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24B37" w14:textId="77777777" w:rsidR="009873F4" w:rsidRPr="009873F4" w:rsidRDefault="009873F4" w:rsidP="009873F4">
      <w:pPr>
        <w:spacing w:line="276" w:lineRule="auto"/>
        <w:ind w:right="-11"/>
        <w:rPr>
          <w:rFonts w:ascii="Arial" w:hAnsi="Arial" w:cs="Arial"/>
          <w:sz w:val="22"/>
          <w:szCs w:val="22"/>
        </w:rPr>
      </w:pPr>
      <w:r w:rsidRPr="009873F4">
        <w:rPr>
          <w:rFonts w:ascii="Arial" w:hAnsi="Arial" w:cs="Arial"/>
          <w:sz w:val="22"/>
          <w:szCs w:val="22"/>
        </w:rPr>
        <w:t>KLASA: 605-44/26-08/24</w:t>
      </w:r>
    </w:p>
    <w:p w14:paraId="68A26715" w14:textId="42EC6701" w:rsidR="0070035D" w:rsidRDefault="009873F4" w:rsidP="009873F4">
      <w:pPr>
        <w:spacing w:line="276" w:lineRule="auto"/>
        <w:ind w:right="-11"/>
        <w:rPr>
          <w:rFonts w:ascii="Arial" w:hAnsi="Arial" w:cs="Arial"/>
          <w:sz w:val="22"/>
          <w:szCs w:val="22"/>
        </w:rPr>
      </w:pPr>
      <w:r w:rsidRPr="009873F4">
        <w:rPr>
          <w:rFonts w:ascii="Arial" w:hAnsi="Arial" w:cs="Arial"/>
          <w:sz w:val="22"/>
          <w:szCs w:val="22"/>
        </w:rPr>
        <w:t>URBROJ: 359-10/5-26-3</w:t>
      </w:r>
    </w:p>
    <w:p w14:paraId="652B7CD9" w14:textId="77777777" w:rsidR="009873F4" w:rsidRPr="00F61A04" w:rsidRDefault="009873F4" w:rsidP="009873F4">
      <w:pPr>
        <w:spacing w:line="276" w:lineRule="auto"/>
        <w:ind w:right="-11"/>
        <w:rPr>
          <w:rFonts w:ascii="Arial" w:hAnsi="Arial" w:cs="Arial"/>
          <w:sz w:val="22"/>
          <w:szCs w:val="22"/>
          <w:highlight w:val="yellow"/>
        </w:rPr>
      </w:pPr>
    </w:p>
    <w:p w14:paraId="76AAB7CA" w14:textId="134D4F7B" w:rsidR="006E212A" w:rsidRPr="00816EF4" w:rsidRDefault="006E212A" w:rsidP="006E212A">
      <w:pPr>
        <w:spacing w:line="276" w:lineRule="auto"/>
        <w:ind w:right="-11"/>
        <w:rPr>
          <w:rFonts w:ascii="Arial" w:hAnsi="Arial" w:cs="Arial"/>
          <w:sz w:val="22"/>
          <w:szCs w:val="22"/>
        </w:rPr>
      </w:pPr>
      <w:r w:rsidRPr="006D39B3">
        <w:rPr>
          <w:rFonts w:ascii="Arial" w:hAnsi="Arial" w:cs="Arial"/>
          <w:sz w:val="22"/>
          <w:szCs w:val="22"/>
        </w:rPr>
        <w:t xml:space="preserve">Zagreb, </w:t>
      </w:r>
      <w:r w:rsidR="009873F4">
        <w:rPr>
          <w:rFonts w:ascii="Arial" w:hAnsi="Arial" w:cs="Arial"/>
          <w:sz w:val="22"/>
          <w:szCs w:val="22"/>
        </w:rPr>
        <w:t>2</w:t>
      </w:r>
      <w:r w:rsidR="006D39B3" w:rsidRPr="006D39B3">
        <w:rPr>
          <w:rFonts w:ascii="Arial" w:hAnsi="Arial" w:cs="Arial"/>
          <w:sz w:val="22"/>
          <w:szCs w:val="22"/>
        </w:rPr>
        <w:t xml:space="preserve">. </w:t>
      </w:r>
      <w:r w:rsidR="009873F4">
        <w:rPr>
          <w:rFonts w:ascii="Arial" w:hAnsi="Arial" w:cs="Arial"/>
          <w:sz w:val="22"/>
          <w:szCs w:val="22"/>
        </w:rPr>
        <w:t>listopada</w:t>
      </w:r>
      <w:r w:rsidR="004450DB" w:rsidRPr="006D39B3">
        <w:rPr>
          <w:rFonts w:ascii="Arial" w:hAnsi="Arial" w:cs="Arial"/>
          <w:sz w:val="22"/>
          <w:szCs w:val="22"/>
        </w:rPr>
        <w:t xml:space="preserve"> </w:t>
      </w:r>
      <w:r w:rsidRPr="006D39B3">
        <w:rPr>
          <w:rFonts w:ascii="Arial" w:hAnsi="Arial" w:cs="Arial"/>
          <w:sz w:val="22"/>
          <w:szCs w:val="22"/>
        </w:rPr>
        <w:t>202</w:t>
      </w:r>
      <w:r w:rsidR="004450DB" w:rsidRPr="006D39B3">
        <w:rPr>
          <w:rFonts w:ascii="Arial" w:hAnsi="Arial" w:cs="Arial"/>
          <w:sz w:val="22"/>
          <w:szCs w:val="22"/>
        </w:rPr>
        <w:t>6</w:t>
      </w:r>
      <w:r w:rsidRPr="006D39B3">
        <w:rPr>
          <w:rFonts w:ascii="Arial" w:hAnsi="Arial" w:cs="Arial"/>
          <w:sz w:val="22"/>
          <w:szCs w:val="22"/>
        </w:rPr>
        <w:t>.</w:t>
      </w:r>
      <w:r w:rsidRPr="004450DB">
        <w:rPr>
          <w:rFonts w:ascii="Arial" w:hAnsi="Arial" w:cs="Arial"/>
          <w:sz w:val="22"/>
          <w:szCs w:val="22"/>
        </w:rPr>
        <w:t xml:space="preserve"> </w:t>
      </w:r>
    </w:p>
    <w:p w14:paraId="0E59B8A5" w14:textId="77777777" w:rsidR="006E212A" w:rsidRPr="00B10384" w:rsidRDefault="006E212A" w:rsidP="006E212A">
      <w:pPr>
        <w:spacing w:line="276" w:lineRule="auto"/>
        <w:ind w:right="-11"/>
        <w:rPr>
          <w:rFonts w:ascii="Arial" w:hAnsi="Arial" w:cs="Arial"/>
          <w:sz w:val="22"/>
          <w:szCs w:val="22"/>
        </w:rPr>
      </w:pPr>
    </w:p>
    <w:p w14:paraId="0A74D5EB" w14:textId="25BA9424" w:rsidR="000A0552" w:rsidRPr="0021527F" w:rsidRDefault="000A0552" w:rsidP="000A0552">
      <w:pPr>
        <w:tabs>
          <w:tab w:val="left" w:pos="1134"/>
        </w:tabs>
        <w:spacing w:after="480" w:line="276" w:lineRule="auto"/>
        <w:ind w:right="-11"/>
        <w:jc w:val="both"/>
        <w:rPr>
          <w:rFonts w:ascii="Arial" w:hAnsi="Arial" w:cs="Arial"/>
          <w:b/>
          <w:sz w:val="22"/>
          <w:szCs w:val="22"/>
        </w:rPr>
      </w:pPr>
      <w:r w:rsidRPr="0021527F">
        <w:rPr>
          <w:rFonts w:ascii="Arial" w:hAnsi="Arial" w:cs="Arial"/>
          <w:sz w:val="22"/>
          <w:szCs w:val="22"/>
        </w:rPr>
        <w:t>Na temelju članka 11. Zakona o Agenciji za mobilnost i programe Europske unije (Narodne novine 121/17</w:t>
      </w:r>
      <w:r w:rsidR="00F20650">
        <w:rPr>
          <w:rFonts w:ascii="Arial" w:hAnsi="Arial" w:cs="Arial"/>
          <w:sz w:val="22"/>
          <w:szCs w:val="22"/>
        </w:rPr>
        <w:t>, 30/23</w:t>
      </w:r>
      <w:r w:rsidRPr="0021527F">
        <w:rPr>
          <w:rFonts w:ascii="Arial" w:hAnsi="Arial" w:cs="Arial"/>
          <w:sz w:val="22"/>
          <w:szCs w:val="22"/>
        </w:rPr>
        <w:t>)</w:t>
      </w:r>
      <w:r w:rsidR="0002732A">
        <w:rPr>
          <w:rFonts w:ascii="Arial" w:hAnsi="Arial" w:cs="Arial"/>
          <w:sz w:val="22"/>
          <w:szCs w:val="22"/>
        </w:rPr>
        <w:t xml:space="preserve"> i</w:t>
      </w:r>
      <w:r w:rsidRPr="0021527F">
        <w:rPr>
          <w:rFonts w:ascii="Arial" w:hAnsi="Arial" w:cs="Arial"/>
          <w:sz w:val="22"/>
          <w:szCs w:val="22"/>
        </w:rPr>
        <w:t xml:space="preserve"> članka 21. Statuta Agencije za mobilnost i programe Europske unije, ravnateljica </w:t>
      </w:r>
      <w:r w:rsidR="00774C2A">
        <w:rPr>
          <w:rFonts w:ascii="Arial" w:hAnsi="Arial" w:cs="Arial"/>
          <w:sz w:val="22"/>
          <w:szCs w:val="22"/>
        </w:rPr>
        <w:t xml:space="preserve">Agencije za mobilnost i programe Europske unije </w:t>
      </w:r>
      <w:r w:rsidRPr="0021527F">
        <w:rPr>
          <w:rFonts w:ascii="Arial" w:hAnsi="Arial" w:cs="Arial"/>
          <w:sz w:val="22"/>
          <w:szCs w:val="22"/>
        </w:rPr>
        <w:t>mr. sc. Antonija Gladović donijela je</w:t>
      </w:r>
    </w:p>
    <w:p w14:paraId="50CD8534" w14:textId="45D03E4F" w:rsidR="0002732A" w:rsidRPr="0021527F" w:rsidRDefault="006E212A" w:rsidP="006E212A">
      <w:pPr>
        <w:spacing w:after="12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21527F">
        <w:rPr>
          <w:rFonts w:ascii="Arial" w:hAnsi="Arial" w:cs="Arial"/>
          <w:b/>
          <w:sz w:val="22"/>
          <w:szCs w:val="22"/>
        </w:rPr>
        <w:t>ODLUKU</w:t>
      </w:r>
    </w:p>
    <w:p w14:paraId="127618A8" w14:textId="77777777" w:rsidR="008229A9" w:rsidRDefault="006E212A" w:rsidP="00A45238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321E2182">
        <w:rPr>
          <w:rFonts w:ascii="Arial" w:hAnsi="Arial" w:cs="Arial"/>
          <w:b/>
          <w:bCs/>
          <w:sz w:val="22"/>
          <w:szCs w:val="22"/>
        </w:rPr>
        <w:t xml:space="preserve">o </w:t>
      </w:r>
      <w:r w:rsidR="000F00B7" w:rsidRPr="321E2182">
        <w:rPr>
          <w:rFonts w:ascii="Arial" w:hAnsi="Arial" w:cs="Arial"/>
          <w:b/>
          <w:bCs/>
          <w:sz w:val="22"/>
          <w:szCs w:val="22"/>
        </w:rPr>
        <w:t>odabiru</w:t>
      </w:r>
      <w:r w:rsidR="007D1F42" w:rsidRPr="321E2182">
        <w:rPr>
          <w:rFonts w:ascii="Arial" w:hAnsi="Arial" w:cs="Arial"/>
          <w:b/>
          <w:bCs/>
          <w:sz w:val="22"/>
          <w:szCs w:val="22"/>
        </w:rPr>
        <w:t xml:space="preserve"> </w:t>
      </w:r>
      <w:r w:rsidR="00172471">
        <w:rPr>
          <w:rFonts w:ascii="Arial" w:hAnsi="Arial" w:cs="Arial"/>
          <w:b/>
          <w:bCs/>
          <w:sz w:val="22"/>
          <w:szCs w:val="22"/>
        </w:rPr>
        <w:t>sudionika</w:t>
      </w:r>
      <w:r w:rsidR="00152D1B" w:rsidRPr="321E2182">
        <w:rPr>
          <w:rFonts w:ascii="Arial" w:hAnsi="Arial" w:cs="Arial"/>
          <w:b/>
          <w:bCs/>
          <w:sz w:val="22"/>
          <w:szCs w:val="22"/>
        </w:rPr>
        <w:t xml:space="preserve"> </w:t>
      </w:r>
      <w:r w:rsidR="000C7384">
        <w:rPr>
          <w:rFonts w:ascii="Arial" w:hAnsi="Arial" w:cs="Arial"/>
          <w:b/>
          <w:bCs/>
          <w:sz w:val="22"/>
          <w:szCs w:val="22"/>
        </w:rPr>
        <w:t xml:space="preserve">za </w:t>
      </w:r>
      <w:r w:rsidR="00152D1B" w:rsidRPr="321E2182">
        <w:rPr>
          <w:rFonts w:ascii="Arial" w:hAnsi="Arial" w:cs="Arial"/>
          <w:b/>
          <w:bCs/>
          <w:sz w:val="22"/>
          <w:szCs w:val="22"/>
        </w:rPr>
        <w:t>sudjelovanj</w:t>
      </w:r>
      <w:r w:rsidR="000C7384">
        <w:rPr>
          <w:rFonts w:ascii="Arial" w:hAnsi="Arial" w:cs="Arial"/>
          <w:b/>
          <w:bCs/>
          <w:sz w:val="22"/>
          <w:szCs w:val="22"/>
        </w:rPr>
        <w:t>e</w:t>
      </w:r>
      <w:r w:rsidR="00152D1B" w:rsidRPr="321E2182">
        <w:rPr>
          <w:rFonts w:ascii="Arial" w:hAnsi="Arial" w:cs="Arial"/>
          <w:b/>
          <w:bCs/>
          <w:sz w:val="22"/>
          <w:szCs w:val="22"/>
        </w:rPr>
        <w:t xml:space="preserve"> na</w:t>
      </w:r>
      <w:r w:rsidRPr="321E2182">
        <w:rPr>
          <w:rFonts w:ascii="Arial" w:hAnsi="Arial" w:cs="Arial"/>
          <w:b/>
          <w:bCs/>
          <w:sz w:val="22"/>
          <w:szCs w:val="22"/>
        </w:rPr>
        <w:t xml:space="preserve"> </w:t>
      </w:r>
      <w:r w:rsidR="00A7625D" w:rsidRPr="321E2182">
        <w:rPr>
          <w:rFonts w:ascii="Arial" w:hAnsi="Arial" w:cs="Arial"/>
          <w:b/>
          <w:bCs/>
          <w:sz w:val="22"/>
          <w:szCs w:val="22"/>
        </w:rPr>
        <w:t>Aktivnost</w:t>
      </w:r>
      <w:r w:rsidR="00152D1B" w:rsidRPr="321E2182">
        <w:rPr>
          <w:rFonts w:ascii="Arial" w:hAnsi="Arial" w:cs="Arial"/>
          <w:b/>
          <w:bCs/>
          <w:sz w:val="22"/>
          <w:szCs w:val="22"/>
        </w:rPr>
        <w:t>i</w:t>
      </w:r>
      <w:r w:rsidR="00A7625D" w:rsidRPr="321E2182">
        <w:rPr>
          <w:rFonts w:ascii="Arial" w:hAnsi="Arial" w:cs="Arial"/>
          <w:b/>
          <w:bCs/>
          <w:sz w:val="22"/>
          <w:szCs w:val="22"/>
        </w:rPr>
        <w:t xml:space="preserve"> </w:t>
      </w:r>
      <w:r w:rsidR="0035471D" w:rsidRPr="321E2182">
        <w:rPr>
          <w:rFonts w:ascii="Arial" w:hAnsi="Arial" w:cs="Arial"/>
          <w:b/>
          <w:bCs/>
          <w:sz w:val="22"/>
          <w:szCs w:val="22"/>
        </w:rPr>
        <w:t xml:space="preserve">osposobljavanja i </w:t>
      </w:r>
      <w:r w:rsidR="00A7625D" w:rsidRPr="321E2182">
        <w:rPr>
          <w:rFonts w:ascii="Arial" w:hAnsi="Arial" w:cs="Arial"/>
          <w:b/>
          <w:bCs/>
          <w:sz w:val="22"/>
          <w:szCs w:val="22"/>
        </w:rPr>
        <w:t>suradnje</w:t>
      </w:r>
      <w:r w:rsidR="0097403F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1FE4727E" w14:textId="39F6807F" w:rsidR="000A0552" w:rsidRPr="00F61A04" w:rsidRDefault="0097403F" w:rsidP="00D94CD3">
      <w:pPr>
        <w:spacing w:line="276" w:lineRule="auto"/>
        <w:jc w:val="center"/>
        <w:rPr>
          <w:rFonts w:ascii="Arial" w:hAnsi="Arial" w:cs="Arial"/>
          <w:b/>
          <w:bCs/>
          <w:i/>
          <w:iCs/>
          <w:sz w:val="22"/>
          <w:szCs w:val="22"/>
          <w:highlight w:val="yellow"/>
        </w:rPr>
      </w:pPr>
      <w:r>
        <w:rPr>
          <w:rFonts w:ascii="Arial" w:hAnsi="Arial" w:cs="Arial"/>
          <w:b/>
          <w:bCs/>
          <w:sz w:val="22"/>
          <w:szCs w:val="22"/>
        </w:rPr>
        <w:t>u okviru programa Erasmus+</w:t>
      </w:r>
      <w:r w:rsidR="00A7625D" w:rsidRPr="321E2182">
        <w:rPr>
          <w:rFonts w:ascii="Arial" w:hAnsi="Arial" w:cs="Arial"/>
          <w:b/>
          <w:bCs/>
          <w:sz w:val="22"/>
          <w:szCs w:val="22"/>
        </w:rPr>
        <w:t xml:space="preserve"> </w:t>
      </w:r>
      <w:r w:rsidR="00F07E17" w:rsidRPr="00F07E17">
        <w:rPr>
          <w:rFonts w:ascii="Arial" w:hAnsi="Arial" w:cs="Arial"/>
          <w:b/>
          <w:bCs/>
          <w:i/>
          <w:iCs/>
          <w:sz w:val="22"/>
          <w:szCs w:val="22"/>
        </w:rPr>
        <w:t>Needs Analysis for Quality KA1 Project Design in Adult Education</w:t>
      </w:r>
    </w:p>
    <w:p w14:paraId="0E2A7D72" w14:textId="77777777" w:rsidR="00DB2BE1" w:rsidRPr="006D39B3" w:rsidRDefault="00DB2BE1" w:rsidP="00D94CD3">
      <w:pPr>
        <w:spacing w:line="276" w:lineRule="auto"/>
        <w:jc w:val="center"/>
        <w:rPr>
          <w:rFonts w:ascii="Arial" w:hAnsi="Arial" w:cs="Arial"/>
          <w:b/>
          <w:i/>
          <w:sz w:val="22"/>
          <w:szCs w:val="22"/>
        </w:rPr>
      </w:pPr>
    </w:p>
    <w:p w14:paraId="0276B493" w14:textId="3843650C" w:rsidR="00DB2BE1" w:rsidRPr="007F4D15" w:rsidRDefault="00DB2BE1" w:rsidP="00DB2BE1">
      <w:pPr>
        <w:pStyle w:val="ListParagraph"/>
        <w:rPr>
          <w:rFonts w:ascii="Arial" w:hAnsi="Arial" w:cs="Arial"/>
          <w:b/>
          <w:bCs/>
          <w:sz w:val="22"/>
          <w:szCs w:val="22"/>
        </w:rPr>
      </w:pPr>
      <w:r w:rsidRPr="006D39B3">
        <w:t xml:space="preserve">                                                   </w:t>
      </w:r>
      <w:r w:rsidRPr="00AE1A05">
        <w:rPr>
          <w:rFonts w:ascii="Arial" w:hAnsi="Arial" w:cs="Arial"/>
          <w:b/>
          <w:bCs/>
          <w:sz w:val="22"/>
          <w:szCs w:val="22"/>
        </w:rPr>
        <w:t>202</w:t>
      </w:r>
      <w:r w:rsidR="006D39B3" w:rsidRPr="00AE1A05">
        <w:rPr>
          <w:rFonts w:ascii="Arial" w:hAnsi="Arial" w:cs="Arial"/>
          <w:b/>
          <w:bCs/>
          <w:sz w:val="22"/>
          <w:szCs w:val="22"/>
        </w:rPr>
        <w:t>6</w:t>
      </w:r>
      <w:r w:rsidRPr="00AE1A05">
        <w:rPr>
          <w:rFonts w:ascii="Arial" w:hAnsi="Arial" w:cs="Arial"/>
          <w:b/>
          <w:sz w:val="22"/>
          <w:szCs w:val="22"/>
        </w:rPr>
        <w:t>-HR-EDU-TCA-</w:t>
      </w:r>
      <w:r w:rsidR="00AE1A05" w:rsidRPr="00AE1A05">
        <w:rPr>
          <w:rFonts w:ascii="Arial" w:hAnsi="Arial" w:cs="Arial"/>
          <w:b/>
          <w:bCs/>
          <w:sz w:val="22"/>
          <w:szCs w:val="22"/>
        </w:rPr>
        <w:t>19</w:t>
      </w:r>
    </w:p>
    <w:p w14:paraId="760283B7" w14:textId="77777777" w:rsidR="0036025C" w:rsidRPr="0021527F" w:rsidRDefault="0036025C" w:rsidP="006E212A">
      <w:pPr>
        <w:spacing w:after="600" w:line="276" w:lineRule="auto"/>
        <w:contextualSpacing/>
        <w:jc w:val="center"/>
        <w:rPr>
          <w:rFonts w:ascii="Arial" w:hAnsi="Arial" w:cs="Arial"/>
          <w:sz w:val="22"/>
          <w:szCs w:val="22"/>
        </w:rPr>
      </w:pPr>
    </w:p>
    <w:p w14:paraId="71526A03" w14:textId="3E7E4DA3" w:rsidR="006E212A" w:rsidRPr="002F3EEA" w:rsidRDefault="006E212A" w:rsidP="006E212A">
      <w:pPr>
        <w:tabs>
          <w:tab w:val="left" w:pos="1134"/>
        </w:tabs>
        <w:spacing w:after="240" w:line="276" w:lineRule="auto"/>
        <w:ind w:right="-11"/>
        <w:jc w:val="center"/>
        <w:rPr>
          <w:rFonts w:ascii="Arial" w:hAnsi="Arial" w:cs="Arial"/>
          <w:b/>
          <w:bCs/>
          <w:sz w:val="22"/>
          <w:szCs w:val="22"/>
        </w:rPr>
      </w:pPr>
      <w:r w:rsidRPr="002F3EEA">
        <w:rPr>
          <w:rFonts w:ascii="Arial" w:hAnsi="Arial" w:cs="Arial"/>
          <w:b/>
          <w:bCs/>
          <w:sz w:val="22"/>
          <w:szCs w:val="22"/>
        </w:rPr>
        <w:t>Čl</w:t>
      </w:r>
      <w:r w:rsidR="0002732A" w:rsidRPr="002F3EEA">
        <w:rPr>
          <w:rFonts w:ascii="Arial" w:hAnsi="Arial" w:cs="Arial"/>
          <w:b/>
          <w:bCs/>
          <w:sz w:val="22"/>
          <w:szCs w:val="22"/>
        </w:rPr>
        <w:t>anak</w:t>
      </w:r>
      <w:r w:rsidRPr="002F3EEA">
        <w:rPr>
          <w:rFonts w:ascii="Arial" w:hAnsi="Arial" w:cs="Arial"/>
          <w:b/>
          <w:bCs/>
          <w:sz w:val="22"/>
          <w:szCs w:val="22"/>
        </w:rPr>
        <w:t xml:space="preserve"> 1.</w:t>
      </w:r>
    </w:p>
    <w:p w14:paraId="469FD716" w14:textId="51E43D6E" w:rsidR="007653B4" w:rsidRPr="007F4D15" w:rsidRDefault="00FF4435" w:rsidP="007F4D15">
      <w:pPr>
        <w:pStyle w:val="ListParagraph"/>
        <w:numPr>
          <w:ilvl w:val="0"/>
          <w:numId w:val="15"/>
        </w:numPr>
        <w:spacing w:after="360" w:line="276" w:lineRule="auto"/>
        <w:ind w:right="-11"/>
        <w:jc w:val="both"/>
        <w:rPr>
          <w:rFonts w:ascii="Arial" w:hAnsi="Arial" w:cs="Arial"/>
          <w:i/>
          <w:iCs/>
          <w:sz w:val="22"/>
          <w:szCs w:val="22"/>
        </w:rPr>
      </w:pPr>
      <w:r w:rsidRPr="005A58D2">
        <w:rPr>
          <w:rFonts w:ascii="Arial" w:hAnsi="Arial" w:cs="Arial"/>
          <w:sz w:val="22"/>
          <w:szCs w:val="22"/>
        </w:rPr>
        <w:t>Ovom Odlukom</w:t>
      </w:r>
      <w:r w:rsidR="00F87D28" w:rsidRPr="005A58D2">
        <w:rPr>
          <w:rFonts w:ascii="Arial" w:hAnsi="Arial" w:cs="Arial"/>
          <w:sz w:val="22"/>
          <w:szCs w:val="22"/>
        </w:rPr>
        <w:t xml:space="preserve"> odabiru se </w:t>
      </w:r>
      <w:r w:rsidR="000C7384" w:rsidRPr="005A58D2">
        <w:rPr>
          <w:rFonts w:ascii="Arial" w:hAnsi="Arial" w:cs="Arial"/>
          <w:sz w:val="22"/>
          <w:szCs w:val="22"/>
        </w:rPr>
        <w:t xml:space="preserve">sudionici </w:t>
      </w:r>
      <w:r w:rsidR="00F87D28" w:rsidRPr="005A58D2">
        <w:rPr>
          <w:rFonts w:ascii="Arial" w:hAnsi="Arial" w:cs="Arial"/>
          <w:sz w:val="22"/>
          <w:szCs w:val="22"/>
        </w:rPr>
        <w:t xml:space="preserve">za </w:t>
      </w:r>
      <w:r w:rsidR="00F87D28" w:rsidRPr="007F4D15">
        <w:rPr>
          <w:rFonts w:ascii="Arial" w:hAnsi="Arial" w:cs="Arial"/>
          <w:sz w:val="22"/>
          <w:szCs w:val="22"/>
        </w:rPr>
        <w:t>sudjelovanj</w:t>
      </w:r>
      <w:r w:rsidR="000C7384" w:rsidRPr="007F4D15">
        <w:rPr>
          <w:rFonts w:ascii="Arial" w:hAnsi="Arial" w:cs="Arial"/>
          <w:sz w:val="22"/>
          <w:szCs w:val="22"/>
        </w:rPr>
        <w:t>e</w:t>
      </w:r>
      <w:r w:rsidR="00F87D28" w:rsidRPr="007F4D15">
        <w:rPr>
          <w:rFonts w:ascii="Arial" w:hAnsi="Arial" w:cs="Arial"/>
          <w:sz w:val="22"/>
          <w:szCs w:val="22"/>
        </w:rPr>
        <w:t xml:space="preserve"> </w:t>
      </w:r>
      <w:r w:rsidRPr="007F4D15">
        <w:rPr>
          <w:rFonts w:ascii="Arial" w:hAnsi="Arial" w:cs="Arial"/>
          <w:sz w:val="22"/>
          <w:szCs w:val="22"/>
        </w:rPr>
        <w:t xml:space="preserve">na seminaru u okviru </w:t>
      </w:r>
      <w:r w:rsidR="00794193" w:rsidRPr="007F4D15">
        <w:rPr>
          <w:rFonts w:ascii="Arial" w:hAnsi="Arial" w:cs="Arial"/>
          <w:sz w:val="22"/>
          <w:szCs w:val="22"/>
        </w:rPr>
        <w:t xml:space="preserve">Aktivnosti </w:t>
      </w:r>
      <w:r w:rsidR="00F87D28" w:rsidRPr="007F4D15">
        <w:rPr>
          <w:rFonts w:ascii="Arial" w:hAnsi="Arial" w:cs="Arial"/>
          <w:sz w:val="22"/>
          <w:szCs w:val="22"/>
        </w:rPr>
        <w:t xml:space="preserve">osposobljavanja i </w:t>
      </w:r>
      <w:r w:rsidR="00794193" w:rsidRPr="007F4D15">
        <w:rPr>
          <w:rFonts w:ascii="Arial" w:hAnsi="Arial" w:cs="Arial"/>
          <w:sz w:val="22"/>
          <w:szCs w:val="22"/>
        </w:rPr>
        <w:t xml:space="preserve">suradnje </w:t>
      </w:r>
      <w:r w:rsidRPr="007F4D15">
        <w:rPr>
          <w:rFonts w:ascii="Arial" w:hAnsi="Arial" w:cs="Arial"/>
          <w:sz w:val="22"/>
          <w:szCs w:val="22"/>
        </w:rPr>
        <w:t>pod</w:t>
      </w:r>
      <w:r w:rsidRPr="005A58D2">
        <w:rPr>
          <w:rFonts w:ascii="Arial" w:hAnsi="Arial" w:cs="Arial"/>
          <w:sz w:val="22"/>
          <w:szCs w:val="22"/>
        </w:rPr>
        <w:t xml:space="preserve"> nazivom </w:t>
      </w:r>
      <w:r w:rsidR="00F07E17" w:rsidRPr="00F07E17">
        <w:rPr>
          <w:rFonts w:ascii="Arial" w:hAnsi="Arial" w:cs="Arial"/>
          <w:i/>
          <w:iCs/>
          <w:sz w:val="22"/>
          <w:szCs w:val="22"/>
        </w:rPr>
        <w:t xml:space="preserve">Needs Analysis for Quality KA1 Project Design in Adult Education </w:t>
      </w:r>
      <w:r w:rsidR="00943B1F" w:rsidRPr="007F4D15">
        <w:rPr>
          <w:rFonts w:ascii="Arial" w:hAnsi="Arial" w:cs="Arial"/>
          <w:noProof/>
          <w:sz w:val="22"/>
          <w:szCs w:val="22"/>
        </w:rPr>
        <w:t>(dalje u tekstu: „</w:t>
      </w:r>
      <w:r w:rsidR="00943B1F" w:rsidRPr="007F4D15">
        <w:rPr>
          <w:rFonts w:ascii="Arial" w:hAnsi="Arial" w:cs="Arial"/>
          <w:b/>
          <w:bCs/>
          <w:noProof/>
          <w:sz w:val="22"/>
          <w:szCs w:val="22"/>
        </w:rPr>
        <w:t>Aktivnost</w:t>
      </w:r>
      <w:r w:rsidR="00943B1F" w:rsidRPr="007F4D15">
        <w:rPr>
          <w:rFonts w:ascii="Arial" w:hAnsi="Arial" w:cs="Arial"/>
          <w:noProof/>
          <w:sz w:val="22"/>
          <w:szCs w:val="22"/>
        </w:rPr>
        <w:t>“)</w:t>
      </w:r>
      <w:r w:rsidR="00B127EF" w:rsidRPr="007F4D15">
        <w:rPr>
          <w:rFonts w:ascii="Arial" w:hAnsi="Arial" w:cs="Arial"/>
          <w:noProof/>
          <w:sz w:val="22"/>
          <w:szCs w:val="22"/>
        </w:rPr>
        <w:t xml:space="preserve">. </w:t>
      </w:r>
      <w:r w:rsidRPr="007F4D15">
        <w:rPr>
          <w:rFonts w:ascii="Arial" w:hAnsi="Arial" w:cs="Arial"/>
          <w:sz w:val="22"/>
          <w:szCs w:val="22"/>
        </w:rPr>
        <w:t xml:space="preserve"> </w:t>
      </w:r>
    </w:p>
    <w:p w14:paraId="0A8DAA92" w14:textId="77777777" w:rsidR="00EC1190" w:rsidRPr="005A58D2" w:rsidRDefault="00EC1190" w:rsidP="00A45238">
      <w:pPr>
        <w:pStyle w:val="ListParagraph"/>
        <w:spacing w:after="360" w:line="276" w:lineRule="auto"/>
        <w:ind w:left="360" w:right="-11"/>
        <w:jc w:val="both"/>
        <w:rPr>
          <w:rFonts w:ascii="Arial" w:hAnsi="Arial" w:cs="Arial"/>
          <w:sz w:val="22"/>
          <w:szCs w:val="22"/>
        </w:rPr>
      </w:pPr>
    </w:p>
    <w:p w14:paraId="66931C55" w14:textId="4E7F0E87" w:rsidR="00FF4435" w:rsidRPr="005A58D2" w:rsidRDefault="00E375DC" w:rsidP="005A58D2">
      <w:pPr>
        <w:pStyle w:val="ListParagraph"/>
        <w:numPr>
          <w:ilvl w:val="0"/>
          <w:numId w:val="15"/>
        </w:numPr>
        <w:spacing w:after="360" w:line="276" w:lineRule="auto"/>
        <w:ind w:right="-11"/>
        <w:jc w:val="both"/>
        <w:rPr>
          <w:rFonts w:ascii="Arial" w:hAnsi="Arial" w:cs="Arial"/>
          <w:sz w:val="22"/>
          <w:szCs w:val="22"/>
        </w:rPr>
      </w:pPr>
      <w:bookmarkStart w:id="0" w:name="_Hlk100150783"/>
      <w:r w:rsidRPr="005A58D2">
        <w:rPr>
          <w:rFonts w:ascii="Arial" w:hAnsi="Arial" w:cs="Arial"/>
          <w:sz w:val="22"/>
          <w:szCs w:val="22"/>
        </w:rPr>
        <w:t>A</w:t>
      </w:r>
      <w:r w:rsidR="002F3E55" w:rsidRPr="005A58D2">
        <w:rPr>
          <w:rFonts w:ascii="Arial" w:hAnsi="Arial" w:cs="Arial"/>
          <w:sz w:val="22"/>
          <w:szCs w:val="22"/>
        </w:rPr>
        <w:t>ktivnost</w:t>
      </w:r>
      <w:r w:rsidR="00C057C9" w:rsidRPr="005A58D2">
        <w:rPr>
          <w:rFonts w:ascii="Arial" w:hAnsi="Arial" w:cs="Arial"/>
          <w:sz w:val="22"/>
          <w:szCs w:val="22"/>
        </w:rPr>
        <w:t xml:space="preserve"> </w:t>
      </w:r>
      <w:r w:rsidR="0003738C" w:rsidRPr="005A58D2">
        <w:rPr>
          <w:rFonts w:ascii="Arial" w:hAnsi="Arial" w:cs="Arial"/>
          <w:sz w:val="22"/>
          <w:szCs w:val="22"/>
        </w:rPr>
        <w:t>iz stavk</w:t>
      </w:r>
      <w:r w:rsidR="0003738C" w:rsidRPr="00245629">
        <w:rPr>
          <w:rFonts w:ascii="Arial" w:hAnsi="Arial" w:cs="Arial"/>
          <w:sz w:val="22"/>
          <w:szCs w:val="22"/>
        </w:rPr>
        <w:t xml:space="preserve">a 1. ovog članka održat </w:t>
      </w:r>
      <w:r w:rsidR="00C057C9" w:rsidRPr="00245629">
        <w:rPr>
          <w:rFonts w:ascii="Arial" w:hAnsi="Arial" w:cs="Arial"/>
          <w:sz w:val="22"/>
          <w:szCs w:val="22"/>
        </w:rPr>
        <w:t xml:space="preserve">će se u </w:t>
      </w:r>
      <w:r w:rsidR="3DB7A5DF" w:rsidRPr="61734982">
        <w:rPr>
          <w:rFonts w:ascii="Arial" w:hAnsi="Arial" w:cs="Arial"/>
          <w:sz w:val="22"/>
          <w:szCs w:val="22"/>
        </w:rPr>
        <w:t>gradu Thessaloniki,</w:t>
      </w:r>
      <w:r w:rsidR="00523FBD" w:rsidRPr="61734982">
        <w:rPr>
          <w:rFonts w:ascii="Arial" w:hAnsi="Arial" w:cs="Arial"/>
          <w:sz w:val="22"/>
          <w:szCs w:val="22"/>
        </w:rPr>
        <w:t xml:space="preserve"> </w:t>
      </w:r>
      <w:r w:rsidR="13D1987E" w:rsidRPr="61734982">
        <w:rPr>
          <w:rFonts w:ascii="Arial" w:hAnsi="Arial" w:cs="Arial"/>
          <w:sz w:val="22"/>
          <w:szCs w:val="22"/>
        </w:rPr>
        <w:t>Grčka</w:t>
      </w:r>
      <w:r w:rsidR="00C057C9" w:rsidRPr="004F7C59">
        <w:rPr>
          <w:rFonts w:ascii="Arial" w:hAnsi="Arial" w:cs="Arial"/>
          <w:sz w:val="22"/>
          <w:szCs w:val="22"/>
        </w:rPr>
        <w:t xml:space="preserve">, </w:t>
      </w:r>
      <w:r w:rsidR="006E7EE6" w:rsidRPr="004F7C59">
        <w:rPr>
          <w:rFonts w:ascii="Arial" w:hAnsi="Arial" w:cs="Arial"/>
          <w:sz w:val="22"/>
          <w:szCs w:val="22"/>
        </w:rPr>
        <w:t xml:space="preserve">u razdoblju </w:t>
      </w:r>
      <w:r w:rsidR="007C2CAA" w:rsidRPr="61734982">
        <w:rPr>
          <w:rFonts w:ascii="Arial" w:hAnsi="Arial" w:cs="Arial"/>
          <w:sz w:val="22"/>
          <w:szCs w:val="22"/>
        </w:rPr>
        <w:t xml:space="preserve">od </w:t>
      </w:r>
      <w:r w:rsidR="00790AC4">
        <w:rPr>
          <w:rFonts w:ascii="Arial" w:hAnsi="Arial" w:cs="Arial"/>
          <w:sz w:val="22"/>
          <w:szCs w:val="22"/>
        </w:rPr>
        <w:t>4</w:t>
      </w:r>
      <w:r w:rsidR="00C057C9" w:rsidRPr="004F7C59">
        <w:rPr>
          <w:rFonts w:ascii="Arial" w:hAnsi="Arial" w:cs="Arial"/>
          <w:sz w:val="22"/>
          <w:szCs w:val="22"/>
        </w:rPr>
        <w:t xml:space="preserve">. </w:t>
      </w:r>
      <w:r w:rsidR="004F7C59" w:rsidRPr="004F7C59">
        <w:rPr>
          <w:rFonts w:ascii="Arial" w:hAnsi="Arial" w:cs="Arial"/>
          <w:sz w:val="22"/>
          <w:szCs w:val="22"/>
        </w:rPr>
        <w:t>do</w:t>
      </w:r>
      <w:r w:rsidR="006E7EE6" w:rsidRPr="004F7C59">
        <w:rPr>
          <w:rFonts w:ascii="Arial" w:hAnsi="Arial" w:cs="Arial"/>
          <w:sz w:val="22"/>
          <w:szCs w:val="22"/>
        </w:rPr>
        <w:t xml:space="preserve"> </w:t>
      </w:r>
      <w:r w:rsidR="004F7C59" w:rsidRPr="004F7C59">
        <w:rPr>
          <w:rFonts w:ascii="Arial" w:hAnsi="Arial" w:cs="Arial"/>
          <w:sz w:val="22"/>
          <w:szCs w:val="22"/>
        </w:rPr>
        <w:t>7</w:t>
      </w:r>
      <w:r w:rsidR="00C057C9" w:rsidRPr="004F7C59">
        <w:rPr>
          <w:rFonts w:ascii="Arial" w:hAnsi="Arial" w:cs="Arial"/>
          <w:sz w:val="22"/>
          <w:szCs w:val="22"/>
        </w:rPr>
        <w:t xml:space="preserve">. </w:t>
      </w:r>
      <w:r w:rsidR="004F7C59" w:rsidRPr="004F7C59">
        <w:rPr>
          <w:rFonts w:ascii="Arial" w:hAnsi="Arial" w:cs="Arial"/>
          <w:sz w:val="22"/>
          <w:szCs w:val="22"/>
        </w:rPr>
        <w:t>studenog</w:t>
      </w:r>
      <w:r w:rsidR="00C057C9" w:rsidRPr="004F7C59">
        <w:rPr>
          <w:rFonts w:ascii="Arial" w:hAnsi="Arial" w:cs="Arial"/>
          <w:sz w:val="22"/>
          <w:szCs w:val="22"/>
        </w:rPr>
        <w:t xml:space="preserve"> 202</w:t>
      </w:r>
      <w:r w:rsidR="00245629" w:rsidRPr="004F7C59">
        <w:rPr>
          <w:rFonts w:ascii="Arial" w:hAnsi="Arial" w:cs="Arial"/>
          <w:sz w:val="22"/>
          <w:szCs w:val="22"/>
        </w:rPr>
        <w:t>6</w:t>
      </w:r>
      <w:r w:rsidR="00C057C9" w:rsidRPr="00245629">
        <w:rPr>
          <w:rFonts w:ascii="Arial" w:hAnsi="Arial" w:cs="Arial"/>
          <w:sz w:val="22"/>
          <w:szCs w:val="22"/>
        </w:rPr>
        <w:t>.</w:t>
      </w:r>
      <w:bookmarkEnd w:id="0"/>
      <w:r w:rsidR="00C057C9" w:rsidRPr="005A58D2">
        <w:rPr>
          <w:rFonts w:ascii="Arial" w:hAnsi="Arial" w:cs="Arial"/>
          <w:noProof/>
          <w:sz w:val="22"/>
          <w:szCs w:val="22"/>
        </w:rPr>
        <w:t xml:space="preserve"> </w:t>
      </w:r>
    </w:p>
    <w:p w14:paraId="5696A979" w14:textId="1FE85BA0" w:rsidR="006E212A" w:rsidRPr="002F3EEA" w:rsidRDefault="006E212A" w:rsidP="006E212A">
      <w:pPr>
        <w:widowControl w:val="0"/>
        <w:autoSpaceDE w:val="0"/>
        <w:autoSpaceDN w:val="0"/>
        <w:adjustRightInd w:val="0"/>
        <w:spacing w:after="240" w:line="276" w:lineRule="auto"/>
        <w:jc w:val="center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2F3EEA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Čl</w:t>
      </w:r>
      <w:r w:rsidR="0002732A" w:rsidRPr="002F3EEA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anak</w:t>
      </w:r>
      <w:r w:rsidRPr="002F3EEA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2.</w:t>
      </w:r>
    </w:p>
    <w:p w14:paraId="0003FCA2" w14:textId="0E7C7CA5" w:rsidR="0047183C" w:rsidRDefault="0096626C" w:rsidP="005A58D2">
      <w:pPr>
        <w:pStyle w:val="ListParagraph"/>
        <w:numPr>
          <w:ilvl w:val="0"/>
          <w:numId w:val="13"/>
        </w:numPr>
        <w:rPr>
          <w:rFonts w:ascii="Arial" w:hAnsi="Arial" w:cs="Arial"/>
          <w:sz w:val="22"/>
          <w:szCs w:val="22"/>
        </w:rPr>
      </w:pPr>
      <w:r w:rsidRPr="005A58D2">
        <w:rPr>
          <w:rFonts w:ascii="Arial" w:hAnsi="Arial" w:cs="Arial"/>
          <w:sz w:val="22"/>
          <w:szCs w:val="22"/>
        </w:rPr>
        <w:t>Za sudjelovanje u Aktivnosti iz članka 1. ove Odluke odabiru se sljedeći sudionici:</w:t>
      </w:r>
    </w:p>
    <w:p w14:paraId="656C9B48" w14:textId="77777777" w:rsidR="0047183C" w:rsidRPr="005A58D2" w:rsidRDefault="0047183C" w:rsidP="005A58D2">
      <w:pPr>
        <w:pStyle w:val="ListParagraph"/>
        <w:tabs>
          <w:tab w:val="left" w:pos="1134"/>
        </w:tabs>
        <w:spacing w:after="240" w:line="276" w:lineRule="auto"/>
        <w:jc w:val="both"/>
        <w:rPr>
          <w:rFonts w:ascii="Arial" w:hAnsi="Arial" w:cs="Arial"/>
          <w:sz w:val="22"/>
          <w:szCs w:val="22"/>
        </w:rPr>
      </w:pPr>
    </w:p>
    <w:p w14:paraId="45B124B6" w14:textId="23E6636F" w:rsidR="00E71419" w:rsidRPr="00BF3986" w:rsidRDefault="00667E29" w:rsidP="00F61A04">
      <w:pPr>
        <w:pStyle w:val="ListParagraph"/>
        <w:numPr>
          <w:ilvl w:val="0"/>
          <w:numId w:val="18"/>
        </w:numPr>
        <w:jc w:val="both"/>
        <w:rPr>
          <w:rFonts w:ascii="Arial" w:hAnsi="Arial" w:cs="Arial"/>
          <w:b/>
          <w:sz w:val="22"/>
          <w:szCs w:val="22"/>
        </w:rPr>
      </w:pPr>
      <w:r w:rsidRPr="00D84744">
        <w:rPr>
          <w:rFonts w:ascii="Arial" w:hAnsi="Arial" w:cs="Arial"/>
          <w:b/>
          <w:bCs/>
          <w:sz w:val="22"/>
          <w:szCs w:val="22"/>
        </w:rPr>
        <w:t xml:space="preserve">Mirna Rubeša, </w:t>
      </w:r>
      <w:r w:rsidRPr="00D84744">
        <w:rPr>
          <w:rFonts w:ascii="Arial" w:hAnsi="Arial" w:cs="Arial"/>
          <w:sz w:val="22"/>
          <w:szCs w:val="22"/>
        </w:rPr>
        <w:t>za korisnika</w:t>
      </w:r>
      <w:r w:rsidR="00BD56B0" w:rsidRPr="00D84744">
        <w:rPr>
          <w:rFonts w:ascii="Arial" w:hAnsi="Arial" w:cs="Arial"/>
          <w:sz w:val="22"/>
          <w:szCs w:val="22"/>
        </w:rPr>
        <w:t xml:space="preserve"> </w:t>
      </w:r>
      <w:r w:rsidR="00BD56B0" w:rsidRPr="00D84744">
        <w:rPr>
          <w:rFonts w:ascii="Arial" w:hAnsi="Arial" w:cs="Arial"/>
          <w:b/>
          <w:bCs/>
          <w:sz w:val="22"/>
          <w:szCs w:val="22"/>
        </w:rPr>
        <w:t>Ustanova za obrazovanje odraslih Dante</w:t>
      </w:r>
    </w:p>
    <w:p w14:paraId="6456980A" w14:textId="2FE0A057" w:rsidR="001A476D" w:rsidRPr="001A476D" w:rsidRDefault="00A2512C" w:rsidP="001A476D">
      <w:pPr>
        <w:pStyle w:val="ListParagraph"/>
        <w:numPr>
          <w:ilvl w:val="0"/>
          <w:numId w:val="18"/>
        </w:num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Renato Kesić, </w:t>
      </w:r>
      <w:r w:rsidRPr="00A2512C">
        <w:rPr>
          <w:rFonts w:ascii="Arial" w:hAnsi="Arial" w:cs="Arial"/>
          <w:sz w:val="22"/>
          <w:szCs w:val="22"/>
        </w:rPr>
        <w:t>za korisnika</w:t>
      </w:r>
      <w:r>
        <w:rPr>
          <w:rFonts w:ascii="Arial" w:hAnsi="Arial" w:cs="Arial"/>
          <w:sz w:val="22"/>
          <w:szCs w:val="22"/>
        </w:rPr>
        <w:t xml:space="preserve"> </w:t>
      </w:r>
      <w:r w:rsidR="001A476D" w:rsidRPr="001A476D">
        <w:rPr>
          <w:rFonts w:ascii="Arial" w:hAnsi="Arial" w:cs="Arial"/>
          <w:b/>
          <w:bCs/>
          <w:sz w:val="22"/>
          <w:szCs w:val="22"/>
        </w:rPr>
        <w:t>Centar za socijalnu inkluziju Šibenik</w:t>
      </w:r>
    </w:p>
    <w:p w14:paraId="7FFA57F7" w14:textId="77777777" w:rsidR="004C441A" w:rsidRPr="009E5099" w:rsidRDefault="004C441A" w:rsidP="009E5099">
      <w:pPr>
        <w:pStyle w:val="ListParagraph"/>
        <w:ind w:left="0"/>
        <w:rPr>
          <w:rFonts w:ascii="Arial" w:eastAsiaTheme="minorHAnsi" w:hAnsi="Arial" w:cs="Arial"/>
          <w:sz w:val="22"/>
          <w:szCs w:val="22"/>
        </w:rPr>
      </w:pPr>
    </w:p>
    <w:p w14:paraId="320A4DC4" w14:textId="77777777" w:rsidR="008F2803" w:rsidRDefault="008F2803" w:rsidP="00966648">
      <w:pPr>
        <w:widowControl w:val="0"/>
        <w:autoSpaceDE w:val="0"/>
        <w:autoSpaceDN w:val="0"/>
        <w:adjustRightInd w:val="0"/>
        <w:spacing w:after="240" w:line="276" w:lineRule="auto"/>
        <w:jc w:val="center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</w:p>
    <w:p w14:paraId="4DDDA6A7" w14:textId="116C73FB" w:rsidR="00966648" w:rsidRDefault="00966648" w:rsidP="00966648">
      <w:pPr>
        <w:widowControl w:val="0"/>
        <w:autoSpaceDE w:val="0"/>
        <w:autoSpaceDN w:val="0"/>
        <w:adjustRightInd w:val="0"/>
        <w:spacing w:after="240" w:line="276" w:lineRule="auto"/>
        <w:jc w:val="center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966648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Članak </w:t>
      </w:r>
      <w:r w:rsidR="008F2803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3</w:t>
      </w:r>
      <w:r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.</w:t>
      </w:r>
    </w:p>
    <w:p w14:paraId="30C56440" w14:textId="341D0655" w:rsidR="00657D73" w:rsidRPr="00E764B1" w:rsidRDefault="00657D73" w:rsidP="00657D73">
      <w:pPr>
        <w:pStyle w:val="ListParagraph"/>
        <w:widowControl w:val="0"/>
        <w:numPr>
          <w:ilvl w:val="0"/>
          <w:numId w:val="8"/>
        </w:numPr>
        <w:autoSpaceDE w:val="0"/>
        <w:autoSpaceDN w:val="0"/>
        <w:adjustRightInd w:val="0"/>
        <w:spacing w:after="360" w:line="276" w:lineRule="auto"/>
        <w:jc w:val="both"/>
        <w:rPr>
          <w:rFonts w:ascii="Arial" w:hAnsi="Arial" w:cs="Arial"/>
          <w:sz w:val="22"/>
          <w:szCs w:val="22"/>
        </w:rPr>
      </w:pPr>
      <w:r w:rsidRPr="00E764B1">
        <w:rPr>
          <w:rFonts w:ascii="Arial" w:hAnsi="Arial" w:cs="Arial"/>
          <w:sz w:val="22"/>
          <w:szCs w:val="22"/>
        </w:rPr>
        <w:t>U svrhu sudjelovanja na Aktivnosti, Agencija za mobilnost i programe Europske unije (dalje u tekstu: „Agencija</w:t>
      </w:r>
      <w:r w:rsidRPr="007809EA">
        <w:rPr>
          <w:rFonts w:ascii="Arial" w:hAnsi="Arial" w:cs="Arial"/>
          <w:sz w:val="22"/>
          <w:szCs w:val="22"/>
        </w:rPr>
        <w:t xml:space="preserve">“) financirat će sudionicima prihvatljive troškove prijevoza te, prema potrebi, prihvatljive troškove izdavanja vize i smještaja u skladu s Pravilima za sudjelovanje i prihvatljivost troškova nastalih u okviru Aktivnosti osposobljavanja i suradnje programa Erasmus+ </w:t>
      </w:r>
      <w:r w:rsidR="0076666A" w:rsidRPr="007809EA">
        <w:rPr>
          <w:rFonts w:ascii="Arial" w:hAnsi="Arial" w:cs="Arial"/>
          <w:sz w:val="22"/>
          <w:szCs w:val="22"/>
        </w:rPr>
        <w:t>i Aktivnosti umrežavanja pro</w:t>
      </w:r>
      <w:r w:rsidR="003D31E8" w:rsidRPr="007809EA">
        <w:rPr>
          <w:rFonts w:ascii="Arial" w:hAnsi="Arial" w:cs="Arial"/>
          <w:sz w:val="22"/>
          <w:szCs w:val="22"/>
        </w:rPr>
        <w:t xml:space="preserve">grama Europske snage solidarnosti </w:t>
      </w:r>
      <w:r w:rsidRPr="007809EA">
        <w:rPr>
          <w:rFonts w:ascii="Arial" w:hAnsi="Arial" w:cs="Arial"/>
          <w:sz w:val="22"/>
          <w:szCs w:val="22"/>
        </w:rPr>
        <w:t>(Prilog 1).</w:t>
      </w:r>
    </w:p>
    <w:p w14:paraId="1FA3C3F8" w14:textId="77777777" w:rsidR="00657D73" w:rsidRDefault="00657D73" w:rsidP="00657D73">
      <w:pPr>
        <w:pStyle w:val="ListParagraph"/>
        <w:widowControl w:val="0"/>
        <w:autoSpaceDE w:val="0"/>
        <w:autoSpaceDN w:val="0"/>
        <w:adjustRightInd w:val="0"/>
        <w:spacing w:after="360" w:line="276" w:lineRule="auto"/>
        <w:ind w:left="360"/>
        <w:jc w:val="both"/>
        <w:rPr>
          <w:rFonts w:ascii="Arial" w:hAnsi="Arial" w:cs="Arial"/>
          <w:sz w:val="22"/>
          <w:szCs w:val="22"/>
        </w:rPr>
      </w:pPr>
    </w:p>
    <w:p w14:paraId="68A1B6F7" w14:textId="7DC89D52" w:rsidR="00657D73" w:rsidRPr="009B3F6F" w:rsidRDefault="00657D73" w:rsidP="00657D73">
      <w:pPr>
        <w:pStyle w:val="ListParagraph"/>
        <w:widowControl w:val="0"/>
        <w:numPr>
          <w:ilvl w:val="0"/>
          <w:numId w:val="8"/>
        </w:numPr>
        <w:autoSpaceDE w:val="0"/>
        <w:autoSpaceDN w:val="0"/>
        <w:adjustRightInd w:val="0"/>
        <w:spacing w:after="360" w:line="276" w:lineRule="auto"/>
        <w:jc w:val="both"/>
        <w:rPr>
          <w:rFonts w:ascii="Arial" w:hAnsi="Arial" w:cs="Arial"/>
          <w:sz w:val="22"/>
          <w:szCs w:val="22"/>
        </w:rPr>
      </w:pPr>
      <w:r w:rsidRPr="7DB66D9E">
        <w:rPr>
          <w:rFonts w:ascii="Arial" w:hAnsi="Arial" w:cs="Arial"/>
          <w:sz w:val="22"/>
          <w:szCs w:val="22"/>
        </w:rPr>
        <w:t xml:space="preserve">U slučaju da se Aktivnost održava </w:t>
      </w:r>
      <w:r w:rsidR="6C80EE63" w:rsidRPr="7DB66D9E">
        <w:rPr>
          <w:rFonts w:ascii="Arial" w:hAnsi="Arial" w:cs="Arial"/>
          <w:sz w:val="22"/>
          <w:szCs w:val="22"/>
        </w:rPr>
        <w:t>u mrežnom obliku</w:t>
      </w:r>
      <w:r w:rsidRPr="7DB66D9E">
        <w:rPr>
          <w:rFonts w:ascii="Arial" w:hAnsi="Arial" w:cs="Arial"/>
          <w:sz w:val="22"/>
          <w:szCs w:val="22"/>
        </w:rPr>
        <w:t xml:space="preserve">, Agencija sudioniku neće financirati troškove iz stavka 1. ovog članka.  </w:t>
      </w:r>
    </w:p>
    <w:p w14:paraId="65CCC858" w14:textId="7F0FEEEF" w:rsidR="00657D73" w:rsidRPr="00966648" w:rsidRDefault="00951D63" w:rsidP="00966648">
      <w:pPr>
        <w:widowControl w:val="0"/>
        <w:autoSpaceDE w:val="0"/>
        <w:autoSpaceDN w:val="0"/>
        <w:adjustRightInd w:val="0"/>
        <w:spacing w:after="240" w:line="276" w:lineRule="auto"/>
        <w:jc w:val="center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lastRenderedPageBreak/>
        <w:t xml:space="preserve">Članak </w:t>
      </w:r>
      <w:r w:rsidR="008F2803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4</w:t>
      </w:r>
      <w:r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.</w:t>
      </w:r>
    </w:p>
    <w:p w14:paraId="1065AD92" w14:textId="10330F6C" w:rsidR="004271A6" w:rsidRDefault="006E212A" w:rsidP="00937FA2">
      <w:pPr>
        <w:widowControl w:val="0"/>
        <w:autoSpaceDE w:val="0"/>
        <w:autoSpaceDN w:val="0"/>
        <w:adjustRightInd w:val="0"/>
        <w:spacing w:after="480" w:line="276" w:lineRule="auto"/>
        <w:jc w:val="both"/>
        <w:rPr>
          <w:rFonts w:ascii="Arial" w:hAnsi="Arial" w:cs="Arial"/>
          <w:sz w:val="22"/>
          <w:szCs w:val="22"/>
        </w:rPr>
      </w:pPr>
      <w:r w:rsidRPr="0021527F">
        <w:rPr>
          <w:rFonts w:ascii="Arial" w:hAnsi="Arial" w:cs="Arial"/>
          <w:sz w:val="22"/>
          <w:szCs w:val="22"/>
          <w:lang w:eastAsia="hr-HR"/>
        </w:rPr>
        <w:t>Ova Odluka stupa na snagu danom do</w:t>
      </w:r>
      <w:bookmarkStart w:id="1" w:name="_Hlk523917126"/>
      <w:r w:rsidR="00937FA2">
        <w:rPr>
          <w:rFonts w:ascii="Arial" w:hAnsi="Arial" w:cs="Arial"/>
          <w:sz w:val="22"/>
          <w:szCs w:val="22"/>
        </w:rPr>
        <w:t>nošenja.</w:t>
      </w:r>
    </w:p>
    <w:bookmarkEnd w:id="1"/>
    <w:p w14:paraId="6A63596A" w14:textId="77777777" w:rsidR="00475604" w:rsidRDefault="00475604" w:rsidP="006E212A">
      <w:pPr>
        <w:ind w:left="2160" w:firstLine="720"/>
        <w:jc w:val="center"/>
        <w:rPr>
          <w:rFonts w:ascii="Arial" w:hAnsi="Arial" w:cs="Arial"/>
          <w:sz w:val="22"/>
          <w:szCs w:val="22"/>
        </w:rPr>
      </w:pPr>
    </w:p>
    <w:p w14:paraId="2B73D639" w14:textId="685A4704" w:rsidR="006E212A" w:rsidRPr="0021527F" w:rsidRDefault="006E212A" w:rsidP="006E212A">
      <w:pPr>
        <w:ind w:left="2160" w:firstLine="720"/>
        <w:jc w:val="center"/>
        <w:rPr>
          <w:rFonts w:ascii="Arial" w:hAnsi="Arial" w:cs="Arial"/>
          <w:sz w:val="22"/>
          <w:szCs w:val="22"/>
        </w:rPr>
      </w:pPr>
      <w:r w:rsidRPr="0021527F">
        <w:rPr>
          <w:rFonts w:ascii="Arial" w:hAnsi="Arial" w:cs="Arial"/>
          <w:sz w:val="22"/>
          <w:szCs w:val="22"/>
        </w:rPr>
        <w:t>RAVNATELJICA</w:t>
      </w:r>
    </w:p>
    <w:p w14:paraId="15EE1523" w14:textId="29F075C5" w:rsidR="006E212A" w:rsidRDefault="006E212A" w:rsidP="006E212A">
      <w:pPr>
        <w:rPr>
          <w:rFonts w:ascii="Arial" w:hAnsi="Arial" w:cs="Arial"/>
          <w:sz w:val="22"/>
          <w:szCs w:val="22"/>
        </w:rPr>
      </w:pPr>
    </w:p>
    <w:p w14:paraId="08E2D1F3" w14:textId="76AAE7CF" w:rsidR="00EB5315" w:rsidRDefault="00EB5315" w:rsidP="006E212A">
      <w:pPr>
        <w:rPr>
          <w:rFonts w:ascii="Arial" w:hAnsi="Arial" w:cs="Arial"/>
          <w:sz w:val="22"/>
          <w:szCs w:val="22"/>
        </w:rPr>
      </w:pPr>
    </w:p>
    <w:p w14:paraId="158BD488" w14:textId="77777777" w:rsidR="00C057C9" w:rsidRPr="0021527F" w:rsidRDefault="00C057C9" w:rsidP="006E212A">
      <w:pPr>
        <w:rPr>
          <w:rFonts w:ascii="Arial" w:hAnsi="Arial" w:cs="Arial"/>
          <w:sz w:val="22"/>
          <w:szCs w:val="22"/>
        </w:rPr>
      </w:pPr>
    </w:p>
    <w:p w14:paraId="69AD9DAE" w14:textId="77777777" w:rsidR="006E212A" w:rsidRPr="0021527F" w:rsidRDefault="006E212A" w:rsidP="006E212A">
      <w:pPr>
        <w:ind w:left="2160" w:firstLine="720"/>
        <w:jc w:val="center"/>
        <w:rPr>
          <w:rFonts w:ascii="Arial" w:hAnsi="Arial" w:cs="Arial"/>
          <w:sz w:val="22"/>
          <w:szCs w:val="22"/>
        </w:rPr>
      </w:pPr>
      <w:r w:rsidRPr="0021527F">
        <w:rPr>
          <w:rFonts w:ascii="Arial" w:hAnsi="Arial" w:cs="Arial"/>
          <w:sz w:val="22"/>
          <w:szCs w:val="22"/>
        </w:rPr>
        <w:t>mr. sc. Antonija Gladović</w:t>
      </w:r>
    </w:p>
    <w:p w14:paraId="4486FE5E" w14:textId="77777777" w:rsidR="006E212A" w:rsidRPr="0021527F" w:rsidRDefault="006E212A" w:rsidP="006E212A">
      <w:pPr>
        <w:widowControl w:val="0"/>
        <w:autoSpaceDE w:val="0"/>
        <w:autoSpaceDN w:val="0"/>
        <w:adjustRightInd w:val="0"/>
        <w:spacing w:before="240" w:after="240" w:line="276" w:lineRule="auto"/>
        <w:contextualSpacing/>
        <w:jc w:val="both"/>
        <w:rPr>
          <w:rFonts w:ascii="Arial" w:hAnsi="Arial" w:cs="Arial"/>
          <w:b/>
          <w:sz w:val="22"/>
          <w:szCs w:val="22"/>
        </w:rPr>
      </w:pPr>
    </w:p>
    <w:p w14:paraId="0CE22B5F" w14:textId="77777777" w:rsidR="001A476D" w:rsidRDefault="001A476D" w:rsidP="00E22C13">
      <w:pPr>
        <w:widowControl w:val="0"/>
        <w:autoSpaceDE w:val="0"/>
        <w:autoSpaceDN w:val="0"/>
        <w:adjustRightInd w:val="0"/>
        <w:spacing w:line="276" w:lineRule="auto"/>
        <w:contextualSpacing/>
        <w:rPr>
          <w:rFonts w:ascii="Arial" w:hAnsi="Arial" w:cs="Arial"/>
          <w:bCs/>
          <w:color w:val="000000"/>
          <w:sz w:val="20"/>
          <w:szCs w:val="20"/>
          <w:lang w:eastAsia="hr-HR"/>
        </w:rPr>
      </w:pPr>
    </w:p>
    <w:p w14:paraId="16268E07" w14:textId="77777777" w:rsidR="0029489D" w:rsidRDefault="0029489D" w:rsidP="00E22C13">
      <w:pPr>
        <w:widowControl w:val="0"/>
        <w:autoSpaceDE w:val="0"/>
        <w:autoSpaceDN w:val="0"/>
        <w:adjustRightInd w:val="0"/>
        <w:spacing w:line="276" w:lineRule="auto"/>
        <w:contextualSpacing/>
        <w:rPr>
          <w:rFonts w:ascii="Arial" w:hAnsi="Arial" w:cs="Arial"/>
          <w:bCs/>
          <w:color w:val="000000"/>
          <w:sz w:val="20"/>
          <w:szCs w:val="20"/>
          <w:lang w:eastAsia="hr-HR"/>
        </w:rPr>
      </w:pPr>
    </w:p>
    <w:p w14:paraId="58694948" w14:textId="77777777" w:rsidR="0029489D" w:rsidRDefault="0029489D" w:rsidP="00E22C13">
      <w:pPr>
        <w:widowControl w:val="0"/>
        <w:autoSpaceDE w:val="0"/>
        <w:autoSpaceDN w:val="0"/>
        <w:adjustRightInd w:val="0"/>
        <w:spacing w:line="276" w:lineRule="auto"/>
        <w:contextualSpacing/>
        <w:rPr>
          <w:rFonts w:ascii="Arial" w:hAnsi="Arial" w:cs="Arial"/>
          <w:bCs/>
          <w:color w:val="000000"/>
          <w:sz w:val="20"/>
          <w:szCs w:val="20"/>
          <w:lang w:eastAsia="hr-HR"/>
        </w:rPr>
      </w:pPr>
    </w:p>
    <w:p w14:paraId="09D9340B" w14:textId="63C00413" w:rsidR="006E212A" w:rsidRPr="00004ACF" w:rsidRDefault="00E764B1" w:rsidP="00E22C13">
      <w:pPr>
        <w:widowControl w:val="0"/>
        <w:autoSpaceDE w:val="0"/>
        <w:autoSpaceDN w:val="0"/>
        <w:adjustRightInd w:val="0"/>
        <w:spacing w:line="276" w:lineRule="auto"/>
        <w:contextualSpacing/>
        <w:rPr>
          <w:rFonts w:ascii="Arial" w:hAnsi="Arial" w:cs="Arial"/>
          <w:bCs/>
          <w:color w:val="000000"/>
          <w:sz w:val="20"/>
          <w:szCs w:val="20"/>
          <w:lang w:eastAsia="hr-HR"/>
        </w:rPr>
      </w:pPr>
      <w:r w:rsidRPr="00004ACF">
        <w:rPr>
          <w:rFonts w:ascii="Arial" w:hAnsi="Arial" w:cs="Arial"/>
          <w:bCs/>
          <w:color w:val="000000"/>
          <w:sz w:val="20"/>
          <w:szCs w:val="20"/>
          <w:lang w:eastAsia="hr-HR"/>
        </w:rPr>
        <w:t>Prilozi:</w:t>
      </w:r>
    </w:p>
    <w:p w14:paraId="0C83ADD2" w14:textId="7B978CFE" w:rsidR="00E764B1" w:rsidRPr="00E22C13" w:rsidRDefault="00E764B1" w:rsidP="00E22C13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before="120" w:line="276" w:lineRule="auto"/>
        <w:contextualSpacing/>
        <w:rPr>
          <w:rFonts w:ascii="Arial" w:hAnsi="Arial" w:cs="Arial"/>
          <w:sz w:val="20"/>
          <w:szCs w:val="20"/>
        </w:rPr>
      </w:pPr>
      <w:bookmarkStart w:id="2" w:name="_Hlk123034769"/>
      <w:r w:rsidRPr="00E22C13">
        <w:rPr>
          <w:rFonts w:ascii="Arial" w:hAnsi="Arial" w:cs="Arial"/>
          <w:sz w:val="20"/>
          <w:szCs w:val="20"/>
        </w:rPr>
        <w:t>Pravila za sudjelovanje i prihvatljivost troškova nastalih u okviru Aktivnosti osposobljavanja i suradnje programa Erasmus+</w:t>
      </w:r>
      <w:bookmarkEnd w:id="2"/>
      <w:r w:rsidR="003D31E8">
        <w:rPr>
          <w:rFonts w:ascii="Arial" w:hAnsi="Arial" w:cs="Arial"/>
          <w:sz w:val="20"/>
          <w:szCs w:val="20"/>
        </w:rPr>
        <w:t xml:space="preserve"> i Aktivnosti umrežavanja programa Europske snage solidarnosti</w:t>
      </w:r>
    </w:p>
    <w:p w14:paraId="592F2D99" w14:textId="1738D81D" w:rsidR="006E212A" w:rsidRDefault="00E764B1" w:rsidP="00E22C13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before="120" w:line="276" w:lineRule="auto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Zahtjev za refundaciju troškova</w:t>
      </w:r>
      <w:r w:rsidR="004B7EF4">
        <w:rPr>
          <w:rFonts w:ascii="Arial" w:hAnsi="Arial" w:cs="Arial"/>
          <w:sz w:val="20"/>
          <w:szCs w:val="20"/>
        </w:rPr>
        <w:t xml:space="preserve"> – narativni dio</w:t>
      </w:r>
      <w:r w:rsidR="00C22711">
        <w:rPr>
          <w:rFonts w:ascii="Arial" w:hAnsi="Arial" w:cs="Arial"/>
          <w:sz w:val="20"/>
          <w:szCs w:val="20"/>
        </w:rPr>
        <w:t xml:space="preserve"> </w:t>
      </w:r>
    </w:p>
    <w:p w14:paraId="399E822C" w14:textId="5D373015" w:rsidR="004B7EF4" w:rsidRPr="004B7EF4" w:rsidRDefault="004B7EF4" w:rsidP="004B7EF4">
      <w:pPr>
        <w:pStyle w:val="ListParagraph"/>
        <w:numPr>
          <w:ilvl w:val="0"/>
          <w:numId w:val="16"/>
        </w:numPr>
        <w:rPr>
          <w:rFonts w:ascii="Arial" w:eastAsiaTheme="minorHAnsi" w:hAnsi="Arial" w:cs="Arial"/>
          <w:sz w:val="20"/>
          <w:szCs w:val="20"/>
        </w:rPr>
      </w:pPr>
      <w:r w:rsidRPr="004B7EF4">
        <w:rPr>
          <w:rFonts w:ascii="Arial" w:eastAsiaTheme="minorHAnsi" w:hAnsi="Arial" w:cs="Arial"/>
          <w:sz w:val="20"/>
          <w:szCs w:val="20"/>
        </w:rPr>
        <w:t xml:space="preserve">Zahtjev za refundaciju troškova – </w:t>
      </w:r>
      <w:r>
        <w:rPr>
          <w:rFonts w:ascii="Arial" w:eastAsiaTheme="minorHAnsi" w:hAnsi="Arial" w:cs="Arial"/>
          <w:sz w:val="20"/>
          <w:szCs w:val="20"/>
        </w:rPr>
        <w:t>financijski</w:t>
      </w:r>
      <w:r w:rsidRPr="004B7EF4">
        <w:rPr>
          <w:rFonts w:ascii="Arial" w:eastAsiaTheme="minorHAnsi" w:hAnsi="Arial" w:cs="Arial"/>
          <w:sz w:val="20"/>
          <w:szCs w:val="20"/>
        </w:rPr>
        <w:t xml:space="preserve"> dio</w:t>
      </w:r>
    </w:p>
    <w:p w14:paraId="24442AB4" w14:textId="77777777" w:rsidR="004B7EF4" w:rsidRPr="00E22C13" w:rsidRDefault="004B7EF4" w:rsidP="004B7EF4">
      <w:pPr>
        <w:widowControl w:val="0"/>
        <w:autoSpaceDE w:val="0"/>
        <w:autoSpaceDN w:val="0"/>
        <w:adjustRightInd w:val="0"/>
        <w:spacing w:before="120" w:line="276" w:lineRule="auto"/>
        <w:ind w:left="720"/>
        <w:contextualSpacing/>
        <w:rPr>
          <w:rFonts w:ascii="Arial" w:hAnsi="Arial" w:cs="Arial"/>
          <w:sz w:val="20"/>
          <w:szCs w:val="20"/>
        </w:rPr>
      </w:pPr>
    </w:p>
    <w:p w14:paraId="37CF1408" w14:textId="77777777" w:rsidR="006E212A" w:rsidRPr="0021527F" w:rsidRDefault="006E212A" w:rsidP="006E212A">
      <w:pPr>
        <w:widowControl w:val="0"/>
        <w:autoSpaceDE w:val="0"/>
        <w:autoSpaceDN w:val="0"/>
        <w:adjustRightInd w:val="0"/>
        <w:spacing w:line="276" w:lineRule="auto"/>
        <w:contextualSpacing/>
        <w:rPr>
          <w:rFonts w:ascii="Arial" w:hAnsi="Arial" w:cs="Arial"/>
          <w:b/>
          <w:color w:val="000000"/>
          <w:sz w:val="20"/>
          <w:szCs w:val="20"/>
          <w:lang w:eastAsia="hr-HR"/>
        </w:rPr>
      </w:pPr>
    </w:p>
    <w:p w14:paraId="6BE0480B" w14:textId="77777777" w:rsidR="00D07F2C" w:rsidRDefault="00D07F2C" w:rsidP="006E212A">
      <w:pPr>
        <w:widowControl w:val="0"/>
        <w:autoSpaceDE w:val="0"/>
        <w:autoSpaceDN w:val="0"/>
        <w:adjustRightInd w:val="0"/>
        <w:spacing w:line="276" w:lineRule="auto"/>
        <w:contextualSpacing/>
        <w:rPr>
          <w:rFonts w:ascii="Arial" w:hAnsi="Arial" w:cs="Arial"/>
          <w:b/>
          <w:color w:val="000000"/>
          <w:sz w:val="20"/>
          <w:szCs w:val="20"/>
          <w:lang w:eastAsia="hr-HR"/>
        </w:rPr>
      </w:pPr>
    </w:p>
    <w:p w14:paraId="1E4045BC" w14:textId="12373B07" w:rsidR="006E212A" w:rsidRPr="007809EA" w:rsidRDefault="006E212A" w:rsidP="006E212A">
      <w:pPr>
        <w:widowControl w:val="0"/>
        <w:autoSpaceDE w:val="0"/>
        <w:autoSpaceDN w:val="0"/>
        <w:adjustRightInd w:val="0"/>
        <w:spacing w:line="276" w:lineRule="auto"/>
        <w:contextualSpacing/>
        <w:rPr>
          <w:rFonts w:ascii="Arial" w:hAnsi="Arial" w:cs="Arial"/>
          <w:bCs/>
          <w:sz w:val="20"/>
          <w:szCs w:val="20"/>
          <w:lang w:eastAsia="hr-HR"/>
        </w:rPr>
      </w:pPr>
      <w:r w:rsidRPr="007809EA">
        <w:rPr>
          <w:rFonts w:ascii="Arial" w:hAnsi="Arial" w:cs="Arial"/>
          <w:bCs/>
          <w:color w:val="000000"/>
          <w:sz w:val="20"/>
          <w:szCs w:val="20"/>
          <w:lang w:eastAsia="hr-HR"/>
        </w:rPr>
        <w:t>Dostaviti:</w:t>
      </w:r>
    </w:p>
    <w:p w14:paraId="22C00B13" w14:textId="627E367C" w:rsidR="006E212A" w:rsidRPr="007809EA" w:rsidRDefault="006E212A" w:rsidP="00E22C13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before="120" w:line="276" w:lineRule="auto"/>
        <w:contextualSpacing/>
        <w:rPr>
          <w:rFonts w:ascii="Arial" w:hAnsi="Arial" w:cs="Arial"/>
          <w:color w:val="000000"/>
          <w:sz w:val="20"/>
          <w:szCs w:val="20"/>
          <w:lang w:eastAsia="hr-HR"/>
        </w:rPr>
      </w:pPr>
      <w:r w:rsidRPr="007809EA">
        <w:rPr>
          <w:rFonts w:ascii="Arial" w:hAnsi="Arial" w:cs="Arial"/>
          <w:sz w:val="20"/>
          <w:szCs w:val="20"/>
        </w:rPr>
        <w:t>Prijavitelj</w:t>
      </w:r>
      <w:r w:rsidR="00EB5315" w:rsidRPr="007809EA">
        <w:rPr>
          <w:rFonts w:ascii="Arial" w:hAnsi="Arial" w:cs="Arial"/>
          <w:sz w:val="20"/>
          <w:szCs w:val="20"/>
        </w:rPr>
        <w:t>i</w:t>
      </w:r>
      <w:r w:rsidR="00A60989" w:rsidRPr="007809EA">
        <w:rPr>
          <w:rFonts w:ascii="Arial" w:hAnsi="Arial" w:cs="Arial"/>
          <w:sz w:val="20"/>
          <w:szCs w:val="20"/>
        </w:rPr>
        <w:t>ma</w:t>
      </w:r>
    </w:p>
    <w:p w14:paraId="48E6ED25" w14:textId="77777777" w:rsidR="00304216" w:rsidRPr="007809EA" w:rsidRDefault="00304216" w:rsidP="7DB66D9E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before="120" w:line="276" w:lineRule="auto"/>
        <w:contextualSpacing/>
        <w:rPr>
          <w:rFonts w:ascii="Arial" w:hAnsi="Arial" w:cs="Arial"/>
          <w:color w:val="000000"/>
          <w:sz w:val="20"/>
          <w:szCs w:val="20"/>
          <w:lang w:eastAsia="hr-HR"/>
        </w:rPr>
      </w:pPr>
      <w:r w:rsidRPr="007809EA">
        <w:rPr>
          <w:rFonts w:ascii="Arial" w:hAnsi="Arial" w:cs="Arial"/>
          <w:color w:val="000000" w:themeColor="text1"/>
          <w:sz w:val="20"/>
          <w:szCs w:val="20"/>
          <w:lang w:eastAsia="hr-HR"/>
        </w:rPr>
        <w:t>Odjelu za stratešku podršku programima EU-a</w:t>
      </w:r>
    </w:p>
    <w:p w14:paraId="012C58EF" w14:textId="0476A7D9" w:rsidR="00EB5315" w:rsidRPr="0021527F" w:rsidRDefault="00EB5315" w:rsidP="7DB66D9E">
      <w:pPr>
        <w:widowControl w:val="0"/>
        <w:autoSpaceDE w:val="0"/>
        <w:autoSpaceDN w:val="0"/>
        <w:adjustRightInd w:val="0"/>
        <w:spacing w:before="120" w:line="276" w:lineRule="auto"/>
        <w:ind w:left="720"/>
        <w:contextualSpacing/>
        <w:rPr>
          <w:rFonts w:ascii="Arial" w:hAnsi="Arial" w:cs="Arial"/>
          <w:color w:val="000000"/>
          <w:sz w:val="20"/>
          <w:szCs w:val="20"/>
          <w:highlight w:val="yellow"/>
          <w:lang w:eastAsia="hr-HR"/>
        </w:rPr>
      </w:pPr>
    </w:p>
    <w:sectPr w:rsidR="00EB5315" w:rsidRPr="0021527F" w:rsidSect="006E212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1276" w:right="985" w:bottom="1135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74E46F" w14:textId="77777777" w:rsidR="00760A02" w:rsidRDefault="00760A02">
      <w:r>
        <w:separator/>
      </w:r>
    </w:p>
  </w:endnote>
  <w:endnote w:type="continuationSeparator" w:id="0">
    <w:p w14:paraId="1F34AB96" w14:textId="77777777" w:rsidR="00760A02" w:rsidRDefault="00760A02">
      <w:r>
        <w:continuationSeparator/>
      </w:r>
    </w:p>
  </w:endnote>
  <w:endnote w:type="continuationNotice" w:id="1">
    <w:p w14:paraId="2A4E7497" w14:textId="77777777" w:rsidR="00760A02" w:rsidRDefault="00760A0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89C29" w14:textId="77777777" w:rsidR="00470072" w:rsidRDefault="0047007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2FC61" w14:textId="77777777" w:rsidR="00BD25D3" w:rsidRDefault="00BD25D3" w:rsidP="00BD25D3">
    <w:pPr>
      <w:pStyle w:val="Footer"/>
      <w:ind w:firstLine="720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112FC64" wp14:editId="2992A2F7">
          <wp:simplePos x="0" y="0"/>
          <wp:positionH relativeFrom="column">
            <wp:posOffset>-175260</wp:posOffset>
          </wp:positionH>
          <wp:positionV relativeFrom="paragraph">
            <wp:posOffset>-232410</wp:posOffset>
          </wp:positionV>
          <wp:extent cx="6584315" cy="338455"/>
          <wp:effectExtent l="0" t="0" r="6985" b="4445"/>
          <wp:wrapSquare wrapText="bothSides"/>
          <wp:docPr id="78" name="Picture 78">
            <a:extLst xmlns:a="http://schemas.openxmlformats.org/drawingml/2006/main">
              <a:ext uri="{FF2B5EF4-FFF2-40B4-BE49-F238E27FC236}">
                <a16:creationId xmlns:a16="http://schemas.microsoft.com/office/drawing/2014/main" id="{AD884C75-FDB3-4747-B0EF-7A11CC2F470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" name="Picture 7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84315" cy="3384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A3705" w14:textId="77777777" w:rsidR="00470072" w:rsidRDefault="004700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125207" w14:textId="77777777" w:rsidR="00760A02" w:rsidRDefault="00760A02">
      <w:r>
        <w:separator/>
      </w:r>
    </w:p>
  </w:footnote>
  <w:footnote w:type="continuationSeparator" w:id="0">
    <w:p w14:paraId="5CB20564" w14:textId="77777777" w:rsidR="00760A02" w:rsidRDefault="00760A02">
      <w:r>
        <w:continuationSeparator/>
      </w:r>
    </w:p>
  </w:footnote>
  <w:footnote w:type="continuationNotice" w:id="1">
    <w:p w14:paraId="0805FBCE" w14:textId="77777777" w:rsidR="00760A02" w:rsidRDefault="00760A0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942F9" w14:textId="77777777" w:rsidR="00470072" w:rsidRDefault="0047007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2FC60" w14:textId="69DC1AE2" w:rsidR="00BD25D3" w:rsidRDefault="008229A9">
    <w:pPr>
      <w:pStyle w:val="Header"/>
    </w:pPr>
    <w:r>
      <w:rPr>
        <w:noProof/>
      </w:rPr>
      <w:drawing>
        <wp:anchor distT="0" distB="0" distL="114300" distR="114300" simplePos="0" relativeHeight="251658241" behindDoc="0" locked="0" layoutInCell="1" allowOverlap="1" wp14:anchorId="40D94FF4" wp14:editId="3FC0ED3E">
          <wp:simplePos x="0" y="0"/>
          <wp:positionH relativeFrom="column">
            <wp:posOffset>-129654</wp:posOffset>
          </wp:positionH>
          <wp:positionV relativeFrom="paragraph">
            <wp:posOffset>19581</wp:posOffset>
          </wp:positionV>
          <wp:extent cx="6680200" cy="694267"/>
          <wp:effectExtent l="25400" t="0" r="0" b="0"/>
          <wp:wrapSquare wrapText="bothSides"/>
          <wp:docPr id="53" name="Picture 53" descr="hr_header_v2_HR.jpg">
            <a:extLst xmlns:a="http://schemas.openxmlformats.org/drawingml/2006/main">
              <a:ext uri="{FF2B5EF4-FFF2-40B4-BE49-F238E27FC236}">
                <a16:creationId xmlns:a16="http://schemas.microsoft.com/office/drawing/2014/main" id="{08D4A5C6-1FDD-4217-90A2-A57A84BBCA8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r_header_v2_H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80200" cy="6942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E937C" w14:textId="77777777" w:rsidR="00470072" w:rsidRDefault="0047007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84520"/>
    <w:multiLevelType w:val="hybridMultilevel"/>
    <w:tmpl w:val="3A66B0A4"/>
    <w:lvl w:ilvl="0" w:tplc="32DC7E6E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3CE082C"/>
    <w:multiLevelType w:val="hybridMultilevel"/>
    <w:tmpl w:val="43BC0EF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C01659"/>
    <w:multiLevelType w:val="hybridMultilevel"/>
    <w:tmpl w:val="A2CE61E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672B18"/>
    <w:multiLevelType w:val="hybridMultilevel"/>
    <w:tmpl w:val="E5268B9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E04378"/>
    <w:multiLevelType w:val="hybridMultilevel"/>
    <w:tmpl w:val="502E81B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7B67AB"/>
    <w:multiLevelType w:val="hybridMultilevel"/>
    <w:tmpl w:val="F1804CFC"/>
    <w:lvl w:ilvl="0" w:tplc="E21C0C6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CD4429F"/>
    <w:multiLevelType w:val="hybridMultilevel"/>
    <w:tmpl w:val="0C4E6DD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DA54A4"/>
    <w:multiLevelType w:val="hybridMultilevel"/>
    <w:tmpl w:val="CE9E2EB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493663"/>
    <w:multiLevelType w:val="hybridMultilevel"/>
    <w:tmpl w:val="07F8319C"/>
    <w:lvl w:ilvl="0" w:tplc="89946ECA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1EC04A8"/>
    <w:multiLevelType w:val="hybridMultilevel"/>
    <w:tmpl w:val="7D14DE8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EB413F"/>
    <w:multiLevelType w:val="hybridMultilevel"/>
    <w:tmpl w:val="7C400F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3677C6"/>
    <w:multiLevelType w:val="hybridMultilevel"/>
    <w:tmpl w:val="6A022E9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370FA4"/>
    <w:multiLevelType w:val="hybridMultilevel"/>
    <w:tmpl w:val="59A4678A"/>
    <w:lvl w:ilvl="0" w:tplc="784A44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52464F"/>
    <w:multiLevelType w:val="hybridMultilevel"/>
    <w:tmpl w:val="15AA6D6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DC6EB8"/>
    <w:multiLevelType w:val="hybridMultilevel"/>
    <w:tmpl w:val="A120D5B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153C52"/>
    <w:multiLevelType w:val="hybridMultilevel"/>
    <w:tmpl w:val="E45ADE6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940653"/>
    <w:multiLevelType w:val="hybridMultilevel"/>
    <w:tmpl w:val="F66ADB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A229F9"/>
    <w:multiLevelType w:val="hybridMultilevel"/>
    <w:tmpl w:val="78D02690"/>
    <w:lvl w:ilvl="0" w:tplc="B5D075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685AA1"/>
    <w:multiLevelType w:val="hybridMultilevel"/>
    <w:tmpl w:val="38F447E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E91008"/>
    <w:multiLevelType w:val="hybridMultilevel"/>
    <w:tmpl w:val="15F8274C"/>
    <w:lvl w:ilvl="0" w:tplc="03F664D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00000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A109EC"/>
    <w:multiLevelType w:val="hybridMultilevel"/>
    <w:tmpl w:val="67661DB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0F5207"/>
    <w:multiLevelType w:val="hybridMultilevel"/>
    <w:tmpl w:val="B44A24D4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8B7665"/>
    <w:multiLevelType w:val="hybridMultilevel"/>
    <w:tmpl w:val="A24CBB0C"/>
    <w:lvl w:ilvl="0" w:tplc="68529348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6E61BF"/>
    <w:multiLevelType w:val="hybridMultilevel"/>
    <w:tmpl w:val="2C3EA770"/>
    <w:lvl w:ilvl="0" w:tplc="E29074BC">
      <w:start w:val="1"/>
      <w:numFmt w:val="decimal"/>
      <w:lvlText w:val="%1."/>
      <w:lvlJc w:val="left"/>
      <w:pPr>
        <w:ind w:left="360" w:hanging="360"/>
      </w:pPr>
      <w:rPr>
        <w:b/>
        <w:bCs/>
        <w:i w:val="0"/>
        <w:iCs w:val="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22315558">
    <w:abstractNumId w:val="20"/>
  </w:num>
  <w:num w:numId="2" w16cid:durableId="1055785030">
    <w:abstractNumId w:val="22"/>
  </w:num>
  <w:num w:numId="3" w16cid:durableId="1057775484">
    <w:abstractNumId w:val="19"/>
  </w:num>
  <w:num w:numId="4" w16cid:durableId="1160541536">
    <w:abstractNumId w:val="14"/>
  </w:num>
  <w:num w:numId="5" w16cid:durableId="1313944042">
    <w:abstractNumId w:val="16"/>
  </w:num>
  <w:num w:numId="6" w16cid:durableId="132724036">
    <w:abstractNumId w:val="13"/>
  </w:num>
  <w:num w:numId="7" w16cid:durableId="1422070638">
    <w:abstractNumId w:val="7"/>
  </w:num>
  <w:num w:numId="8" w16cid:durableId="146551802">
    <w:abstractNumId w:val="0"/>
  </w:num>
  <w:num w:numId="9" w16cid:durableId="1480687249">
    <w:abstractNumId w:val="2"/>
  </w:num>
  <w:num w:numId="10" w16cid:durableId="1529374896">
    <w:abstractNumId w:val="8"/>
  </w:num>
  <w:num w:numId="11" w16cid:durableId="1568220546">
    <w:abstractNumId w:val="1"/>
  </w:num>
  <w:num w:numId="12" w16cid:durableId="1587298989">
    <w:abstractNumId w:val="9"/>
  </w:num>
  <w:num w:numId="13" w16cid:durableId="1617907059">
    <w:abstractNumId w:val="5"/>
  </w:num>
  <w:num w:numId="14" w16cid:durableId="1682774527">
    <w:abstractNumId w:val="10"/>
  </w:num>
  <w:num w:numId="15" w16cid:durableId="205411343">
    <w:abstractNumId w:val="23"/>
  </w:num>
  <w:num w:numId="16" w16cid:durableId="233706607">
    <w:abstractNumId w:val="3"/>
  </w:num>
  <w:num w:numId="17" w16cid:durableId="274874961">
    <w:abstractNumId w:val="21"/>
  </w:num>
  <w:num w:numId="18" w16cid:durableId="394160892">
    <w:abstractNumId w:val="18"/>
  </w:num>
  <w:num w:numId="19" w16cid:durableId="436951072">
    <w:abstractNumId w:val="6"/>
  </w:num>
  <w:num w:numId="20" w16cid:durableId="547839012">
    <w:abstractNumId w:val="17"/>
  </w:num>
  <w:num w:numId="21" w16cid:durableId="828332420">
    <w:abstractNumId w:val="4"/>
  </w:num>
  <w:num w:numId="22" w16cid:durableId="942299074">
    <w:abstractNumId w:val="11"/>
  </w:num>
  <w:num w:numId="23" w16cid:durableId="957951903">
    <w:abstractNumId w:val="12"/>
  </w:num>
  <w:num w:numId="24" w16cid:durableId="98450987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5D3"/>
    <w:rsid w:val="00001D55"/>
    <w:rsid w:val="000034D9"/>
    <w:rsid w:val="00004ACF"/>
    <w:rsid w:val="00006841"/>
    <w:rsid w:val="00007EA6"/>
    <w:rsid w:val="000121BD"/>
    <w:rsid w:val="0001441F"/>
    <w:rsid w:val="00015264"/>
    <w:rsid w:val="0002040C"/>
    <w:rsid w:val="0002732A"/>
    <w:rsid w:val="00027AD0"/>
    <w:rsid w:val="00031749"/>
    <w:rsid w:val="0003738C"/>
    <w:rsid w:val="000410BA"/>
    <w:rsid w:val="000411CB"/>
    <w:rsid w:val="00043227"/>
    <w:rsid w:val="00044C4D"/>
    <w:rsid w:val="000450C7"/>
    <w:rsid w:val="0005430C"/>
    <w:rsid w:val="0005728E"/>
    <w:rsid w:val="000700B0"/>
    <w:rsid w:val="00081417"/>
    <w:rsid w:val="000953B2"/>
    <w:rsid w:val="000A0552"/>
    <w:rsid w:val="000A28DB"/>
    <w:rsid w:val="000B0EDD"/>
    <w:rsid w:val="000B3581"/>
    <w:rsid w:val="000C5739"/>
    <w:rsid w:val="000C5801"/>
    <w:rsid w:val="000C7384"/>
    <w:rsid w:val="000D20A8"/>
    <w:rsid w:val="000D2976"/>
    <w:rsid w:val="000D62EE"/>
    <w:rsid w:val="000D66E8"/>
    <w:rsid w:val="000D744F"/>
    <w:rsid w:val="000E6D5F"/>
    <w:rsid w:val="000F00B7"/>
    <w:rsid w:val="000F2F20"/>
    <w:rsid w:val="000F5132"/>
    <w:rsid w:val="0010320F"/>
    <w:rsid w:val="00105F0A"/>
    <w:rsid w:val="00107308"/>
    <w:rsid w:val="00107EDB"/>
    <w:rsid w:val="00113399"/>
    <w:rsid w:val="00116A10"/>
    <w:rsid w:val="001171B3"/>
    <w:rsid w:val="00122BA4"/>
    <w:rsid w:val="00123B57"/>
    <w:rsid w:val="00126005"/>
    <w:rsid w:val="001343EF"/>
    <w:rsid w:val="00136101"/>
    <w:rsid w:val="0013625C"/>
    <w:rsid w:val="00142F25"/>
    <w:rsid w:val="001506A8"/>
    <w:rsid w:val="00152D1B"/>
    <w:rsid w:val="00155B91"/>
    <w:rsid w:val="00157CEF"/>
    <w:rsid w:val="00163822"/>
    <w:rsid w:val="001658C7"/>
    <w:rsid w:val="00165A33"/>
    <w:rsid w:val="00172471"/>
    <w:rsid w:val="00175DE1"/>
    <w:rsid w:val="0018033A"/>
    <w:rsid w:val="00187E29"/>
    <w:rsid w:val="00190CFD"/>
    <w:rsid w:val="00195142"/>
    <w:rsid w:val="00195DCE"/>
    <w:rsid w:val="001A1CA7"/>
    <w:rsid w:val="001A476D"/>
    <w:rsid w:val="001C3034"/>
    <w:rsid w:val="001C31AD"/>
    <w:rsid w:val="001C37C5"/>
    <w:rsid w:val="001C70AA"/>
    <w:rsid w:val="001E1123"/>
    <w:rsid w:val="001E2974"/>
    <w:rsid w:val="001E359E"/>
    <w:rsid w:val="001E47C2"/>
    <w:rsid w:val="001F0DA0"/>
    <w:rsid w:val="00204BE7"/>
    <w:rsid w:val="0021527F"/>
    <w:rsid w:val="0021535C"/>
    <w:rsid w:val="00226798"/>
    <w:rsid w:val="00243438"/>
    <w:rsid w:val="0024371E"/>
    <w:rsid w:val="00245629"/>
    <w:rsid w:val="002457D3"/>
    <w:rsid w:val="002476D5"/>
    <w:rsid w:val="00254A7E"/>
    <w:rsid w:val="0026018D"/>
    <w:rsid w:val="00263606"/>
    <w:rsid w:val="002754DB"/>
    <w:rsid w:val="00281A34"/>
    <w:rsid w:val="0029489D"/>
    <w:rsid w:val="002966F8"/>
    <w:rsid w:val="00296754"/>
    <w:rsid w:val="00297978"/>
    <w:rsid w:val="002A7E16"/>
    <w:rsid w:val="002B0A03"/>
    <w:rsid w:val="002B3A16"/>
    <w:rsid w:val="002B5C5C"/>
    <w:rsid w:val="002C1C27"/>
    <w:rsid w:val="002C3296"/>
    <w:rsid w:val="002C71EE"/>
    <w:rsid w:val="002D0492"/>
    <w:rsid w:val="002D09E9"/>
    <w:rsid w:val="002D4782"/>
    <w:rsid w:val="002D64A3"/>
    <w:rsid w:val="002E6949"/>
    <w:rsid w:val="002F1FD0"/>
    <w:rsid w:val="002F3E55"/>
    <w:rsid w:val="002F3EEA"/>
    <w:rsid w:val="002F4FA5"/>
    <w:rsid w:val="002F695E"/>
    <w:rsid w:val="00304216"/>
    <w:rsid w:val="0031007E"/>
    <w:rsid w:val="00316C9A"/>
    <w:rsid w:val="0031757F"/>
    <w:rsid w:val="00320914"/>
    <w:rsid w:val="00322008"/>
    <w:rsid w:val="0033355D"/>
    <w:rsid w:val="00335D35"/>
    <w:rsid w:val="00340D29"/>
    <w:rsid w:val="00341E7F"/>
    <w:rsid w:val="00351FB8"/>
    <w:rsid w:val="00353668"/>
    <w:rsid w:val="0035471D"/>
    <w:rsid w:val="003552B9"/>
    <w:rsid w:val="0036025C"/>
    <w:rsid w:val="00360940"/>
    <w:rsid w:val="00361D77"/>
    <w:rsid w:val="003641FA"/>
    <w:rsid w:val="00367A43"/>
    <w:rsid w:val="00373862"/>
    <w:rsid w:val="00385E8A"/>
    <w:rsid w:val="003A0F41"/>
    <w:rsid w:val="003B2663"/>
    <w:rsid w:val="003B3E5B"/>
    <w:rsid w:val="003B4F07"/>
    <w:rsid w:val="003C4280"/>
    <w:rsid w:val="003C6888"/>
    <w:rsid w:val="003C7AD3"/>
    <w:rsid w:val="003D07F1"/>
    <w:rsid w:val="003D31E8"/>
    <w:rsid w:val="003E122A"/>
    <w:rsid w:val="003F2E59"/>
    <w:rsid w:val="003F6B58"/>
    <w:rsid w:val="00403F63"/>
    <w:rsid w:val="0040413B"/>
    <w:rsid w:val="004205B8"/>
    <w:rsid w:val="00422BF7"/>
    <w:rsid w:val="004243C8"/>
    <w:rsid w:val="00424A9A"/>
    <w:rsid w:val="004271A6"/>
    <w:rsid w:val="004450DB"/>
    <w:rsid w:val="00446E06"/>
    <w:rsid w:val="00454FA9"/>
    <w:rsid w:val="00456708"/>
    <w:rsid w:val="00456D33"/>
    <w:rsid w:val="00470072"/>
    <w:rsid w:val="0047183C"/>
    <w:rsid w:val="004732C5"/>
    <w:rsid w:val="0047345F"/>
    <w:rsid w:val="00475604"/>
    <w:rsid w:val="00476E04"/>
    <w:rsid w:val="00480344"/>
    <w:rsid w:val="00480B94"/>
    <w:rsid w:val="00481D47"/>
    <w:rsid w:val="0048381B"/>
    <w:rsid w:val="00484A10"/>
    <w:rsid w:val="00485A38"/>
    <w:rsid w:val="004A1A1D"/>
    <w:rsid w:val="004A5E3D"/>
    <w:rsid w:val="004A7CE2"/>
    <w:rsid w:val="004B5135"/>
    <w:rsid w:val="004B70F8"/>
    <w:rsid w:val="004B7EF4"/>
    <w:rsid w:val="004C3B98"/>
    <w:rsid w:val="004C441A"/>
    <w:rsid w:val="004C735E"/>
    <w:rsid w:val="004D22B0"/>
    <w:rsid w:val="004D6911"/>
    <w:rsid w:val="004D7191"/>
    <w:rsid w:val="004F2E01"/>
    <w:rsid w:val="004F6312"/>
    <w:rsid w:val="004F7C59"/>
    <w:rsid w:val="00503AE3"/>
    <w:rsid w:val="0051567B"/>
    <w:rsid w:val="0052393E"/>
    <w:rsid w:val="00523FBD"/>
    <w:rsid w:val="00524427"/>
    <w:rsid w:val="00524739"/>
    <w:rsid w:val="00540923"/>
    <w:rsid w:val="00544254"/>
    <w:rsid w:val="00546773"/>
    <w:rsid w:val="00551E1A"/>
    <w:rsid w:val="0055429B"/>
    <w:rsid w:val="0056221C"/>
    <w:rsid w:val="005656D7"/>
    <w:rsid w:val="00577494"/>
    <w:rsid w:val="0059055F"/>
    <w:rsid w:val="00590FED"/>
    <w:rsid w:val="005943B6"/>
    <w:rsid w:val="005948F8"/>
    <w:rsid w:val="005A484B"/>
    <w:rsid w:val="005A58D2"/>
    <w:rsid w:val="005A7C2C"/>
    <w:rsid w:val="005B4B33"/>
    <w:rsid w:val="005B77F6"/>
    <w:rsid w:val="005B7AD7"/>
    <w:rsid w:val="005C0CCB"/>
    <w:rsid w:val="005C1F2A"/>
    <w:rsid w:val="005D352A"/>
    <w:rsid w:val="005D73C7"/>
    <w:rsid w:val="005F0811"/>
    <w:rsid w:val="005F4A36"/>
    <w:rsid w:val="005F6AC3"/>
    <w:rsid w:val="006007F9"/>
    <w:rsid w:val="006012FB"/>
    <w:rsid w:val="00611FA9"/>
    <w:rsid w:val="006162F6"/>
    <w:rsid w:val="00634506"/>
    <w:rsid w:val="0063502B"/>
    <w:rsid w:val="00641D69"/>
    <w:rsid w:val="00644714"/>
    <w:rsid w:val="0064479B"/>
    <w:rsid w:val="006450F0"/>
    <w:rsid w:val="00657D73"/>
    <w:rsid w:val="00665BF7"/>
    <w:rsid w:val="00667217"/>
    <w:rsid w:val="00667E29"/>
    <w:rsid w:val="00670AE1"/>
    <w:rsid w:val="00685520"/>
    <w:rsid w:val="00690C42"/>
    <w:rsid w:val="006A782E"/>
    <w:rsid w:val="006B0BD2"/>
    <w:rsid w:val="006B2275"/>
    <w:rsid w:val="006B27A6"/>
    <w:rsid w:val="006B3DB1"/>
    <w:rsid w:val="006B4297"/>
    <w:rsid w:val="006B6FFC"/>
    <w:rsid w:val="006C1F54"/>
    <w:rsid w:val="006C7BD3"/>
    <w:rsid w:val="006D39B3"/>
    <w:rsid w:val="006E0C76"/>
    <w:rsid w:val="006E212A"/>
    <w:rsid w:val="006E3ADA"/>
    <w:rsid w:val="006E7EE6"/>
    <w:rsid w:val="006F4DA1"/>
    <w:rsid w:val="006F6368"/>
    <w:rsid w:val="00700026"/>
    <w:rsid w:val="0070035D"/>
    <w:rsid w:val="0071349F"/>
    <w:rsid w:val="00720575"/>
    <w:rsid w:val="007231DB"/>
    <w:rsid w:val="00724DD8"/>
    <w:rsid w:val="00725571"/>
    <w:rsid w:val="0073011C"/>
    <w:rsid w:val="00734277"/>
    <w:rsid w:val="007352DF"/>
    <w:rsid w:val="00736357"/>
    <w:rsid w:val="00741794"/>
    <w:rsid w:val="00753174"/>
    <w:rsid w:val="00760A02"/>
    <w:rsid w:val="00760B0A"/>
    <w:rsid w:val="007622F0"/>
    <w:rsid w:val="007622F8"/>
    <w:rsid w:val="00763793"/>
    <w:rsid w:val="007643F7"/>
    <w:rsid w:val="007653B4"/>
    <w:rsid w:val="0076666A"/>
    <w:rsid w:val="0076771E"/>
    <w:rsid w:val="00774A22"/>
    <w:rsid w:val="00774C2A"/>
    <w:rsid w:val="007809EA"/>
    <w:rsid w:val="00781524"/>
    <w:rsid w:val="00781E8F"/>
    <w:rsid w:val="00783ECD"/>
    <w:rsid w:val="007860AD"/>
    <w:rsid w:val="00790AC4"/>
    <w:rsid w:val="00794193"/>
    <w:rsid w:val="007A5C54"/>
    <w:rsid w:val="007B12FC"/>
    <w:rsid w:val="007B2B52"/>
    <w:rsid w:val="007C0BA6"/>
    <w:rsid w:val="007C2CAA"/>
    <w:rsid w:val="007C453F"/>
    <w:rsid w:val="007D0A9A"/>
    <w:rsid w:val="007D1F42"/>
    <w:rsid w:val="007D3261"/>
    <w:rsid w:val="007D3CF7"/>
    <w:rsid w:val="007D68BF"/>
    <w:rsid w:val="007E674B"/>
    <w:rsid w:val="007F199D"/>
    <w:rsid w:val="007F4D15"/>
    <w:rsid w:val="00800B53"/>
    <w:rsid w:val="00800D28"/>
    <w:rsid w:val="00803DA2"/>
    <w:rsid w:val="008048D5"/>
    <w:rsid w:val="00807216"/>
    <w:rsid w:val="00810558"/>
    <w:rsid w:val="00813F8F"/>
    <w:rsid w:val="00816EF4"/>
    <w:rsid w:val="008208E5"/>
    <w:rsid w:val="00822236"/>
    <w:rsid w:val="008229A9"/>
    <w:rsid w:val="00823184"/>
    <w:rsid w:val="00832A3E"/>
    <w:rsid w:val="00840438"/>
    <w:rsid w:val="00844085"/>
    <w:rsid w:val="00850B7E"/>
    <w:rsid w:val="00870601"/>
    <w:rsid w:val="0087182B"/>
    <w:rsid w:val="00886C98"/>
    <w:rsid w:val="00895170"/>
    <w:rsid w:val="008A1D8B"/>
    <w:rsid w:val="008B281E"/>
    <w:rsid w:val="008B2E8B"/>
    <w:rsid w:val="008C715A"/>
    <w:rsid w:val="008C7BFB"/>
    <w:rsid w:val="008C7C00"/>
    <w:rsid w:val="008D0721"/>
    <w:rsid w:val="008D579A"/>
    <w:rsid w:val="008D6258"/>
    <w:rsid w:val="008E2C09"/>
    <w:rsid w:val="008E7E8A"/>
    <w:rsid w:val="008F2803"/>
    <w:rsid w:val="008F747A"/>
    <w:rsid w:val="00903E46"/>
    <w:rsid w:val="00907AE6"/>
    <w:rsid w:val="009104AA"/>
    <w:rsid w:val="00915FA3"/>
    <w:rsid w:val="00937FA2"/>
    <w:rsid w:val="00943B1F"/>
    <w:rsid w:val="00950AE9"/>
    <w:rsid w:val="00951D63"/>
    <w:rsid w:val="009540F2"/>
    <w:rsid w:val="009547BA"/>
    <w:rsid w:val="0096626C"/>
    <w:rsid w:val="00966648"/>
    <w:rsid w:val="00970BFB"/>
    <w:rsid w:val="0097403F"/>
    <w:rsid w:val="00974965"/>
    <w:rsid w:val="009873F4"/>
    <w:rsid w:val="009A2BED"/>
    <w:rsid w:val="009A497F"/>
    <w:rsid w:val="009B7251"/>
    <w:rsid w:val="009C0A53"/>
    <w:rsid w:val="009C49C3"/>
    <w:rsid w:val="009D4909"/>
    <w:rsid w:val="009E1A62"/>
    <w:rsid w:val="009E38F8"/>
    <w:rsid w:val="009E5099"/>
    <w:rsid w:val="009E5F42"/>
    <w:rsid w:val="009E6223"/>
    <w:rsid w:val="009F0BFE"/>
    <w:rsid w:val="009F2404"/>
    <w:rsid w:val="009F25DF"/>
    <w:rsid w:val="009F2720"/>
    <w:rsid w:val="009F3D5F"/>
    <w:rsid w:val="009F46E7"/>
    <w:rsid w:val="00A005FC"/>
    <w:rsid w:val="00A02C9F"/>
    <w:rsid w:val="00A0595A"/>
    <w:rsid w:val="00A1335E"/>
    <w:rsid w:val="00A151BD"/>
    <w:rsid w:val="00A2512C"/>
    <w:rsid w:val="00A253A7"/>
    <w:rsid w:val="00A25B66"/>
    <w:rsid w:val="00A27958"/>
    <w:rsid w:val="00A27EB8"/>
    <w:rsid w:val="00A33AB5"/>
    <w:rsid w:val="00A349F4"/>
    <w:rsid w:val="00A407B6"/>
    <w:rsid w:val="00A40D53"/>
    <w:rsid w:val="00A45238"/>
    <w:rsid w:val="00A51B71"/>
    <w:rsid w:val="00A56383"/>
    <w:rsid w:val="00A60989"/>
    <w:rsid w:val="00A63194"/>
    <w:rsid w:val="00A661F7"/>
    <w:rsid w:val="00A66B5B"/>
    <w:rsid w:val="00A73AC3"/>
    <w:rsid w:val="00A74BA3"/>
    <w:rsid w:val="00A7625D"/>
    <w:rsid w:val="00A82ADC"/>
    <w:rsid w:val="00A8415A"/>
    <w:rsid w:val="00A8516F"/>
    <w:rsid w:val="00A92EE3"/>
    <w:rsid w:val="00A94081"/>
    <w:rsid w:val="00A94156"/>
    <w:rsid w:val="00A95A0C"/>
    <w:rsid w:val="00A9767F"/>
    <w:rsid w:val="00A976E7"/>
    <w:rsid w:val="00AA34A6"/>
    <w:rsid w:val="00AA57EF"/>
    <w:rsid w:val="00AA7F2B"/>
    <w:rsid w:val="00AB468B"/>
    <w:rsid w:val="00AB623B"/>
    <w:rsid w:val="00AB6B05"/>
    <w:rsid w:val="00AC0722"/>
    <w:rsid w:val="00AC15EC"/>
    <w:rsid w:val="00AD3AD2"/>
    <w:rsid w:val="00AE1A05"/>
    <w:rsid w:val="00AE3FD7"/>
    <w:rsid w:val="00AE4590"/>
    <w:rsid w:val="00AE5554"/>
    <w:rsid w:val="00AE79ED"/>
    <w:rsid w:val="00B034A5"/>
    <w:rsid w:val="00B10384"/>
    <w:rsid w:val="00B127EF"/>
    <w:rsid w:val="00B21E97"/>
    <w:rsid w:val="00B24133"/>
    <w:rsid w:val="00B3100D"/>
    <w:rsid w:val="00B310EF"/>
    <w:rsid w:val="00B37145"/>
    <w:rsid w:val="00B4088D"/>
    <w:rsid w:val="00B47923"/>
    <w:rsid w:val="00B55215"/>
    <w:rsid w:val="00B55826"/>
    <w:rsid w:val="00B7379E"/>
    <w:rsid w:val="00B81139"/>
    <w:rsid w:val="00B82A9F"/>
    <w:rsid w:val="00B90CDF"/>
    <w:rsid w:val="00B93442"/>
    <w:rsid w:val="00B97C9C"/>
    <w:rsid w:val="00BB14BD"/>
    <w:rsid w:val="00BB18CC"/>
    <w:rsid w:val="00BB3A4E"/>
    <w:rsid w:val="00BB570A"/>
    <w:rsid w:val="00BC5FD1"/>
    <w:rsid w:val="00BD14F2"/>
    <w:rsid w:val="00BD25D3"/>
    <w:rsid w:val="00BD2D21"/>
    <w:rsid w:val="00BD56B0"/>
    <w:rsid w:val="00BE1B08"/>
    <w:rsid w:val="00BE3E00"/>
    <w:rsid w:val="00BF21CC"/>
    <w:rsid w:val="00BF3986"/>
    <w:rsid w:val="00BF56EE"/>
    <w:rsid w:val="00C057C9"/>
    <w:rsid w:val="00C059C5"/>
    <w:rsid w:val="00C12F04"/>
    <w:rsid w:val="00C17202"/>
    <w:rsid w:val="00C22711"/>
    <w:rsid w:val="00C23E59"/>
    <w:rsid w:val="00C27433"/>
    <w:rsid w:val="00C33B82"/>
    <w:rsid w:val="00C42399"/>
    <w:rsid w:val="00C42DAF"/>
    <w:rsid w:val="00C430E4"/>
    <w:rsid w:val="00C50461"/>
    <w:rsid w:val="00C54DAF"/>
    <w:rsid w:val="00C6565C"/>
    <w:rsid w:val="00C6621C"/>
    <w:rsid w:val="00C6792F"/>
    <w:rsid w:val="00C70C89"/>
    <w:rsid w:val="00C83690"/>
    <w:rsid w:val="00C84F9D"/>
    <w:rsid w:val="00C85218"/>
    <w:rsid w:val="00C92B9A"/>
    <w:rsid w:val="00CA5FF1"/>
    <w:rsid w:val="00CA6D93"/>
    <w:rsid w:val="00CB1C88"/>
    <w:rsid w:val="00CB71E1"/>
    <w:rsid w:val="00CC5A55"/>
    <w:rsid w:val="00CE3B17"/>
    <w:rsid w:val="00CF14F3"/>
    <w:rsid w:val="00CF58AB"/>
    <w:rsid w:val="00D01F8F"/>
    <w:rsid w:val="00D0646B"/>
    <w:rsid w:val="00D07F2C"/>
    <w:rsid w:val="00D101C7"/>
    <w:rsid w:val="00D15C01"/>
    <w:rsid w:val="00D1691C"/>
    <w:rsid w:val="00D23FED"/>
    <w:rsid w:val="00D324D3"/>
    <w:rsid w:val="00D5261C"/>
    <w:rsid w:val="00D57343"/>
    <w:rsid w:val="00D60CDF"/>
    <w:rsid w:val="00D61ADB"/>
    <w:rsid w:val="00D62DA7"/>
    <w:rsid w:val="00D71E85"/>
    <w:rsid w:val="00D72533"/>
    <w:rsid w:val="00D73EFA"/>
    <w:rsid w:val="00D82445"/>
    <w:rsid w:val="00D84744"/>
    <w:rsid w:val="00D86462"/>
    <w:rsid w:val="00D8651E"/>
    <w:rsid w:val="00D869F2"/>
    <w:rsid w:val="00D876C0"/>
    <w:rsid w:val="00D94CD3"/>
    <w:rsid w:val="00D96D38"/>
    <w:rsid w:val="00DA42F1"/>
    <w:rsid w:val="00DA4E09"/>
    <w:rsid w:val="00DB2BE1"/>
    <w:rsid w:val="00DB31B7"/>
    <w:rsid w:val="00DB4CEE"/>
    <w:rsid w:val="00DD6A4F"/>
    <w:rsid w:val="00DE175E"/>
    <w:rsid w:val="00DF6C93"/>
    <w:rsid w:val="00E068DB"/>
    <w:rsid w:val="00E13492"/>
    <w:rsid w:val="00E22C13"/>
    <w:rsid w:val="00E22D4B"/>
    <w:rsid w:val="00E3613C"/>
    <w:rsid w:val="00E375DC"/>
    <w:rsid w:val="00E443BD"/>
    <w:rsid w:val="00E46DD8"/>
    <w:rsid w:val="00E50521"/>
    <w:rsid w:val="00E556CC"/>
    <w:rsid w:val="00E66459"/>
    <w:rsid w:val="00E67937"/>
    <w:rsid w:val="00E67EC3"/>
    <w:rsid w:val="00E70751"/>
    <w:rsid w:val="00E71419"/>
    <w:rsid w:val="00E7215A"/>
    <w:rsid w:val="00E764B1"/>
    <w:rsid w:val="00E828DF"/>
    <w:rsid w:val="00E94478"/>
    <w:rsid w:val="00E97FD3"/>
    <w:rsid w:val="00EA626C"/>
    <w:rsid w:val="00EA6582"/>
    <w:rsid w:val="00EB5315"/>
    <w:rsid w:val="00EC1190"/>
    <w:rsid w:val="00EC3896"/>
    <w:rsid w:val="00ED4CB2"/>
    <w:rsid w:val="00ED57AA"/>
    <w:rsid w:val="00F02646"/>
    <w:rsid w:val="00F047E2"/>
    <w:rsid w:val="00F05F1F"/>
    <w:rsid w:val="00F07E17"/>
    <w:rsid w:val="00F13B4B"/>
    <w:rsid w:val="00F20650"/>
    <w:rsid w:val="00F22655"/>
    <w:rsid w:val="00F2508E"/>
    <w:rsid w:val="00F31896"/>
    <w:rsid w:val="00F34331"/>
    <w:rsid w:val="00F35F0A"/>
    <w:rsid w:val="00F42FC1"/>
    <w:rsid w:val="00F502BA"/>
    <w:rsid w:val="00F52495"/>
    <w:rsid w:val="00F5345F"/>
    <w:rsid w:val="00F54952"/>
    <w:rsid w:val="00F60ED1"/>
    <w:rsid w:val="00F6148F"/>
    <w:rsid w:val="00F61A04"/>
    <w:rsid w:val="00F61C7C"/>
    <w:rsid w:val="00F730E7"/>
    <w:rsid w:val="00F74159"/>
    <w:rsid w:val="00F74217"/>
    <w:rsid w:val="00F76AE7"/>
    <w:rsid w:val="00F76FBA"/>
    <w:rsid w:val="00F839DA"/>
    <w:rsid w:val="00F844DD"/>
    <w:rsid w:val="00F87D28"/>
    <w:rsid w:val="00F92335"/>
    <w:rsid w:val="00F954FC"/>
    <w:rsid w:val="00FA6A2F"/>
    <w:rsid w:val="00FB6E20"/>
    <w:rsid w:val="00FB7845"/>
    <w:rsid w:val="00FC2740"/>
    <w:rsid w:val="00FC2769"/>
    <w:rsid w:val="00FC3134"/>
    <w:rsid w:val="00FC6298"/>
    <w:rsid w:val="00FD18CC"/>
    <w:rsid w:val="00FD3DBC"/>
    <w:rsid w:val="00FF4435"/>
    <w:rsid w:val="039835CB"/>
    <w:rsid w:val="0858E46D"/>
    <w:rsid w:val="08C13EDE"/>
    <w:rsid w:val="0BA9BE75"/>
    <w:rsid w:val="0DAA1C16"/>
    <w:rsid w:val="13D1987E"/>
    <w:rsid w:val="15A37882"/>
    <w:rsid w:val="1683D090"/>
    <w:rsid w:val="188E639C"/>
    <w:rsid w:val="1C3F52E1"/>
    <w:rsid w:val="1EC6EF4D"/>
    <w:rsid w:val="1F6E3CCF"/>
    <w:rsid w:val="228E5041"/>
    <w:rsid w:val="24489A5A"/>
    <w:rsid w:val="287A313B"/>
    <w:rsid w:val="28E4F4B2"/>
    <w:rsid w:val="2A2DFB09"/>
    <w:rsid w:val="2B82C3F5"/>
    <w:rsid w:val="321E2182"/>
    <w:rsid w:val="37C04E48"/>
    <w:rsid w:val="3A6CFB66"/>
    <w:rsid w:val="3DB7A5DF"/>
    <w:rsid w:val="413D8D01"/>
    <w:rsid w:val="41F06A36"/>
    <w:rsid w:val="457E4D77"/>
    <w:rsid w:val="4EA15844"/>
    <w:rsid w:val="4EDD089B"/>
    <w:rsid w:val="53F2E901"/>
    <w:rsid w:val="5755F60C"/>
    <w:rsid w:val="5F0A21FF"/>
    <w:rsid w:val="61734982"/>
    <w:rsid w:val="61CE426D"/>
    <w:rsid w:val="6C098ACE"/>
    <w:rsid w:val="6C80EE63"/>
    <w:rsid w:val="6CD0BBCE"/>
    <w:rsid w:val="6F614420"/>
    <w:rsid w:val="71E690A6"/>
    <w:rsid w:val="749C2CB1"/>
    <w:rsid w:val="75392666"/>
    <w:rsid w:val="770548EA"/>
    <w:rsid w:val="7C3ED22A"/>
    <w:rsid w:val="7DB66D9E"/>
    <w:rsid w:val="7E9FAB3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2FC5D"/>
  <w15:docId w15:val="{C817D206-546E-4F4A-AD94-BF83B9500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33E8"/>
    <w:rPr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D25D3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25D3"/>
  </w:style>
  <w:style w:type="paragraph" w:styleId="Footer">
    <w:name w:val="footer"/>
    <w:basedOn w:val="Normal"/>
    <w:link w:val="FooterChar"/>
    <w:uiPriority w:val="99"/>
    <w:unhideWhenUsed/>
    <w:rsid w:val="00BD25D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25D3"/>
  </w:style>
  <w:style w:type="character" w:styleId="Hyperlink">
    <w:name w:val="Hyperlink"/>
    <w:uiPriority w:val="99"/>
    <w:unhideWhenUsed/>
    <w:rsid w:val="006E212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E212A"/>
    <w:pPr>
      <w:ind w:left="720"/>
      <w:contextualSpacing/>
    </w:pPr>
    <w:rPr>
      <w:rFonts w:ascii="Times New Roman" w:eastAsia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DB31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B31B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B31B7"/>
    <w:rPr>
      <w:sz w:val="20"/>
      <w:szCs w:val="20"/>
      <w:lang w:val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31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31B7"/>
    <w:rPr>
      <w:b/>
      <w:bCs/>
      <w:sz w:val="20"/>
      <w:szCs w:val="20"/>
      <w:lang w:val="hr-HR"/>
    </w:rPr>
  </w:style>
  <w:style w:type="character" w:styleId="Emphasis">
    <w:name w:val="Emphasis"/>
    <w:basedOn w:val="DefaultParagraphFont"/>
    <w:uiPriority w:val="20"/>
    <w:qFormat/>
    <w:rsid w:val="009E5F42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0D62E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2732A"/>
    <w:rPr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FFB059FAAE574893C8BECAF4800BD8" ma:contentTypeVersion="10" ma:contentTypeDescription="Create a new document." ma:contentTypeScope="" ma:versionID="446133118e4541250d75095c7c3b9b68">
  <xsd:schema xmlns:xsd="http://www.w3.org/2001/XMLSchema" xmlns:xs="http://www.w3.org/2001/XMLSchema" xmlns:p="http://schemas.microsoft.com/office/2006/metadata/properties" xmlns:ns2="4d7a5845-5280-4650-91ee-3cf8ba5b06f3" xmlns:ns3="1da0a812-136f-4ea9-9d0e-4cd82503c772" targetNamespace="http://schemas.microsoft.com/office/2006/metadata/properties" ma:root="true" ma:fieldsID="a130e973fc1058b3974dded8ffeebc89" ns2:_="" ns3:_="">
    <xsd:import namespace="4d7a5845-5280-4650-91ee-3cf8ba5b06f3"/>
    <xsd:import namespace="1da0a812-136f-4ea9-9d0e-4cd82503c7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7a5845-5280-4650-91ee-3cf8ba5b06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af183b9-26b9-4c71-8bc8-cea071d6c0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a0a812-136f-4ea9-9d0e-4cd82503c77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c03dbe7-40cc-49c1-baf5-6410b0c4e14a}" ma:internalName="TaxCatchAll" ma:showField="CatchAllData" ma:web="1da0a812-136f-4ea9-9d0e-4cd82503c7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da0a812-136f-4ea9-9d0e-4cd82503c772" xsi:nil="true"/>
    <lcf76f155ced4ddcb4097134ff3c332f xmlns="4d7a5845-5280-4650-91ee-3cf8ba5b06f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3DA9D70-3618-4A17-8D93-455EE56A148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40269AC-933D-4E0F-8B95-7A2AF9EA1A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7a5845-5280-4650-91ee-3cf8ba5b06f3"/>
    <ds:schemaRef ds:uri="1da0a812-136f-4ea9-9d0e-4cd82503c7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597A792-D6DA-4C99-9B49-1B05A6E5616C}">
  <ds:schemaRefs>
    <ds:schemaRef ds:uri="http://schemas.microsoft.com/office/2006/metadata/properties"/>
    <ds:schemaRef ds:uri="http://schemas.microsoft.com/office/infopath/2007/PartnerControls"/>
    <ds:schemaRef ds:uri="1da0a812-136f-4ea9-9d0e-4cd82503c772"/>
    <ds:schemaRef ds:uri="4d7a5845-5280-4650-91ee-3cf8ba5b06f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333</Words>
  <Characters>1899</Characters>
  <Application>Microsoft Office Word</Application>
  <DocSecurity>0</DocSecurity>
  <Lines>15</Lines>
  <Paragraphs>4</Paragraphs>
  <ScaleCrop>false</ScaleCrop>
  <Company/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Ime Prezime</dc:creator>
  <cp:keywords/>
  <cp:lastModifiedBy>Dorina Sraka</cp:lastModifiedBy>
  <cp:revision>72</cp:revision>
  <dcterms:created xsi:type="dcterms:W3CDTF">2023-02-14T07:55:00Z</dcterms:created>
  <dcterms:modified xsi:type="dcterms:W3CDTF">2026-10-02T07:53:00Z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0x010100E3FFB059FAAE574893C8BECAF4800BD8</vt:lpwstr>
  </property>
  <property fmtid="{D5CDD505-2E9C-101B-9397-08002B2CF9AE}" pid="3" name="Order">
    <vt:r8>1265200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TriggerFlowInfo">
    <vt:lpwstr/>
  </property>
  <property fmtid="{D5CDD505-2E9C-101B-9397-08002B2CF9AE}" pid="10" name="SharedWithUsers">
    <vt:lpwstr/>
  </property>
  <property fmtid="{D5CDD505-2E9C-101B-9397-08002B2CF9AE}" pid="11" name="GrammarlyDocumentId">
    <vt:lpwstr>e4de51f3310b3784cd46dc67fd2462bf0741a4485a94e1946006787a29b9be5c</vt:lpwstr>
  </property>
  <property fmtid="{D5CDD505-2E9C-101B-9397-08002B2CF9AE}" pid="12" name="MediaServiceImageTags">
    <vt:lpwstr/>
  </property>
</Properties>
</file>