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C2" w:rsidRPr="00863547" w:rsidRDefault="007A78C2" w:rsidP="007A78C2">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proofErr w:type="gramStart"/>
      <w:r w:rsidR="007A78C2">
        <w:rPr>
          <w:color w:val="7F7F7F" w:themeColor="text1" w:themeTint="80"/>
          <w:sz w:val="18"/>
          <w:lang w:val="en-US"/>
        </w:rPr>
        <w:t>activity</w:t>
      </w:r>
      <w:proofErr w:type="gramEnd"/>
      <w:r w:rsidR="007A78C2">
        <w:rPr>
          <w:color w:val="7F7F7F" w:themeColor="text1" w:themeTint="80"/>
          <w:sz w:val="18"/>
          <w:lang w:val="en-US"/>
        </w:rPr>
        <w:t xml:space="preserve">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proofErr w:type="gramStart"/>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w:t>
      </w:r>
      <w:proofErr w:type="gramEnd"/>
      <w:r w:rsidRPr="00056063">
        <w:rPr>
          <w:color w:val="7F7F7F" w:themeColor="text1" w:themeTint="80"/>
          <w:sz w:val="18"/>
          <w:lang w:val="en-US"/>
        </w:rPr>
        <w:t xml:space="preserve"> a part of a package of documents that each participant may expect to receive as preparation and follow-up of their learning mobility. While exceptions are possible depending on the type of activity and the context, this package will typically include:</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rsidR="0063645A" w:rsidRPr="002F19BB" w:rsidRDefault="0063645A" w:rsidP="0063645A">
      <w:pPr>
        <w:pStyle w:val="Heading1"/>
      </w:pPr>
      <w:r>
        <w:t>Purpose</w:t>
      </w:r>
    </w:p>
    <w:p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rsidR="00295B32" w:rsidRPr="002F19BB" w:rsidRDefault="00295B32" w:rsidP="00295B32">
      <w:pPr>
        <w:pStyle w:val="Heading1"/>
      </w:pPr>
      <w:bookmarkStart w:id="1" w:name="_Toc263859413"/>
      <w:r>
        <w:t>Annexes</w:t>
      </w:r>
    </w:p>
    <w:p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rsidR="0063645A" w:rsidRPr="002F19BB" w:rsidRDefault="0063645A" w:rsidP="0063645A">
      <w:pPr>
        <w:pStyle w:val="Heading1"/>
      </w:pPr>
      <w:r>
        <w:t>Signatures</w:t>
      </w:r>
    </w:p>
    <w:p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4F4D8A">
            <w:pPr>
              <w:pStyle w:val="StyleStyleBodyTextAfter0ptVerdana"/>
              <w:jc w:val="left"/>
            </w:pPr>
          </w:p>
        </w:tc>
      </w:tr>
      <w:tr w:rsidR="001B4170" w:rsidTr="00254B9F">
        <w:trPr>
          <w:trHeight w:val="454"/>
        </w:trPr>
        <w:tc>
          <w:tcPr>
            <w:tcW w:w="1065" w:type="pct"/>
            <w:vAlign w:val="center"/>
          </w:tcPr>
          <w:p w:rsidR="00254B9F" w:rsidRDefault="00641873"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41873"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4F4D8A">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Date</w:t>
            </w:r>
            <w:r w:rsidR="00641873">
              <w:t xml:space="preserve"> and place</w:t>
            </w:r>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641873"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18874"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2D42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25238"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25E553E3-01FA-48A4-A1C3-FDFA881C5E73}"/>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2022-05-31T08:18:00Z</dcterms:created>
  <dcterms:modified xsi:type="dcterms:W3CDTF">2022-05-31T08:18:00Z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