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0A236D" w14:textId="77777777" w:rsidR="00B44DA4" w:rsidRPr="00E31EFA" w:rsidRDefault="00B44DA4" w:rsidP="00D20463">
      <w:pPr>
        <w:rPr>
          <w:rFonts w:ascii="Arial" w:hAnsi="Arial" w:cs="Arial"/>
          <w:b/>
          <w:bCs/>
          <w:sz w:val="28"/>
          <w:szCs w:val="28"/>
          <w:lang w:val="hr-HR"/>
        </w:rPr>
      </w:pPr>
      <w:r w:rsidRPr="00E31EFA">
        <w:rPr>
          <w:noProof/>
          <w:lang w:val="hr-HR"/>
        </w:rPr>
        <w:drawing>
          <wp:inline distT="0" distB="0" distL="0" distR="0" wp14:anchorId="1B8EE3F4" wp14:editId="53CBB858">
            <wp:extent cx="5563240" cy="3627501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69104" cy="3631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DE5E9" w14:textId="77777777" w:rsidR="00B44DA4" w:rsidRPr="00E31EFA" w:rsidRDefault="00B44DA4" w:rsidP="00B44DA4">
      <w:pPr>
        <w:pStyle w:val="Heading1"/>
        <w:rPr>
          <w:rFonts w:ascii="Arial" w:hAnsi="Arial" w:cs="Arial"/>
          <w:b/>
          <w:bCs/>
          <w:sz w:val="28"/>
          <w:szCs w:val="28"/>
          <w:lang w:val="hr-HR"/>
        </w:rPr>
      </w:pPr>
    </w:p>
    <w:p w14:paraId="6F6A0943" w14:textId="5168AD3D" w:rsidR="00B44DA4" w:rsidRPr="00E31EFA" w:rsidRDefault="00B44DA4" w:rsidP="00B44DA4">
      <w:pPr>
        <w:jc w:val="center"/>
        <w:rPr>
          <w:rFonts w:ascii="Arial" w:hAnsi="Arial" w:cs="Arial"/>
          <w:b/>
          <w:bCs/>
          <w:sz w:val="44"/>
          <w:szCs w:val="44"/>
          <w:lang w:val="hr-HR"/>
        </w:rPr>
      </w:pPr>
      <w:r w:rsidRPr="00E31EFA">
        <w:rPr>
          <w:rFonts w:ascii="Arial" w:hAnsi="Arial" w:cs="Arial"/>
          <w:b/>
          <w:i/>
          <w:sz w:val="44"/>
          <w:szCs w:val="44"/>
          <w:lang w:val="hr-HR"/>
        </w:rPr>
        <w:t xml:space="preserve">Aktivnosti informiranja i promidžbe Agencije za mobilnost i programe </w:t>
      </w:r>
      <w:r w:rsidRPr="00E31EFA">
        <w:rPr>
          <w:rFonts w:ascii="Arial" w:hAnsi="Arial" w:cs="Arial"/>
          <w:b/>
          <w:bCs/>
          <w:i/>
          <w:iCs/>
          <w:sz w:val="44"/>
          <w:szCs w:val="44"/>
          <w:lang w:val="hr-HR"/>
        </w:rPr>
        <w:t>E</w:t>
      </w:r>
      <w:r w:rsidR="009541C2" w:rsidRPr="00E31EFA">
        <w:rPr>
          <w:rFonts w:ascii="Arial" w:hAnsi="Arial" w:cs="Arial"/>
          <w:b/>
          <w:bCs/>
          <w:i/>
          <w:iCs/>
          <w:sz w:val="44"/>
          <w:szCs w:val="44"/>
          <w:lang w:val="hr-HR"/>
        </w:rPr>
        <w:t>uropske unije u 2021. godini</w:t>
      </w:r>
      <w:r w:rsidR="009541C2" w:rsidRPr="00E31EFA">
        <w:rPr>
          <w:rFonts w:ascii="Arial" w:hAnsi="Arial" w:cs="Arial"/>
          <w:b/>
          <w:bCs/>
          <w:sz w:val="44"/>
          <w:szCs w:val="44"/>
          <w:lang w:val="hr-HR"/>
        </w:rPr>
        <w:t xml:space="preserve"> </w:t>
      </w:r>
    </w:p>
    <w:p w14:paraId="51F24593" w14:textId="77777777" w:rsidR="00B44DA4" w:rsidRPr="00E31EFA" w:rsidRDefault="00B44DA4" w:rsidP="00B44DA4">
      <w:pPr>
        <w:rPr>
          <w:lang w:val="hr-HR"/>
        </w:rPr>
      </w:pPr>
    </w:p>
    <w:p w14:paraId="56640A84" w14:textId="77777777" w:rsidR="00B44DA4" w:rsidRPr="00E31EFA" w:rsidRDefault="00B44DA4" w:rsidP="00B44DA4">
      <w:pPr>
        <w:rPr>
          <w:lang w:val="hr-HR"/>
        </w:rPr>
      </w:pPr>
    </w:p>
    <w:p w14:paraId="56F45C4B" w14:textId="77777777" w:rsidR="00B44DA4" w:rsidRPr="00E31EFA" w:rsidRDefault="00B44DA4" w:rsidP="00B44DA4">
      <w:pPr>
        <w:rPr>
          <w:rFonts w:ascii="Arial" w:hAnsi="Arial" w:cs="Arial"/>
          <w:b/>
          <w:bCs/>
          <w:sz w:val="22"/>
          <w:szCs w:val="22"/>
          <w:lang w:val="hr-HR"/>
        </w:rPr>
      </w:pPr>
    </w:p>
    <w:p w14:paraId="77858A20" w14:textId="77777777" w:rsidR="00B44DA4" w:rsidRPr="00E31EFA" w:rsidRDefault="00B44DA4" w:rsidP="00B44DA4">
      <w:pPr>
        <w:rPr>
          <w:rFonts w:ascii="Arial" w:hAnsi="Arial" w:cs="Arial"/>
          <w:b/>
          <w:bCs/>
          <w:sz w:val="22"/>
          <w:szCs w:val="22"/>
          <w:lang w:val="hr-HR"/>
        </w:rPr>
      </w:pPr>
    </w:p>
    <w:p w14:paraId="5910E882" w14:textId="77777777" w:rsidR="00B44DA4" w:rsidRPr="00E31EFA" w:rsidRDefault="00B44DA4" w:rsidP="00B44DA4">
      <w:pPr>
        <w:rPr>
          <w:rFonts w:ascii="Arial" w:hAnsi="Arial" w:cs="Arial"/>
          <w:b/>
          <w:bCs/>
          <w:sz w:val="22"/>
          <w:szCs w:val="22"/>
          <w:lang w:val="hr-HR"/>
        </w:rPr>
      </w:pPr>
    </w:p>
    <w:p w14:paraId="78B498DE" w14:textId="77777777" w:rsidR="00B44DA4" w:rsidRPr="00E31EFA" w:rsidRDefault="00B44DA4" w:rsidP="00B44DA4">
      <w:pPr>
        <w:rPr>
          <w:rFonts w:ascii="Arial" w:hAnsi="Arial" w:cs="Arial"/>
          <w:b/>
          <w:bCs/>
          <w:sz w:val="22"/>
          <w:szCs w:val="22"/>
          <w:lang w:val="hr-HR"/>
        </w:rPr>
      </w:pPr>
    </w:p>
    <w:p w14:paraId="43596E17" w14:textId="77777777" w:rsidR="00B44DA4" w:rsidRPr="00E31EFA" w:rsidRDefault="00B44DA4" w:rsidP="00B44DA4">
      <w:pPr>
        <w:rPr>
          <w:rFonts w:ascii="Arial" w:hAnsi="Arial" w:cs="Arial"/>
          <w:b/>
          <w:bCs/>
          <w:sz w:val="22"/>
          <w:szCs w:val="22"/>
          <w:lang w:val="hr-HR"/>
        </w:rPr>
      </w:pPr>
    </w:p>
    <w:p w14:paraId="58E1427E" w14:textId="77777777" w:rsidR="00B44DA4" w:rsidRPr="00E31EFA" w:rsidRDefault="00B44DA4" w:rsidP="00B44DA4">
      <w:pPr>
        <w:rPr>
          <w:rFonts w:ascii="Arial" w:hAnsi="Arial" w:cs="Arial"/>
          <w:b/>
          <w:bCs/>
          <w:sz w:val="22"/>
          <w:szCs w:val="22"/>
          <w:lang w:val="hr-HR"/>
        </w:rPr>
      </w:pPr>
    </w:p>
    <w:p w14:paraId="02F817B3" w14:textId="77777777" w:rsidR="00B44DA4" w:rsidRPr="00E31EFA" w:rsidRDefault="00B44DA4" w:rsidP="00B44DA4">
      <w:pPr>
        <w:rPr>
          <w:rFonts w:ascii="Arial" w:hAnsi="Arial" w:cs="Arial"/>
          <w:b/>
          <w:bCs/>
          <w:sz w:val="22"/>
          <w:szCs w:val="22"/>
          <w:lang w:val="hr-HR"/>
        </w:rPr>
      </w:pPr>
    </w:p>
    <w:p w14:paraId="02B1D764" w14:textId="77777777" w:rsidR="00B44DA4" w:rsidRPr="00E31EFA" w:rsidRDefault="00B44DA4" w:rsidP="00B44DA4">
      <w:pPr>
        <w:rPr>
          <w:rFonts w:ascii="Arial" w:hAnsi="Arial" w:cs="Arial"/>
          <w:b/>
          <w:bCs/>
          <w:sz w:val="22"/>
          <w:szCs w:val="22"/>
          <w:lang w:val="hr-HR"/>
        </w:rPr>
      </w:pPr>
    </w:p>
    <w:p w14:paraId="7BA0D4FE" w14:textId="77777777" w:rsidR="00B44DA4" w:rsidRPr="00E31EFA" w:rsidRDefault="00B44DA4" w:rsidP="00B44DA4">
      <w:pPr>
        <w:rPr>
          <w:rFonts w:ascii="Arial" w:hAnsi="Arial" w:cs="Arial"/>
          <w:b/>
          <w:bCs/>
          <w:sz w:val="22"/>
          <w:szCs w:val="22"/>
          <w:lang w:val="hr-HR"/>
        </w:rPr>
      </w:pPr>
    </w:p>
    <w:p w14:paraId="26A5A8E9" w14:textId="46F051E0" w:rsidR="00B44DA4" w:rsidRPr="00E31EFA" w:rsidRDefault="00582ED6" w:rsidP="00B44DA4">
      <w:pPr>
        <w:jc w:val="center"/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>Ožujak</w:t>
      </w:r>
      <w:r w:rsidR="00B44DA4" w:rsidRPr="00E31EFA">
        <w:rPr>
          <w:rFonts w:ascii="Arial" w:hAnsi="Arial" w:cs="Arial"/>
          <w:lang w:val="hr-HR"/>
        </w:rPr>
        <w:t xml:space="preserve"> 2022.</w:t>
      </w:r>
    </w:p>
    <w:p w14:paraId="743B6FBB" w14:textId="77777777" w:rsidR="007F7171" w:rsidRPr="00E31EFA" w:rsidRDefault="00B44DA4">
      <w:pPr>
        <w:rPr>
          <w:lang w:val="hr-HR"/>
        </w:rPr>
        <w:sectPr w:rsidR="007F7171" w:rsidRPr="00E31EFA" w:rsidSect="00A01483">
          <w:headerReference w:type="default" r:id="rId12"/>
          <w:footerReference w:type="default" r:id="rId13"/>
          <w:pgSz w:w="11900" w:h="16840"/>
          <w:pgMar w:top="1440" w:right="1800" w:bottom="1440" w:left="1800" w:header="708" w:footer="708" w:gutter="0"/>
          <w:cols w:space="708"/>
        </w:sectPr>
      </w:pPr>
      <w:r w:rsidRPr="00E31EFA">
        <w:rPr>
          <w:lang w:val="hr-HR"/>
        </w:rPr>
        <w:br w:type="page"/>
      </w:r>
    </w:p>
    <w:p w14:paraId="78D3B81B" w14:textId="20507705" w:rsidR="37A93495" w:rsidRPr="00E31EFA" w:rsidRDefault="37A93495" w:rsidP="37A93495">
      <w:pPr>
        <w:rPr>
          <w:rFonts w:ascii="Arial" w:hAnsi="Arial" w:cs="Arial"/>
          <w:b/>
          <w:bCs/>
          <w:sz w:val="28"/>
          <w:szCs w:val="28"/>
          <w:lang w:val="hr-HR"/>
        </w:rPr>
      </w:pPr>
    </w:p>
    <w:sdt>
      <w:sdtPr>
        <w:rPr>
          <w:rFonts w:ascii="Arial" w:eastAsiaTheme="minorHAnsi" w:hAnsi="Arial" w:cs="Arial"/>
          <w:b/>
          <w:bCs/>
          <w:color w:val="auto"/>
          <w:sz w:val="24"/>
          <w:szCs w:val="24"/>
          <w:lang w:val="hr-HR"/>
        </w:rPr>
        <w:id w:val="1604225621"/>
        <w:docPartObj>
          <w:docPartGallery w:val="Table of Contents"/>
          <w:docPartUnique/>
        </w:docPartObj>
      </w:sdtPr>
      <w:sdtEndPr>
        <w:rPr>
          <w:b w:val="0"/>
          <w:bCs w:val="0"/>
          <w:noProof/>
        </w:rPr>
      </w:sdtEndPr>
      <w:sdtContent>
        <w:p w14:paraId="7AF7F0A5" w14:textId="5BB4B35A" w:rsidR="00D20463" w:rsidRPr="00E31EFA" w:rsidRDefault="00D20463" w:rsidP="00E0557E">
          <w:pPr>
            <w:pStyle w:val="TOCHeading"/>
            <w:spacing w:line="360" w:lineRule="auto"/>
            <w:jc w:val="both"/>
            <w:rPr>
              <w:rFonts w:ascii="Arial" w:hAnsi="Arial" w:cs="Arial"/>
              <w:b/>
              <w:bCs/>
              <w:color w:val="auto"/>
              <w:sz w:val="24"/>
              <w:szCs w:val="24"/>
              <w:lang w:val="hr-HR"/>
            </w:rPr>
          </w:pPr>
          <w:r w:rsidRPr="00E31EFA">
            <w:rPr>
              <w:rFonts w:ascii="Arial" w:hAnsi="Arial" w:cs="Arial"/>
              <w:b/>
              <w:bCs/>
              <w:color w:val="auto"/>
              <w:sz w:val="24"/>
              <w:szCs w:val="24"/>
              <w:lang w:val="hr-HR"/>
            </w:rPr>
            <w:t>Sadržaj</w:t>
          </w:r>
        </w:p>
        <w:p w14:paraId="08FEBC5B" w14:textId="471DECCA" w:rsidR="00026074" w:rsidRPr="00026074" w:rsidRDefault="00D20463" w:rsidP="00026074">
          <w:pPr>
            <w:pStyle w:val="TOC1"/>
            <w:rPr>
              <w:rFonts w:eastAsiaTheme="minorEastAsia"/>
              <w:noProof/>
              <w:sz w:val="22"/>
              <w:szCs w:val="22"/>
              <w:lang w:val="hr-HR" w:eastAsia="hr-HR"/>
            </w:rPr>
          </w:pPr>
          <w:r w:rsidRPr="00E31EFA">
            <w:rPr>
              <w:lang w:val="hr-HR"/>
            </w:rPr>
            <w:fldChar w:fldCharType="begin"/>
          </w:r>
          <w:r w:rsidRPr="00E31EFA">
            <w:rPr>
              <w:lang w:val="hr-HR"/>
            </w:rPr>
            <w:instrText xml:space="preserve"> TOC \o "1-3" \h \z \u </w:instrText>
          </w:r>
          <w:r w:rsidRPr="00E31EFA">
            <w:rPr>
              <w:lang w:val="hr-HR"/>
            </w:rPr>
            <w:fldChar w:fldCharType="separate"/>
          </w:r>
          <w:hyperlink w:anchor="_Toc98155408" w:history="1">
            <w:r w:rsidR="00026074" w:rsidRPr="00026074">
              <w:rPr>
                <w:rStyle w:val="Hyperlink"/>
                <w:rFonts w:ascii="Arial" w:hAnsi="Arial" w:cs="Arial"/>
                <w:noProof/>
                <w:lang w:val="hr-HR"/>
              </w:rPr>
              <w:t>Ukratko</w:t>
            </w:r>
            <w:r w:rsidR="00026074" w:rsidRPr="00026074">
              <w:rPr>
                <w:noProof/>
                <w:webHidden/>
              </w:rPr>
              <w:tab/>
            </w:r>
            <w:r w:rsidR="00026074" w:rsidRPr="00026074">
              <w:rPr>
                <w:noProof/>
                <w:webHidden/>
              </w:rPr>
              <w:fldChar w:fldCharType="begin"/>
            </w:r>
            <w:r w:rsidR="00026074" w:rsidRPr="00026074">
              <w:rPr>
                <w:noProof/>
                <w:webHidden/>
              </w:rPr>
              <w:instrText xml:space="preserve"> PAGEREF _Toc98155408 \h </w:instrText>
            </w:r>
            <w:r w:rsidR="00026074" w:rsidRPr="00026074">
              <w:rPr>
                <w:noProof/>
                <w:webHidden/>
              </w:rPr>
            </w:r>
            <w:r w:rsidR="00026074" w:rsidRPr="00026074">
              <w:rPr>
                <w:noProof/>
                <w:webHidden/>
              </w:rPr>
              <w:fldChar w:fldCharType="separate"/>
            </w:r>
            <w:r w:rsidR="00026074" w:rsidRPr="00026074">
              <w:rPr>
                <w:noProof/>
                <w:webHidden/>
              </w:rPr>
              <w:t>2</w:t>
            </w:r>
            <w:r w:rsidR="00026074" w:rsidRPr="00026074">
              <w:rPr>
                <w:noProof/>
                <w:webHidden/>
              </w:rPr>
              <w:fldChar w:fldCharType="end"/>
            </w:r>
          </w:hyperlink>
        </w:p>
        <w:p w14:paraId="2F8CA96E" w14:textId="3E840BD4" w:rsidR="00026074" w:rsidRPr="00026074" w:rsidRDefault="00071160" w:rsidP="00026074">
          <w:pPr>
            <w:pStyle w:val="TOC1"/>
            <w:rPr>
              <w:rFonts w:eastAsiaTheme="minorEastAsia"/>
              <w:noProof/>
              <w:sz w:val="22"/>
              <w:szCs w:val="22"/>
              <w:lang w:val="hr-HR" w:eastAsia="hr-HR"/>
            </w:rPr>
          </w:pPr>
          <w:hyperlink w:anchor="_Toc98155409" w:history="1">
            <w:r w:rsidR="00026074" w:rsidRPr="00026074">
              <w:rPr>
                <w:rStyle w:val="Hyperlink"/>
                <w:rFonts w:ascii="Arial" w:eastAsia="Times New Roman" w:hAnsi="Arial" w:cs="Arial"/>
                <w:noProof/>
                <w:lang w:val="hr-HR"/>
              </w:rPr>
              <w:t>Predstavljanje novih programa Erasmus+ i Europske snage solidarnosti</w:t>
            </w:r>
            <w:r w:rsidR="00026074" w:rsidRPr="00026074">
              <w:rPr>
                <w:noProof/>
                <w:webHidden/>
              </w:rPr>
              <w:tab/>
            </w:r>
            <w:r w:rsidR="00026074" w:rsidRPr="00026074">
              <w:rPr>
                <w:noProof/>
                <w:webHidden/>
              </w:rPr>
              <w:fldChar w:fldCharType="begin"/>
            </w:r>
            <w:r w:rsidR="00026074" w:rsidRPr="00026074">
              <w:rPr>
                <w:noProof/>
                <w:webHidden/>
              </w:rPr>
              <w:instrText xml:space="preserve"> PAGEREF _Toc98155409 \h </w:instrText>
            </w:r>
            <w:r w:rsidR="00026074" w:rsidRPr="00026074">
              <w:rPr>
                <w:noProof/>
                <w:webHidden/>
              </w:rPr>
            </w:r>
            <w:r w:rsidR="00026074" w:rsidRPr="00026074">
              <w:rPr>
                <w:noProof/>
                <w:webHidden/>
              </w:rPr>
              <w:fldChar w:fldCharType="separate"/>
            </w:r>
            <w:r w:rsidR="00026074" w:rsidRPr="00026074">
              <w:rPr>
                <w:noProof/>
                <w:webHidden/>
              </w:rPr>
              <w:t>4</w:t>
            </w:r>
            <w:r w:rsidR="00026074" w:rsidRPr="00026074">
              <w:rPr>
                <w:noProof/>
                <w:webHidden/>
              </w:rPr>
              <w:fldChar w:fldCharType="end"/>
            </w:r>
          </w:hyperlink>
        </w:p>
        <w:p w14:paraId="424CA78B" w14:textId="2A23E760" w:rsidR="00026074" w:rsidRPr="00026074" w:rsidRDefault="00071160" w:rsidP="00026074">
          <w:pPr>
            <w:pStyle w:val="TOC1"/>
            <w:rPr>
              <w:rFonts w:eastAsiaTheme="minorEastAsia"/>
              <w:noProof/>
              <w:sz w:val="22"/>
              <w:szCs w:val="22"/>
              <w:lang w:val="hr-HR" w:eastAsia="hr-HR"/>
            </w:rPr>
          </w:pPr>
          <w:hyperlink w:anchor="_Toc98155410" w:history="1">
            <w:r w:rsidR="00026074" w:rsidRPr="00026074">
              <w:rPr>
                <w:rStyle w:val="Hyperlink"/>
                <w:rFonts w:ascii="Arial" w:eastAsia="Times New Roman" w:hAnsi="Arial" w:cs="Arial"/>
                <w:noProof/>
                <w:lang w:val="hr-HR"/>
              </w:rPr>
              <w:t>Kampanje u povodu novog programa Obzor Europa, Obzor Info dana i Europskoga tjedna istraživanja i inovacija</w:t>
            </w:r>
            <w:r w:rsidR="00026074" w:rsidRPr="00026074">
              <w:rPr>
                <w:noProof/>
                <w:webHidden/>
              </w:rPr>
              <w:tab/>
            </w:r>
            <w:r w:rsidR="00026074" w:rsidRPr="00026074">
              <w:rPr>
                <w:noProof/>
                <w:webHidden/>
              </w:rPr>
              <w:fldChar w:fldCharType="begin"/>
            </w:r>
            <w:r w:rsidR="00026074" w:rsidRPr="00026074">
              <w:rPr>
                <w:noProof/>
                <w:webHidden/>
              </w:rPr>
              <w:instrText xml:space="preserve"> PAGEREF _Toc98155410 \h </w:instrText>
            </w:r>
            <w:r w:rsidR="00026074" w:rsidRPr="00026074">
              <w:rPr>
                <w:noProof/>
                <w:webHidden/>
              </w:rPr>
            </w:r>
            <w:r w:rsidR="00026074" w:rsidRPr="00026074">
              <w:rPr>
                <w:noProof/>
                <w:webHidden/>
              </w:rPr>
              <w:fldChar w:fldCharType="separate"/>
            </w:r>
            <w:r w:rsidR="00026074" w:rsidRPr="00026074">
              <w:rPr>
                <w:noProof/>
                <w:webHidden/>
              </w:rPr>
              <w:t>7</w:t>
            </w:r>
            <w:r w:rsidR="00026074" w:rsidRPr="00026074">
              <w:rPr>
                <w:noProof/>
                <w:webHidden/>
              </w:rPr>
              <w:fldChar w:fldCharType="end"/>
            </w:r>
          </w:hyperlink>
        </w:p>
        <w:p w14:paraId="11C45D62" w14:textId="3491F23A" w:rsidR="00026074" w:rsidRPr="00026074" w:rsidRDefault="00071160" w:rsidP="00026074">
          <w:pPr>
            <w:pStyle w:val="TOC1"/>
            <w:rPr>
              <w:rFonts w:eastAsiaTheme="minorEastAsia"/>
              <w:noProof/>
              <w:sz w:val="22"/>
              <w:szCs w:val="22"/>
              <w:lang w:val="hr-HR" w:eastAsia="hr-HR"/>
            </w:rPr>
          </w:pPr>
          <w:hyperlink w:anchor="_Toc98155411" w:history="1">
            <w:r w:rsidR="00026074" w:rsidRPr="00026074">
              <w:rPr>
                <w:rStyle w:val="Hyperlink"/>
                <w:rFonts w:ascii="Arial" w:eastAsia="Times New Roman" w:hAnsi="Arial" w:cs="Arial"/>
                <w:noProof/>
                <w:lang w:val="hr-HR"/>
              </w:rPr>
              <w:t>Izrada nove mrežne stranice</w:t>
            </w:r>
            <w:r w:rsidR="00026074" w:rsidRPr="00026074">
              <w:rPr>
                <w:noProof/>
                <w:webHidden/>
              </w:rPr>
              <w:tab/>
            </w:r>
            <w:r w:rsidR="00026074" w:rsidRPr="00026074">
              <w:rPr>
                <w:noProof/>
                <w:webHidden/>
              </w:rPr>
              <w:fldChar w:fldCharType="begin"/>
            </w:r>
            <w:r w:rsidR="00026074" w:rsidRPr="00026074">
              <w:rPr>
                <w:noProof/>
                <w:webHidden/>
              </w:rPr>
              <w:instrText xml:space="preserve"> PAGEREF _Toc98155411 \h </w:instrText>
            </w:r>
            <w:r w:rsidR="00026074" w:rsidRPr="00026074">
              <w:rPr>
                <w:noProof/>
                <w:webHidden/>
              </w:rPr>
            </w:r>
            <w:r w:rsidR="00026074" w:rsidRPr="00026074">
              <w:rPr>
                <w:noProof/>
                <w:webHidden/>
              </w:rPr>
              <w:fldChar w:fldCharType="separate"/>
            </w:r>
            <w:r w:rsidR="00026074" w:rsidRPr="00026074">
              <w:rPr>
                <w:noProof/>
                <w:webHidden/>
              </w:rPr>
              <w:t>8</w:t>
            </w:r>
            <w:r w:rsidR="00026074" w:rsidRPr="00026074">
              <w:rPr>
                <w:noProof/>
                <w:webHidden/>
              </w:rPr>
              <w:fldChar w:fldCharType="end"/>
            </w:r>
          </w:hyperlink>
        </w:p>
        <w:p w14:paraId="353F42EE" w14:textId="4D3B6603" w:rsidR="00026074" w:rsidRPr="00026074" w:rsidRDefault="00071160" w:rsidP="00026074">
          <w:pPr>
            <w:pStyle w:val="TOC1"/>
            <w:rPr>
              <w:rFonts w:eastAsiaTheme="minorEastAsia"/>
              <w:noProof/>
              <w:sz w:val="22"/>
              <w:szCs w:val="22"/>
              <w:lang w:val="hr-HR" w:eastAsia="hr-HR"/>
            </w:rPr>
          </w:pPr>
          <w:hyperlink w:anchor="_Toc98155412" w:history="1">
            <w:r w:rsidR="00026074" w:rsidRPr="00026074">
              <w:rPr>
                <w:rStyle w:val="Hyperlink"/>
                <w:rFonts w:ascii="Arial" w:eastAsia="Times New Roman" w:hAnsi="Arial" w:cs="Arial"/>
                <w:noProof/>
                <w:lang w:val="hr-HR"/>
              </w:rPr>
              <w:t>Kampanja za promociju Poziva za programe Erasmus+ i ESS 2022.</w:t>
            </w:r>
            <w:r w:rsidR="00026074" w:rsidRPr="00026074">
              <w:rPr>
                <w:noProof/>
                <w:webHidden/>
              </w:rPr>
              <w:tab/>
            </w:r>
            <w:r w:rsidR="00026074" w:rsidRPr="00026074">
              <w:rPr>
                <w:noProof/>
                <w:webHidden/>
              </w:rPr>
              <w:fldChar w:fldCharType="begin"/>
            </w:r>
            <w:r w:rsidR="00026074" w:rsidRPr="00026074">
              <w:rPr>
                <w:noProof/>
                <w:webHidden/>
              </w:rPr>
              <w:instrText xml:space="preserve"> PAGEREF _Toc98155412 \h </w:instrText>
            </w:r>
            <w:r w:rsidR="00026074" w:rsidRPr="00026074">
              <w:rPr>
                <w:noProof/>
                <w:webHidden/>
              </w:rPr>
            </w:r>
            <w:r w:rsidR="00026074" w:rsidRPr="00026074">
              <w:rPr>
                <w:noProof/>
                <w:webHidden/>
              </w:rPr>
              <w:fldChar w:fldCharType="separate"/>
            </w:r>
            <w:r w:rsidR="00026074" w:rsidRPr="00026074">
              <w:rPr>
                <w:noProof/>
                <w:webHidden/>
              </w:rPr>
              <w:t>10</w:t>
            </w:r>
            <w:r w:rsidR="00026074" w:rsidRPr="00026074">
              <w:rPr>
                <w:noProof/>
                <w:webHidden/>
              </w:rPr>
              <w:fldChar w:fldCharType="end"/>
            </w:r>
          </w:hyperlink>
        </w:p>
        <w:p w14:paraId="56F7857E" w14:textId="683A23DE" w:rsidR="00026074" w:rsidRPr="00026074" w:rsidRDefault="00071160" w:rsidP="00026074">
          <w:pPr>
            <w:pStyle w:val="TOC1"/>
            <w:rPr>
              <w:rFonts w:eastAsiaTheme="minorEastAsia"/>
              <w:noProof/>
              <w:sz w:val="22"/>
              <w:szCs w:val="22"/>
              <w:lang w:val="hr-HR" w:eastAsia="hr-HR"/>
            </w:rPr>
          </w:pPr>
          <w:hyperlink w:anchor="_Toc98155413" w:history="1">
            <w:r w:rsidR="00026074" w:rsidRPr="00026074">
              <w:rPr>
                <w:rStyle w:val="Hyperlink"/>
                <w:rFonts w:ascii="Arial" w:eastAsia="Times New Roman" w:hAnsi="Arial" w:cs="Arial"/>
                <w:noProof/>
                <w:lang w:val="hr-HR"/>
              </w:rPr>
              <w:t>Promocija Europske nagrade za inovativno poučavanje</w:t>
            </w:r>
            <w:r w:rsidR="00026074" w:rsidRPr="00026074">
              <w:rPr>
                <w:noProof/>
                <w:webHidden/>
              </w:rPr>
              <w:tab/>
            </w:r>
            <w:r w:rsidR="00026074" w:rsidRPr="00026074">
              <w:rPr>
                <w:noProof/>
                <w:webHidden/>
              </w:rPr>
              <w:fldChar w:fldCharType="begin"/>
            </w:r>
            <w:r w:rsidR="00026074" w:rsidRPr="00026074">
              <w:rPr>
                <w:noProof/>
                <w:webHidden/>
              </w:rPr>
              <w:instrText xml:space="preserve"> PAGEREF _Toc98155413 \h </w:instrText>
            </w:r>
            <w:r w:rsidR="00026074" w:rsidRPr="00026074">
              <w:rPr>
                <w:noProof/>
                <w:webHidden/>
              </w:rPr>
            </w:r>
            <w:r w:rsidR="00026074" w:rsidRPr="00026074">
              <w:rPr>
                <w:noProof/>
                <w:webHidden/>
              </w:rPr>
              <w:fldChar w:fldCharType="separate"/>
            </w:r>
            <w:r w:rsidR="00026074" w:rsidRPr="00026074">
              <w:rPr>
                <w:noProof/>
                <w:webHidden/>
              </w:rPr>
              <w:t>11</w:t>
            </w:r>
            <w:r w:rsidR="00026074" w:rsidRPr="00026074">
              <w:rPr>
                <w:noProof/>
                <w:webHidden/>
              </w:rPr>
              <w:fldChar w:fldCharType="end"/>
            </w:r>
          </w:hyperlink>
        </w:p>
        <w:p w14:paraId="70C9153A" w14:textId="4C1D5B25" w:rsidR="00026074" w:rsidRPr="00026074" w:rsidRDefault="00071160" w:rsidP="00026074">
          <w:pPr>
            <w:pStyle w:val="TOC1"/>
            <w:rPr>
              <w:rFonts w:eastAsiaTheme="minorEastAsia"/>
              <w:noProof/>
              <w:sz w:val="22"/>
              <w:szCs w:val="22"/>
              <w:lang w:val="hr-HR" w:eastAsia="hr-HR"/>
            </w:rPr>
          </w:pPr>
          <w:hyperlink w:anchor="_Toc98155414" w:history="1">
            <w:r w:rsidR="00026074" w:rsidRPr="00026074">
              <w:rPr>
                <w:rStyle w:val="Hyperlink"/>
                <w:rFonts w:ascii="Arial" w:eastAsia="Times New Roman" w:hAnsi="Arial" w:cs="Arial"/>
                <w:noProof/>
                <w:lang w:val="hr-HR"/>
              </w:rPr>
              <w:t xml:space="preserve">Rekordan odaziv korisnika na </w:t>
            </w:r>
            <w:r w:rsidR="00026074" w:rsidRPr="00026074">
              <w:rPr>
                <w:rStyle w:val="Hyperlink"/>
                <w:rFonts w:ascii="Arial" w:eastAsia="Times New Roman" w:hAnsi="Arial" w:cs="Arial"/>
                <w:i/>
                <w:iCs/>
                <w:noProof/>
                <w:lang w:val="hr-HR"/>
              </w:rPr>
              <w:t>Dane Erasmusa</w:t>
            </w:r>
            <w:r w:rsidR="00026074" w:rsidRPr="00026074">
              <w:rPr>
                <w:noProof/>
                <w:webHidden/>
              </w:rPr>
              <w:tab/>
            </w:r>
            <w:r w:rsidR="00026074" w:rsidRPr="00026074">
              <w:rPr>
                <w:noProof/>
                <w:webHidden/>
              </w:rPr>
              <w:fldChar w:fldCharType="begin"/>
            </w:r>
            <w:r w:rsidR="00026074" w:rsidRPr="00026074">
              <w:rPr>
                <w:noProof/>
                <w:webHidden/>
              </w:rPr>
              <w:instrText xml:space="preserve"> PAGEREF _Toc98155414 \h </w:instrText>
            </w:r>
            <w:r w:rsidR="00026074" w:rsidRPr="00026074">
              <w:rPr>
                <w:noProof/>
                <w:webHidden/>
              </w:rPr>
            </w:r>
            <w:r w:rsidR="00026074" w:rsidRPr="00026074">
              <w:rPr>
                <w:noProof/>
                <w:webHidden/>
              </w:rPr>
              <w:fldChar w:fldCharType="separate"/>
            </w:r>
            <w:r w:rsidR="00026074" w:rsidRPr="00026074">
              <w:rPr>
                <w:noProof/>
                <w:webHidden/>
              </w:rPr>
              <w:t>12</w:t>
            </w:r>
            <w:r w:rsidR="00026074" w:rsidRPr="00026074">
              <w:rPr>
                <w:noProof/>
                <w:webHidden/>
              </w:rPr>
              <w:fldChar w:fldCharType="end"/>
            </w:r>
          </w:hyperlink>
        </w:p>
        <w:p w14:paraId="6D4045D5" w14:textId="72D94D38" w:rsidR="00026074" w:rsidRPr="00026074" w:rsidRDefault="00071160" w:rsidP="00026074">
          <w:pPr>
            <w:pStyle w:val="TOC1"/>
            <w:rPr>
              <w:rFonts w:eastAsiaTheme="minorEastAsia"/>
              <w:noProof/>
              <w:sz w:val="22"/>
              <w:szCs w:val="22"/>
              <w:lang w:val="hr-HR" w:eastAsia="hr-HR"/>
            </w:rPr>
          </w:pPr>
          <w:hyperlink w:anchor="_Toc98155415" w:history="1">
            <w:r w:rsidR="00026074" w:rsidRPr="00026074">
              <w:rPr>
                <w:rStyle w:val="Hyperlink"/>
                <w:rFonts w:ascii="Arial" w:eastAsia="Times New Roman" w:hAnsi="Arial" w:cs="Arial"/>
                <w:noProof/>
                <w:lang w:val="hr-HR"/>
              </w:rPr>
              <w:t>Europski tjedan mladih</w:t>
            </w:r>
            <w:r w:rsidR="00026074" w:rsidRPr="00026074">
              <w:rPr>
                <w:noProof/>
                <w:webHidden/>
              </w:rPr>
              <w:tab/>
            </w:r>
            <w:r w:rsidR="00026074" w:rsidRPr="00026074">
              <w:rPr>
                <w:noProof/>
                <w:webHidden/>
              </w:rPr>
              <w:fldChar w:fldCharType="begin"/>
            </w:r>
            <w:r w:rsidR="00026074" w:rsidRPr="00026074">
              <w:rPr>
                <w:noProof/>
                <w:webHidden/>
              </w:rPr>
              <w:instrText xml:space="preserve"> PAGEREF _Toc98155415 \h </w:instrText>
            </w:r>
            <w:r w:rsidR="00026074" w:rsidRPr="00026074">
              <w:rPr>
                <w:noProof/>
                <w:webHidden/>
              </w:rPr>
            </w:r>
            <w:r w:rsidR="00026074" w:rsidRPr="00026074">
              <w:rPr>
                <w:noProof/>
                <w:webHidden/>
              </w:rPr>
              <w:fldChar w:fldCharType="separate"/>
            </w:r>
            <w:r w:rsidR="00026074" w:rsidRPr="00026074">
              <w:rPr>
                <w:noProof/>
                <w:webHidden/>
              </w:rPr>
              <w:t>13</w:t>
            </w:r>
            <w:r w:rsidR="00026074" w:rsidRPr="00026074">
              <w:rPr>
                <w:noProof/>
                <w:webHidden/>
              </w:rPr>
              <w:fldChar w:fldCharType="end"/>
            </w:r>
          </w:hyperlink>
        </w:p>
        <w:p w14:paraId="55C3EEA5" w14:textId="1A40AE5F" w:rsidR="00026074" w:rsidRPr="00026074" w:rsidRDefault="00071160" w:rsidP="00026074">
          <w:pPr>
            <w:pStyle w:val="TOC1"/>
            <w:rPr>
              <w:rFonts w:eastAsiaTheme="minorEastAsia"/>
              <w:noProof/>
              <w:sz w:val="22"/>
              <w:szCs w:val="22"/>
              <w:lang w:val="hr-HR" w:eastAsia="hr-HR"/>
            </w:rPr>
          </w:pPr>
          <w:hyperlink w:anchor="_Toc98155416" w:history="1">
            <w:r w:rsidR="00026074" w:rsidRPr="00026074">
              <w:rPr>
                <w:rStyle w:val="Hyperlink"/>
                <w:rFonts w:ascii="Arial" w:eastAsia="Times New Roman" w:hAnsi="Arial" w:cs="Arial"/>
                <w:noProof/>
                <w:lang w:val="hr-HR"/>
              </w:rPr>
              <w:t>Promocija Europassovih digitalnih vjerodajnica</w:t>
            </w:r>
            <w:r w:rsidR="00026074" w:rsidRPr="00026074">
              <w:rPr>
                <w:noProof/>
                <w:webHidden/>
              </w:rPr>
              <w:tab/>
            </w:r>
            <w:r w:rsidR="00026074" w:rsidRPr="00026074">
              <w:rPr>
                <w:noProof/>
                <w:webHidden/>
              </w:rPr>
              <w:fldChar w:fldCharType="begin"/>
            </w:r>
            <w:r w:rsidR="00026074" w:rsidRPr="00026074">
              <w:rPr>
                <w:noProof/>
                <w:webHidden/>
              </w:rPr>
              <w:instrText xml:space="preserve"> PAGEREF _Toc98155416 \h </w:instrText>
            </w:r>
            <w:r w:rsidR="00026074" w:rsidRPr="00026074">
              <w:rPr>
                <w:noProof/>
                <w:webHidden/>
              </w:rPr>
            </w:r>
            <w:r w:rsidR="00026074" w:rsidRPr="00026074">
              <w:rPr>
                <w:noProof/>
                <w:webHidden/>
              </w:rPr>
              <w:fldChar w:fldCharType="separate"/>
            </w:r>
            <w:r w:rsidR="00026074" w:rsidRPr="00026074">
              <w:rPr>
                <w:noProof/>
                <w:webHidden/>
              </w:rPr>
              <w:t>14</w:t>
            </w:r>
            <w:r w:rsidR="00026074" w:rsidRPr="00026074">
              <w:rPr>
                <w:noProof/>
                <w:webHidden/>
              </w:rPr>
              <w:fldChar w:fldCharType="end"/>
            </w:r>
          </w:hyperlink>
        </w:p>
        <w:p w14:paraId="58A709EE" w14:textId="4E486688" w:rsidR="00026074" w:rsidRPr="00026074" w:rsidRDefault="00071160" w:rsidP="00026074">
          <w:pPr>
            <w:pStyle w:val="TOC1"/>
            <w:rPr>
              <w:rFonts w:eastAsiaTheme="minorEastAsia"/>
              <w:noProof/>
              <w:sz w:val="22"/>
              <w:szCs w:val="22"/>
              <w:lang w:val="hr-HR" w:eastAsia="hr-HR"/>
            </w:rPr>
          </w:pPr>
          <w:hyperlink w:anchor="_Toc98155417" w:history="1">
            <w:r w:rsidR="00026074" w:rsidRPr="00026074">
              <w:rPr>
                <w:rStyle w:val="Hyperlink"/>
                <w:rFonts w:ascii="Arial" w:eastAsia="Times New Roman" w:hAnsi="Arial" w:cs="Arial"/>
                <w:noProof/>
                <w:lang w:val="hr-HR"/>
              </w:rPr>
              <w:t>Aktivnosti vezane uz uključivanje i raznolikost, pristupačnost i zeleno poslovanje</w:t>
            </w:r>
            <w:r w:rsidR="00026074" w:rsidRPr="00026074">
              <w:rPr>
                <w:noProof/>
                <w:webHidden/>
              </w:rPr>
              <w:tab/>
            </w:r>
            <w:r w:rsidR="00026074" w:rsidRPr="00026074">
              <w:rPr>
                <w:noProof/>
                <w:webHidden/>
              </w:rPr>
              <w:fldChar w:fldCharType="begin"/>
            </w:r>
            <w:r w:rsidR="00026074" w:rsidRPr="00026074">
              <w:rPr>
                <w:noProof/>
                <w:webHidden/>
              </w:rPr>
              <w:instrText xml:space="preserve"> PAGEREF _Toc98155417 \h </w:instrText>
            </w:r>
            <w:r w:rsidR="00026074" w:rsidRPr="00026074">
              <w:rPr>
                <w:noProof/>
                <w:webHidden/>
              </w:rPr>
            </w:r>
            <w:r w:rsidR="00026074" w:rsidRPr="00026074">
              <w:rPr>
                <w:noProof/>
                <w:webHidden/>
              </w:rPr>
              <w:fldChar w:fldCharType="separate"/>
            </w:r>
            <w:r w:rsidR="00026074" w:rsidRPr="00026074">
              <w:rPr>
                <w:noProof/>
                <w:webHidden/>
              </w:rPr>
              <w:t>15</w:t>
            </w:r>
            <w:r w:rsidR="00026074" w:rsidRPr="00026074">
              <w:rPr>
                <w:noProof/>
                <w:webHidden/>
              </w:rPr>
              <w:fldChar w:fldCharType="end"/>
            </w:r>
          </w:hyperlink>
        </w:p>
        <w:p w14:paraId="1B34CF12" w14:textId="0FFCDA54" w:rsidR="00026074" w:rsidRPr="00026074" w:rsidRDefault="00071160" w:rsidP="00026074">
          <w:pPr>
            <w:pStyle w:val="TOC1"/>
            <w:rPr>
              <w:rFonts w:eastAsiaTheme="minorEastAsia"/>
              <w:noProof/>
              <w:sz w:val="22"/>
              <w:szCs w:val="22"/>
              <w:lang w:val="hr-HR" w:eastAsia="hr-HR"/>
            </w:rPr>
          </w:pPr>
          <w:hyperlink w:anchor="_Toc98155418" w:history="1">
            <w:r w:rsidR="00026074" w:rsidRPr="00026074">
              <w:rPr>
                <w:rStyle w:val="Hyperlink"/>
                <w:rFonts w:ascii="Arial" w:eastAsia="Times New Roman" w:hAnsi="Arial" w:cs="Arial"/>
                <w:noProof/>
                <w:lang w:val="hr-HR"/>
              </w:rPr>
              <w:t>Društvene mreže i mrežne stranice</w:t>
            </w:r>
            <w:r w:rsidR="00026074" w:rsidRPr="00026074">
              <w:rPr>
                <w:noProof/>
                <w:webHidden/>
              </w:rPr>
              <w:tab/>
            </w:r>
            <w:r w:rsidR="00026074" w:rsidRPr="00026074">
              <w:rPr>
                <w:noProof/>
                <w:webHidden/>
              </w:rPr>
              <w:fldChar w:fldCharType="begin"/>
            </w:r>
            <w:r w:rsidR="00026074" w:rsidRPr="00026074">
              <w:rPr>
                <w:noProof/>
                <w:webHidden/>
              </w:rPr>
              <w:instrText xml:space="preserve"> PAGEREF _Toc98155418 \h </w:instrText>
            </w:r>
            <w:r w:rsidR="00026074" w:rsidRPr="00026074">
              <w:rPr>
                <w:noProof/>
                <w:webHidden/>
              </w:rPr>
            </w:r>
            <w:r w:rsidR="00026074" w:rsidRPr="00026074">
              <w:rPr>
                <w:noProof/>
                <w:webHidden/>
              </w:rPr>
              <w:fldChar w:fldCharType="separate"/>
            </w:r>
            <w:r w:rsidR="00026074" w:rsidRPr="00026074">
              <w:rPr>
                <w:noProof/>
                <w:webHidden/>
              </w:rPr>
              <w:t>17</w:t>
            </w:r>
            <w:r w:rsidR="00026074" w:rsidRPr="00026074">
              <w:rPr>
                <w:noProof/>
                <w:webHidden/>
              </w:rPr>
              <w:fldChar w:fldCharType="end"/>
            </w:r>
          </w:hyperlink>
        </w:p>
        <w:p w14:paraId="53F8B6AF" w14:textId="45134E20" w:rsidR="00026074" w:rsidRPr="00026074" w:rsidRDefault="00071160" w:rsidP="00026074">
          <w:pPr>
            <w:pStyle w:val="TOC1"/>
            <w:rPr>
              <w:rFonts w:eastAsiaTheme="minorEastAsia"/>
              <w:noProof/>
              <w:sz w:val="22"/>
              <w:szCs w:val="22"/>
              <w:lang w:val="hr-HR" w:eastAsia="hr-HR"/>
            </w:rPr>
          </w:pPr>
          <w:hyperlink w:anchor="_Toc98155419" w:history="1">
            <w:r w:rsidR="00026074" w:rsidRPr="00026074">
              <w:rPr>
                <w:rStyle w:val="Hyperlink"/>
                <w:rFonts w:ascii="Arial" w:eastAsia="Times New Roman" w:hAnsi="Arial" w:cs="Arial"/>
                <w:noProof/>
                <w:lang w:val="hr-HR"/>
              </w:rPr>
              <w:t>Pregled događanja u 2021. godini</w:t>
            </w:r>
            <w:r w:rsidR="00026074" w:rsidRPr="00026074">
              <w:rPr>
                <w:noProof/>
                <w:webHidden/>
              </w:rPr>
              <w:tab/>
            </w:r>
            <w:r w:rsidR="00026074" w:rsidRPr="00026074">
              <w:rPr>
                <w:noProof/>
                <w:webHidden/>
              </w:rPr>
              <w:fldChar w:fldCharType="begin"/>
            </w:r>
            <w:r w:rsidR="00026074" w:rsidRPr="00026074">
              <w:rPr>
                <w:noProof/>
                <w:webHidden/>
              </w:rPr>
              <w:instrText xml:space="preserve"> PAGEREF _Toc98155419 \h </w:instrText>
            </w:r>
            <w:r w:rsidR="00026074" w:rsidRPr="00026074">
              <w:rPr>
                <w:noProof/>
                <w:webHidden/>
              </w:rPr>
            </w:r>
            <w:r w:rsidR="00026074" w:rsidRPr="00026074">
              <w:rPr>
                <w:noProof/>
                <w:webHidden/>
              </w:rPr>
              <w:fldChar w:fldCharType="separate"/>
            </w:r>
            <w:r w:rsidR="00026074" w:rsidRPr="00026074">
              <w:rPr>
                <w:noProof/>
                <w:webHidden/>
              </w:rPr>
              <w:t>20</w:t>
            </w:r>
            <w:r w:rsidR="00026074" w:rsidRPr="00026074">
              <w:rPr>
                <w:noProof/>
                <w:webHidden/>
              </w:rPr>
              <w:fldChar w:fldCharType="end"/>
            </w:r>
          </w:hyperlink>
        </w:p>
        <w:p w14:paraId="07854CEA" w14:textId="6573D5D4" w:rsidR="00026074" w:rsidRPr="00026074" w:rsidRDefault="00071160" w:rsidP="00026074">
          <w:pPr>
            <w:pStyle w:val="TOC1"/>
            <w:rPr>
              <w:rFonts w:eastAsiaTheme="minorEastAsia"/>
              <w:noProof/>
              <w:sz w:val="22"/>
              <w:szCs w:val="22"/>
              <w:lang w:val="hr-HR" w:eastAsia="hr-HR"/>
            </w:rPr>
          </w:pPr>
          <w:hyperlink w:anchor="_Toc98155420" w:history="1">
            <w:r w:rsidR="00026074" w:rsidRPr="00026074">
              <w:rPr>
                <w:rStyle w:val="Hyperlink"/>
                <w:rFonts w:ascii="Arial" w:eastAsia="Times New Roman" w:hAnsi="Arial" w:cs="Arial"/>
                <w:noProof/>
                <w:lang w:val="hr-HR"/>
              </w:rPr>
              <w:t>Informativni i promotivni materijali te video materijali</w:t>
            </w:r>
            <w:r w:rsidR="00026074" w:rsidRPr="00026074">
              <w:rPr>
                <w:noProof/>
                <w:webHidden/>
              </w:rPr>
              <w:tab/>
            </w:r>
            <w:r w:rsidR="00026074" w:rsidRPr="00026074">
              <w:rPr>
                <w:noProof/>
                <w:webHidden/>
              </w:rPr>
              <w:fldChar w:fldCharType="begin"/>
            </w:r>
            <w:r w:rsidR="00026074" w:rsidRPr="00026074">
              <w:rPr>
                <w:noProof/>
                <w:webHidden/>
              </w:rPr>
              <w:instrText xml:space="preserve"> PAGEREF _Toc98155420 \h </w:instrText>
            </w:r>
            <w:r w:rsidR="00026074" w:rsidRPr="00026074">
              <w:rPr>
                <w:noProof/>
                <w:webHidden/>
              </w:rPr>
            </w:r>
            <w:r w:rsidR="00026074" w:rsidRPr="00026074">
              <w:rPr>
                <w:noProof/>
                <w:webHidden/>
              </w:rPr>
              <w:fldChar w:fldCharType="separate"/>
            </w:r>
            <w:r w:rsidR="00026074" w:rsidRPr="00026074">
              <w:rPr>
                <w:noProof/>
                <w:webHidden/>
              </w:rPr>
              <w:t>23</w:t>
            </w:r>
            <w:r w:rsidR="00026074" w:rsidRPr="00026074">
              <w:rPr>
                <w:noProof/>
                <w:webHidden/>
              </w:rPr>
              <w:fldChar w:fldCharType="end"/>
            </w:r>
          </w:hyperlink>
        </w:p>
        <w:p w14:paraId="1FE471B8" w14:textId="6B3AC89D" w:rsidR="00026074" w:rsidRPr="00026074" w:rsidRDefault="00071160">
          <w:pPr>
            <w:pStyle w:val="TOC2"/>
            <w:tabs>
              <w:tab w:val="right" w:leader="dot" w:pos="8290"/>
            </w:tabs>
            <w:rPr>
              <w:rFonts w:cstheme="minorBidi"/>
              <w:noProof/>
              <w:lang w:val="hr-HR" w:eastAsia="hr-HR"/>
            </w:rPr>
          </w:pPr>
          <w:hyperlink w:anchor="_Toc98155421" w:history="1">
            <w:r w:rsidR="00026074" w:rsidRPr="00026074">
              <w:rPr>
                <w:rStyle w:val="Hyperlink"/>
                <w:rFonts w:ascii="Arial" w:eastAsia="Times New Roman" w:hAnsi="Arial" w:cs="Arial"/>
                <w:noProof/>
                <w:lang w:val="hr-HR"/>
              </w:rPr>
              <w:t>Brošure i letci (tiskana i HTML-izdanja):</w:t>
            </w:r>
            <w:r w:rsidR="00026074" w:rsidRPr="00026074">
              <w:rPr>
                <w:noProof/>
                <w:webHidden/>
              </w:rPr>
              <w:tab/>
            </w:r>
            <w:r w:rsidR="00026074" w:rsidRPr="00026074">
              <w:rPr>
                <w:noProof/>
                <w:webHidden/>
              </w:rPr>
              <w:fldChar w:fldCharType="begin"/>
            </w:r>
            <w:r w:rsidR="00026074" w:rsidRPr="00026074">
              <w:rPr>
                <w:noProof/>
                <w:webHidden/>
              </w:rPr>
              <w:instrText xml:space="preserve"> PAGEREF _Toc98155421 \h </w:instrText>
            </w:r>
            <w:r w:rsidR="00026074" w:rsidRPr="00026074">
              <w:rPr>
                <w:noProof/>
                <w:webHidden/>
              </w:rPr>
            </w:r>
            <w:r w:rsidR="00026074" w:rsidRPr="00026074">
              <w:rPr>
                <w:noProof/>
                <w:webHidden/>
              </w:rPr>
              <w:fldChar w:fldCharType="separate"/>
            </w:r>
            <w:r w:rsidR="00026074" w:rsidRPr="00026074">
              <w:rPr>
                <w:noProof/>
                <w:webHidden/>
              </w:rPr>
              <w:t>23</w:t>
            </w:r>
            <w:r w:rsidR="00026074" w:rsidRPr="00026074">
              <w:rPr>
                <w:noProof/>
                <w:webHidden/>
              </w:rPr>
              <w:fldChar w:fldCharType="end"/>
            </w:r>
          </w:hyperlink>
        </w:p>
        <w:p w14:paraId="19EB68FA" w14:textId="7162A682" w:rsidR="00026074" w:rsidRPr="00026074" w:rsidRDefault="00071160">
          <w:pPr>
            <w:pStyle w:val="TOC2"/>
            <w:tabs>
              <w:tab w:val="right" w:leader="dot" w:pos="8290"/>
            </w:tabs>
            <w:rPr>
              <w:rFonts w:cstheme="minorBidi"/>
              <w:noProof/>
              <w:lang w:val="hr-HR" w:eastAsia="hr-HR"/>
            </w:rPr>
          </w:pPr>
          <w:hyperlink w:anchor="_Toc98155422" w:history="1">
            <w:r w:rsidR="00026074" w:rsidRPr="00026074">
              <w:rPr>
                <w:rStyle w:val="Hyperlink"/>
                <w:rFonts w:ascii="Arial" w:eastAsia="Times New Roman" w:hAnsi="Arial" w:cs="Arial"/>
                <w:noProof/>
                <w:lang w:val="hr-HR"/>
              </w:rPr>
              <w:t>Promotivni materijali:</w:t>
            </w:r>
            <w:r w:rsidR="00026074" w:rsidRPr="00026074">
              <w:rPr>
                <w:noProof/>
                <w:webHidden/>
              </w:rPr>
              <w:tab/>
            </w:r>
            <w:r w:rsidR="00026074" w:rsidRPr="00026074">
              <w:rPr>
                <w:noProof/>
                <w:webHidden/>
              </w:rPr>
              <w:fldChar w:fldCharType="begin"/>
            </w:r>
            <w:r w:rsidR="00026074" w:rsidRPr="00026074">
              <w:rPr>
                <w:noProof/>
                <w:webHidden/>
              </w:rPr>
              <w:instrText xml:space="preserve"> PAGEREF _Toc98155422 \h </w:instrText>
            </w:r>
            <w:r w:rsidR="00026074" w:rsidRPr="00026074">
              <w:rPr>
                <w:noProof/>
                <w:webHidden/>
              </w:rPr>
            </w:r>
            <w:r w:rsidR="00026074" w:rsidRPr="00026074">
              <w:rPr>
                <w:noProof/>
                <w:webHidden/>
              </w:rPr>
              <w:fldChar w:fldCharType="separate"/>
            </w:r>
            <w:r w:rsidR="00026074" w:rsidRPr="00026074">
              <w:rPr>
                <w:noProof/>
                <w:webHidden/>
              </w:rPr>
              <w:t>25</w:t>
            </w:r>
            <w:r w:rsidR="00026074" w:rsidRPr="00026074">
              <w:rPr>
                <w:noProof/>
                <w:webHidden/>
              </w:rPr>
              <w:fldChar w:fldCharType="end"/>
            </w:r>
          </w:hyperlink>
        </w:p>
        <w:p w14:paraId="7726FD15" w14:textId="7DFFAC6F" w:rsidR="00026074" w:rsidRPr="00026074" w:rsidRDefault="00071160">
          <w:pPr>
            <w:pStyle w:val="TOC2"/>
            <w:tabs>
              <w:tab w:val="right" w:leader="dot" w:pos="8290"/>
            </w:tabs>
            <w:rPr>
              <w:rFonts w:cstheme="minorBidi"/>
              <w:noProof/>
              <w:lang w:val="hr-HR" w:eastAsia="hr-HR"/>
            </w:rPr>
          </w:pPr>
          <w:hyperlink w:anchor="_Toc98155423" w:history="1">
            <w:r w:rsidR="00026074" w:rsidRPr="00026074">
              <w:rPr>
                <w:rStyle w:val="Hyperlink"/>
                <w:rFonts w:ascii="Arial" w:eastAsia="Times New Roman" w:hAnsi="Arial" w:cs="Arial"/>
                <w:noProof/>
                <w:lang w:val="hr-HR"/>
              </w:rPr>
              <w:t>Video materijali:</w:t>
            </w:r>
            <w:r w:rsidR="00026074" w:rsidRPr="00026074">
              <w:rPr>
                <w:noProof/>
                <w:webHidden/>
              </w:rPr>
              <w:tab/>
            </w:r>
            <w:r w:rsidR="00026074" w:rsidRPr="00026074">
              <w:rPr>
                <w:noProof/>
                <w:webHidden/>
              </w:rPr>
              <w:fldChar w:fldCharType="begin"/>
            </w:r>
            <w:r w:rsidR="00026074" w:rsidRPr="00026074">
              <w:rPr>
                <w:noProof/>
                <w:webHidden/>
              </w:rPr>
              <w:instrText xml:space="preserve"> PAGEREF _Toc98155423 \h </w:instrText>
            </w:r>
            <w:r w:rsidR="00026074" w:rsidRPr="00026074">
              <w:rPr>
                <w:noProof/>
                <w:webHidden/>
              </w:rPr>
            </w:r>
            <w:r w:rsidR="00026074" w:rsidRPr="00026074">
              <w:rPr>
                <w:noProof/>
                <w:webHidden/>
              </w:rPr>
              <w:fldChar w:fldCharType="separate"/>
            </w:r>
            <w:r w:rsidR="00026074" w:rsidRPr="00026074">
              <w:rPr>
                <w:noProof/>
                <w:webHidden/>
              </w:rPr>
              <w:t>26</w:t>
            </w:r>
            <w:r w:rsidR="00026074" w:rsidRPr="00026074">
              <w:rPr>
                <w:noProof/>
                <w:webHidden/>
              </w:rPr>
              <w:fldChar w:fldCharType="end"/>
            </w:r>
          </w:hyperlink>
        </w:p>
        <w:p w14:paraId="2DC80CA9" w14:textId="39B5A688" w:rsidR="00026074" w:rsidRDefault="00071160" w:rsidP="00026074">
          <w:pPr>
            <w:pStyle w:val="TOC1"/>
            <w:rPr>
              <w:rFonts w:eastAsiaTheme="minorEastAsia"/>
              <w:noProof/>
              <w:sz w:val="22"/>
              <w:szCs w:val="22"/>
              <w:lang w:val="hr-HR" w:eastAsia="hr-HR"/>
            </w:rPr>
          </w:pPr>
          <w:hyperlink w:anchor="_Toc98155424" w:history="1">
            <w:r w:rsidR="00026074" w:rsidRPr="00026074">
              <w:rPr>
                <w:rStyle w:val="Hyperlink"/>
                <w:rFonts w:ascii="Arial" w:eastAsia="Times New Roman" w:hAnsi="Arial" w:cs="Arial"/>
                <w:noProof/>
                <w:lang w:val="hr-HR"/>
              </w:rPr>
              <w:t>Objave u medijima</w:t>
            </w:r>
            <w:r w:rsidR="00026074" w:rsidRPr="00026074">
              <w:rPr>
                <w:noProof/>
                <w:webHidden/>
              </w:rPr>
              <w:tab/>
            </w:r>
            <w:r w:rsidR="00026074" w:rsidRPr="00026074">
              <w:rPr>
                <w:noProof/>
                <w:webHidden/>
              </w:rPr>
              <w:fldChar w:fldCharType="begin"/>
            </w:r>
            <w:r w:rsidR="00026074" w:rsidRPr="00026074">
              <w:rPr>
                <w:noProof/>
                <w:webHidden/>
              </w:rPr>
              <w:instrText xml:space="preserve"> PAGEREF _Toc98155424 \h </w:instrText>
            </w:r>
            <w:r w:rsidR="00026074" w:rsidRPr="00026074">
              <w:rPr>
                <w:noProof/>
                <w:webHidden/>
              </w:rPr>
            </w:r>
            <w:r w:rsidR="00026074" w:rsidRPr="00026074">
              <w:rPr>
                <w:noProof/>
                <w:webHidden/>
              </w:rPr>
              <w:fldChar w:fldCharType="separate"/>
            </w:r>
            <w:r w:rsidR="00026074" w:rsidRPr="00026074">
              <w:rPr>
                <w:noProof/>
                <w:webHidden/>
              </w:rPr>
              <w:t>29</w:t>
            </w:r>
            <w:r w:rsidR="00026074" w:rsidRPr="00026074">
              <w:rPr>
                <w:noProof/>
                <w:webHidden/>
              </w:rPr>
              <w:fldChar w:fldCharType="end"/>
            </w:r>
          </w:hyperlink>
        </w:p>
        <w:p w14:paraId="14D7D372" w14:textId="6E9A76F3" w:rsidR="00D20463" w:rsidRPr="00E31EFA" w:rsidRDefault="00D20463" w:rsidP="00E0557E">
          <w:pPr>
            <w:spacing w:line="360" w:lineRule="auto"/>
            <w:jc w:val="both"/>
            <w:rPr>
              <w:lang w:val="hr-HR"/>
            </w:rPr>
          </w:pPr>
          <w:r w:rsidRPr="00E31EFA">
            <w:rPr>
              <w:rFonts w:ascii="Arial" w:hAnsi="Arial" w:cs="Arial"/>
              <w:noProof/>
              <w:lang w:val="hr-HR"/>
            </w:rPr>
            <w:fldChar w:fldCharType="end"/>
          </w:r>
        </w:p>
      </w:sdtContent>
    </w:sdt>
    <w:p w14:paraId="3F7BF36D" w14:textId="77777777" w:rsidR="008F12C2" w:rsidRPr="00E31EFA" w:rsidRDefault="008F12C2" w:rsidP="37A93495">
      <w:pPr>
        <w:rPr>
          <w:rFonts w:ascii="Arial" w:hAnsi="Arial" w:cs="Arial"/>
          <w:b/>
          <w:bCs/>
          <w:sz w:val="28"/>
          <w:szCs w:val="28"/>
          <w:lang w:val="hr-HR"/>
        </w:rPr>
      </w:pPr>
    </w:p>
    <w:p w14:paraId="041F0742" w14:textId="7925B3AB" w:rsidR="37A93495" w:rsidRPr="00E31EFA" w:rsidRDefault="37A93495" w:rsidP="37A93495">
      <w:pPr>
        <w:rPr>
          <w:rFonts w:ascii="Arial" w:hAnsi="Arial" w:cs="Arial"/>
          <w:b/>
          <w:bCs/>
          <w:sz w:val="28"/>
          <w:szCs w:val="28"/>
          <w:lang w:val="hr-HR"/>
        </w:rPr>
      </w:pPr>
    </w:p>
    <w:p w14:paraId="35A0B559" w14:textId="438C0554" w:rsidR="00D20463" w:rsidRPr="00E31EFA" w:rsidRDefault="00D20463">
      <w:pPr>
        <w:rPr>
          <w:rFonts w:ascii="Arial" w:hAnsi="Arial" w:cs="Arial"/>
          <w:b/>
          <w:bCs/>
          <w:sz w:val="28"/>
          <w:szCs w:val="28"/>
          <w:lang w:val="hr-HR"/>
        </w:rPr>
      </w:pPr>
      <w:r w:rsidRPr="00E31EFA">
        <w:rPr>
          <w:rFonts w:ascii="Arial" w:hAnsi="Arial" w:cs="Arial"/>
          <w:b/>
          <w:bCs/>
          <w:sz w:val="28"/>
          <w:szCs w:val="28"/>
          <w:lang w:val="hr-HR"/>
        </w:rPr>
        <w:br w:type="page"/>
      </w:r>
    </w:p>
    <w:p w14:paraId="3ED8D274" w14:textId="2F0C741F" w:rsidR="00B44DA4" w:rsidRPr="00E31EFA" w:rsidRDefault="00B44DA4" w:rsidP="00FD6727">
      <w:pPr>
        <w:pStyle w:val="Heading1"/>
        <w:rPr>
          <w:rFonts w:ascii="Arial" w:hAnsi="Arial" w:cs="Arial"/>
          <w:b/>
          <w:bCs/>
          <w:color w:val="auto"/>
          <w:sz w:val="28"/>
          <w:szCs w:val="28"/>
          <w:lang w:val="hr-HR"/>
        </w:rPr>
      </w:pPr>
      <w:bookmarkStart w:id="0" w:name="_Toc98155408"/>
      <w:r w:rsidRPr="00E31EFA">
        <w:rPr>
          <w:rFonts w:ascii="Arial" w:hAnsi="Arial" w:cs="Arial"/>
          <w:b/>
          <w:bCs/>
          <w:color w:val="auto"/>
          <w:sz w:val="28"/>
          <w:szCs w:val="28"/>
          <w:lang w:val="hr-HR"/>
        </w:rPr>
        <w:lastRenderedPageBreak/>
        <w:t>Ukratko</w:t>
      </w:r>
      <w:bookmarkEnd w:id="0"/>
    </w:p>
    <w:p w14:paraId="1F0E799E" w14:textId="77777777" w:rsidR="00B44DA4" w:rsidRPr="00E31EFA" w:rsidRDefault="00B44DA4" w:rsidP="00A20B57">
      <w:pPr>
        <w:spacing w:line="360" w:lineRule="auto"/>
        <w:jc w:val="both"/>
        <w:rPr>
          <w:lang w:val="hr-HR"/>
        </w:rPr>
      </w:pPr>
    </w:p>
    <w:p w14:paraId="7C5B3C24" w14:textId="62CF3AD1" w:rsidR="008E4BD8" w:rsidRPr="00E31EFA" w:rsidRDefault="003A75E7" w:rsidP="7FE0BBB6">
      <w:pPr>
        <w:spacing w:line="360" w:lineRule="auto"/>
        <w:jc w:val="both"/>
        <w:rPr>
          <w:rFonts w:ascii="Arial" w:eastAsia="Times New Roman" w:hAnsi="Arial" w:cs="Arial"/>
          <w:lang w:val="hr-HR"/>
        </w:rPr>
      </w:pPr>
      <w:r w:rsidRPr="00E31EFA">
        <w:rPr>
          <w:rFonts w:ascii="Arial" w:eastAsia="Times New Roman" w:hAnsi="Arial" w:cs="Arial"/>
          <w:lang w:val="hr-HR"/>
        </w:rPr>
        <w:t xml:space="preserve">Tijekom 2021. </w:t>
      </w:r>
      <w:r w:rsidR="007E5F14">
        <w:rPr>
          <w:rFonts w:ascii="Arial" w:eastAsia="Times New Roman" w:hAnsi="Arial" w:cs="Arial"/>
          <w:lang w:val="hr-HR"/>
        </w:rPr>
        <w:t xml:space="preserve">godine </w:t>
      </w:r>
      <w:r w:rsidR="7A9B2810" w:rsidRPr="00A374C4">
        <w:rPr>
          <w:rFonts w:ascii="Arial" w:eastAsia="Times New Roman" w:hAnsi="Arial" w:cs="Arial"/>
          <w:lang w:val="hr-HR"/>
        </w:rPr>
        <w:t>Agencija za mobilnost i programe EU</w:t>
      </w:r>
      <w:r w:rsidR="007E5F14">
        <w:rPr>
          <w:rFonts w:ascii="Arial" w:eastAsia="Times New Roman" w:hAnsi="Arial" w:cs="Arial"/>
          <w:lang w:val="hr-HR"/>
        </w:rPr>
        <w:t>-a</w:t>
      </w:r>
      <w:r w:rsidR="00B44DA4" w:rsidRPr="00E31EFA">
        <w:rPr>
          <w:rFonts w:ascii="Arial" w:eastAsia="Times New Roman" w:hAnsi="Arial" w:cs="Arial"/>
          <w:lang w:val="hr-HR"/>
        </w:rPr>
        <w:t xml:space="preserve"> </w:t>
      </w:r>
      <w:r w:rsidR="0EEBF229" w:rsidRPr="00E31EFA">
        <w:rPr>
          <w:rFonts w:ascii="Arial" w:eastAsia="Times New Roman" w:hAnsi="Arial" w:cs="Arial"/>
          <w:lang w:val="hr-HR"/>
        </w:rPr>
        <w:t>(A</w:t>
      </w:r>
      <w:r w:rsidR="00F06895" w:rsidRPr="00E31EFA">
        <w:rPr>
          <w:rFonts w:ascii="Arial" w:eastAsia="Times New Roman" w:hAnsi="Arial" w:cs="Arial"/>
          <w:lang w:val="hr-HR"/>
        </w:rPr>
        <w:t>gencija</w:t>
      </w:r>
      <w:r w:rsidR="0EEBF229" w:rsidRPr="00E31EFA">
        <w:rPr>
          <w:rFonts w:ascii="Arial" w:eastAsia="Times New Roman" w:hAnsi="Arial" w:cs="Arial"/>
          <w:lang w:val="hr-HR"/>
        </w:rPr>
        <w:t xml:space="preserve">) </w:t>
      </w:r>
      <w:r w:rsidRPr="00E31EFA">
        <w:rPr>
          <w:rFonts w:ascii="Arial" w:eastAsia="Times New Roman" w:hAnsi="Arial" w:cs="Arial"/>
          <w:lang w:val="hr-HR"/>
        </w:rPr>
        <w:t>prove</w:t>
      </w:r>
      <w:r w:rsidR="32FA359C" w:rsidRPr="00E31EFA">
        <w:rPr>
          <w:rFonts w:ascii="Arial" w:eastAsia="Times New Roman" w:hAnsi="Arial" w:cs="Arial"/>
          <w:lang w:val="hr-HR"/>
        </w:rPr>
        <w:t>la</w:t>
      </w:r>
      <w:r w:rsidRPr="00E31EFA">
        <w:rPr>
          <w:rFonts w:ascii="Arial" w:eastAsia="Times New Roman" w:hAnsi="Arial" w:cs="Arial"/>
          <w:lang w:val="hr-HR"/>
        </w:rPr>
        <w:t xml:space="preserve"> je </w:t>
      </w:r>
      <w:r w:rsidR="00B44DA4" w:rsidRPr="00E31EFA">
        <w:rPr>
          <w:rFonts w:ascii="Arial" w:eastAsia="Times New Roman" w:hAnsi="Arial" w:cs="Arial"/>
          <w:lang w:val="hr-HR"/>
        </w:rPr>
        <w:t xml:space="preserve">brojne aktivnosti </w:t>
      </w:r>
      <w:r w:rsidR="00664A0F">
        <w:rPr>
          <w:rFonts w:ascii="Arial" w:eastAsia="Times New Roman" w:hAnsi="Arial" w:cs="Arial"/>
          <w:lang w:val="hr-HR"/>
        </w:rPr>
        <w:t>s ciljem</w:t>
      </w:r>
      <w:r w:rsidR="00B44DA4" w:rsidRPr="00E31EFA">
        <w:rPr>
          <w:rFonts w:ascii="Arial" w:eastAsia="Times New Roman" w:hAnsi="Arial" w:cs="Arial"/>
          <w:lang w:val="hr-HR"/>
        </w:rPr>
        <w:t xml:space="preserve"> informiranja građana o mogućnostima u okviru </w:t>
      </w:r>
      <w:r w:rsidR="007E5F14" w:rsidRPr="00E31EFA">
        <w:rPr>
          <w:rFonts w:ascii="Arial" w:eastAsia="Times New Roman" w:hAnsi="Arial" w:cs="Arial"/>
          <w:lang w:val="hr-HR"/>
        </w:rPr>
        <w:t>program</w:t>
      </w:r>
      <w:r w:rsidR="007E5F14">
        <w:rPr>
          <w:rFonts w:ascii="Arial" w:eastAsia="Times New Roman" w:hAnsi="Arial" w:cs="Arial"/>
          <w:lang w:val="hr-HR"/>
        </w:rPr>
        <w:t>a</w:t>
      </w:r>
      <w:r w:rsidR="007E5F14" w:rsidRPr="00E31EFA">
        <w:rPr>
          <w:rFonts w:ascii="Arial" w:eastAsia="Times New Roman" w:hAnsi="Arial" w:cs="Arial"/>
          <w:lang w:val="hr-HR"/>
        </w:rPr>
        <w:t xml:space="preserve"> </w:t>
      </w:r>
      <w:r w:rsidR="00B44DA4" w:rsidRPr="00E31EFA">
        <w:rPr>
          <w:rFonts w:ascii="Arial" w:eastAsia="Times New Roman" w:hAnsi="Arial" w:cs="Arial"/>
          <w:lang w:val="hr-HR"/>
        </w:rPr>
        <w:t>Erasmus+, Europske snage solidarnosti i Obzor Europa te vezanih mreža i inicijativa, odnosno općenito o aktivnostima Agencije.</w:t>
      </w:r>
      <w:r w:rsidRPr="00E31EFA">
        <w:rPr>
          <w:rFonts w:ascii="Arial" w:eastAsia="Times New Roman" w:hAnsi="Arial" w:cs="Arial"/>
          <w:lang w:val="hr-HR"/>
        </w:rPr>
        <w:t xml:space="preserve"> Posebno se ističe nekoliko velikih i </w:t>
      </w:r>
      <w:r w:rsidR="00664A0F">
        <w:rPr>
          <w:rFonts w:ascii="Arial" w:eastAsia="Times New Roman" w:hAnsi="Arial" w:cs="Arial"/>
          <w:lang w:val="hr-HR"/>
        </w:rPr>
        <w:t xml:space="preserve">vrlo </w:t>
      </w:r>
      <w:r w:rsidRPr="00E31EFA">
        <w:rPr>
          <w:rFonts w:ascii="Arial" w:eastAsia="Times New Roman" w:hAnsi="Arial" w:cs="Arial"/>
          <w:lang w:val="hr-HR"/>
        </w:rPr>
        <w:t>značajnih projekata koji su izvan uobičajenih jednogodišnjih aktivnosti</w:t>
      </w:r>
      <w:r w:rsidR="007E5F14">
        <w:rPr>
          <w:rFonts w:ascii="Arial" w:eastAsia="Times New Roman" w:hAnsi="Arial" w:cs="Arial"/>
          <w:lang w:val="hr-HR"/>
        </w:rPr>
        <w:t xml:space="preserve"> </w:t>
      </w:r>
      <w:r w:rsidRPr="00E31EFA">
        <w:rPr>
          <w:rFonts w:ascii="Arial" w:eastAsia="Times New Roman" w:hAnsi="Arial" w:cs="Arial"/>
          <w:lang w:val="hr-HR"/>
        </w:rPr>
        <w:t>kao što su:</w:t>
      </w:r>
      <w:r w:rsidR="00234605">
        <w:rPr>
          <w:rFonts w:ascii="Arial" w:eastAsia="Times New Roman" w:hAnsi="Arial" w:cs="Arial"/>
          <w:lang w:val="hr-HR"/>
        </w:rPr>
        <w:t xml:space="preserve"> </w:t>
      </w:r>
    </w:p>
    <w:p w14:paraId="70B667E1" w14:textId="77777777" w:rsidR="00B91E21" w:rsidRPr="00E31EFA" w:rsidRDefault="00B91E21" w:rsidP="00A20B57">
      <w:pPr>
        <w:spacing w:line="360" w:lineRule="auto"/>
        <w:jc w:val="both"/>
        <w:rPr>
          <w:rFonts w:ascii="Arial" w:eastAsia="Times New Roman" w:hAnsi="Arial" w:cs="Arial"/>
          <w:lang w:val="hr-HR"/>
        </w:rPr>
      </w:pPr>
    </w:p>
    <w:p w14:paraId="58A1CBE4" w14:textId="0FF76957" w:rsidR="003A75E7" w:rsidRPr="00E31EFA" w:rsidRDefault="003A75E7" w:rsidP="00A20B57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Arial" w:eastAsia="Times New Roman" w:hAnsi="Arial" w:cs="Arial"/>
          <w:lang w:val="hr-HR"/>
        </w:rPr>
      </w:pPr>
      <w:r w:rsidRPr="00E31EFA">
        <w:rPr>
          <w:rFonts w:ascii="Arial" w:eastAsia="Times New Roman" w:hAnsi="Arial" w:cs="Arial"/>
          <w:lang w:val="hr-HR"/>
        </w:rPr>
        <w:t xml:space="preserve">početak novog </w:t>
      </w:r>
      <w:r w:rsidR="00D92E95" w:rsidRPr="00E31EFA">
        <w:rPr>
          <w:rFonts w:ascii="Arial" w:eastAsia="Times New Roman" w:hAnsi="Arial" w:cs="Arial"/>
          <w:lang w:val="hr-HR"/>
        </w:rPr>
        <w:t xml:space="preserve">sedmogodišnjeg </w:t>
      </w:r>
      <w:r w:rsidRPr="00E31EFA">
        <w:rPr>
          <w:rFonts w:ascii="Arial" w:eastAsia="Times New Roman" w:hAnsi="Arial" w:cs="Arial"/>
          <w:lang w:val="hr-HR"/>
        </w:rPr>
        <w:t>razdoblja programa Erasmus+, Europske snage solidarnosti i Obzor Europa</w:t>
      </w:r>
      <w:r w:rsidR="00D92E95" w:rsidRPr="00E31EFA">
        <w:rPr>
          <w:rFonts w:ascii="Arial" w:eastAsia="Times New Roman" w:hAnsi="Arial" w:cs="Arial"/>
          <w:lang w:val="hr-HR"/>
        </w:rPr>
        <w:t xml:space="preserve"> 2021.</w:t>
      </w:r>
      <w:r w:rsidR="007E5F14">
        <w:rPr>
          <w:rFonts w:ascii="Arial" w:eastAsia="Times New Roman" w:hAnsi="Arial" w:cs="Arial"/>
          <w:lang w:val="hr-HR"/>
        </w:rPr>
        <w:t xml:space="preserve"> – </w:t>
      </w:r>
      <w:r w:rsidR="00D92E95" w:rsidRPr="00E31EFA">
        <w:rPr>
          <w:rFonts w:ascii="Arial" w:eastAsia="Times New Roman" w:hAnsi="Arial" w:cs="Arial"/>
          <w:lang w:val="hr-HR"/>
        </w:rPr>
        <w:t>2027.</w:t>
      </w:r>
    </w:p>
    <w:p w14:paraId="3234340E" w14:textId="3172766D" w:rsidR="00375C57" w:rsidRPr="00E31EFA" w:rsidRDefault="00D92E95" w:rsidP="00A20B57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Arial" w:eastAsia="Times New Roman" w:hAnsi="Arial" w:cs="Arial"/>
          <w:lang w:val="hr-HR"/>
        </w:rPr>
      </w:pPr>
      <w:r w:rsidRPr="00E31EFA">
        <w:rPr>
          <w:rFonts w:ascii="Arial" w:eastAsia="Times New Roman" w:hAnsi="Arial" w:cs="Arial"/>
          <w:lang w:val="hr-HR"/>
        </w:rPr>
        <w:t>o</w:t>
      </w:r>
      <w:r w:rsidR="00375C57" w:rsidRPr="00E31EFA">
        <w:rPr>
          <w:rFonts w:ascii="Arial" w:eastAsia="Times New Roman" w:hAnsi="Arial" w:cs="Arial"/>
          <w:lang w:val="hr-HR"/>
        </w:rPr>
        <w:t xml:space="preserve">bjava </w:t>
      </w:r>
      <w:r w:rsidR="00001812" w:rsidRPr="00E31EFA">
        <w:rPr>
          <w:rFonts w:ascii="Arial" w:eastAsia="Times New Roman" w:hAnsi="Arial" w:cs="Arial"/>
          <w:lang w:val="hr-HR"/>
        </w:rPr>
        <w:t>dva</w:t>
      </w:r>
      <w:r w:rsidR="007E5F14">
        <w:rPr>
          <w:rFonts w:ascii="Arial" w:eastAsia="Times New Roman" w:hAnsi="Arial" w:cs="Arial"/>
          <w:lang w:val="hr-HR"/>
        </w:rPr>
        <w:t>ju</w:t>
      </w:r>
      <w:r w:rsidR="00375C57" w:rsidRPr="00E31EFA">
        <w:rPr>
          <w:rFonts w:ascii="Arial" w:eastAsia="Times New Roman" w:hAnsi="Arial" w:cs="Arial"/>
          <w:lang w:val="hr-HR"/>
        </w:rPr>
        <w:t xml:space="preserve"> poziva</w:t>
      </w:r>
      <w:r w:rsidR="34164F01" w:rsidRPr="00E31EFA">
        <w:rPr>
          <w:rFonts w:ascii="Arial" w:eastAsia="Times New Roman" w:hAnsi="Arial" w:cs="Arial"/>
          <w:lang w:val="hr-HR"/>
        </w:rPr>
        <w:t xml:space="preserve">, za 2021. i 2022. godinu, </w:t>
      </w:r>
      <w:r w:rsidR="00375C57" w:rsidRPr="00E31EFA">
        <w:rPr>
          <w:rFonts w:ascii="Arial" w:eastAsia="Times New Roman" w:hAnsi="Arial" w:cs="Arial"/>
          <w:lang w:val="hr-HR"/>
        </w:rPr>
        <w:t>za prijavu projekata u okviru programa Europske snage solidarnosti i Erasmus+ i s tim povezane aktivnosti u jednoj kalendarskoj godini</w:t>
      </w:r>
    </w:p>
    <w:p w14:paraId="5764381E" w14:textId="5EB0F7F5" w:rsidR="003A75E7" w:rsidRPr="00E31EFA" w:rsidRDefault="00D92E95" w:rsidP="00A20B57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Arial" w:eastAsia="Times New Roman" w:hAnsi="Arial" w:cs="Arial"/>
          <w:lang w:val="hr-HR"/>
        </w:rPr>
      </w:pPr>
      <w:r w:rsidRPr="00E31EFA">
        <w:rPr>
          <w:rFonts w:ascii="Arial" w:eastAsia="Times New Roman" w:hAnsi="Arial" w:cs="Arial"/>
          <w:lang w:val="hr-HR"/>
        </w:rPr>
        <w:t>i</w:t>
      </w:r>
      <w:r w:rsidR="003A75E7" w:rsidRPr="00E31EFA">
        <w:rPr>
          <w:rFonts w:ascii="Arial" w:eastAsia="Times New Roman" w:hAnsi="Arial" w:cs="Arial"/>
          <w:lang w:val="hr-HR"/>
        </w:rPr>
        <w:t xml:space="preserve">zrada nove mrežne stranice Agencije uz redizajn grafičkih </w:t>
      </w:r>
      <w:r w:rsidR="00375C57" w:rsidRPr="00E31EFA">
        <w:rPr>
          <w:rFonts w:ascii="Arial" w:eastAsia="Times New Roman" w:hAnsi="Arial" w:cs="Arial"/>
          <w:lang w:val="hr-HR"/>
        </w:rPr>
        <w:t>elemenata i sadržaja</w:t>
      </w:r>
    </w:p>
    <w:p w14:paraId="10A6BE93" w14:textId="60CAED1D" w:rsidR="00375C57" w:rsidRPr="00E31EFA" w:rsidRDefault="00D92E95" w:rsidP="00A20B57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Arial" w:eastAsia="Times New Roman" w:hAnsi="Arial" w:cs="Arial"/>
          <w:lang w:val="hr-HR"/>
        </w:rPr>
      </w:pPr>
      <w:r w:rsidRPr="00E31EFA">
        <w:rPr>
          <w:rFonts w:ascii="Arial" w:eastAsia="Times New Roman" w:hAnsi="Arial" w:cs="Arial"/>
          <w:lang w:val="hr-HR"/>
        </w:rPr>
        <w:t>u</w:t>
      </w:r>
      <w:r w:rsidR="00375C57" w:rsidRPr="00E31EFA">
        <w:rPr>
          <w:rFonts w:ascii="Arial" w:eastAsia="Times New Roman" w:hAnsi="Arial" w:cs="Arial"/>
          <w:lang w:val="hr-HR"/>
        </w:rPr>
        <w:t>vođenje novih promidžbenih kampanja za promociju Europske nagrade za inovativno poučavanje</w:t>
      </w:r>
      <w:r w:rsidR="00001812" w:rsidRPr="00E31EFA">
        <w:rPr>
          <w:rFonts w:ascii="Arial" w:eastAsia="Times New Roman" w:hAnsi="Arial" w:cs="Arial"/>
          <w:lang w:val="hr-HR"/>
        </w:rPr>
        <w:t>,</w:t>
      </w:r>
      <w:r w:rsidR="00375C57" w:rsidRPr="00E31EFA">
        <w:rPr>
          <w:rFonts w:ascii="Arial" w:eastAsia="Times New Roman" w:hAnsi="Arial" w:cs="Arial"/>
          <w:lang w:val="hr-HR"/>
        </w:rPr>
        <w:t xml:space="preserve"> </w:t>
      </w:r>
      <w:proofErr w:type="spellStart"/>
      <w:r w:rsidR="00375C57" w:rsidRPr="00E31EFA">
        <w:rPr>
          <w:rFonts w:ascii="Arial" w:eastAsia="Times New Roman" w:hAnsi="Arial" w:cs="Arial"/>
          <w:i/>
          <w:lang w:val="hr-HR"/>
        </w:rPr>
        <w:t>Study</w:t>
      </w:r>
      <w:proofErr w:type="spellEnd"/>
      <w:r w:rsidR="00375C57" w:rsidRPr="00E31EFA">
        <w:rPr>
          <w:rFonts w:ascii="Arial" w:eastAsia="Times New Roman" w:hAnsi="Arial" w:cs="Arial"/>
          <w:i/>
          <w:lang w:val="hr-HR"/>
        </w:rPr>
        <w:t xml:space="preserve"> </w:t>
      </w:r>
      <w:proofErr w:type="spellStart"/>
      <w:r w:rsidR="00375C57" w:rsidRPr="00E31EFA">
        <w:rPr>
          <w:rFonts w:ascii="Arial" w:eastAsia="Times New Roman" w:hAnsi="Arial" w:cs="Arial"/>
          <w:i/>
          <w:lang w:val="hr-HR"/>
        </w:rPr>
        <w:t>in</w:t>
      </w:r>
      <w:proofErr w:type="spellEnd"/>
      <w:r w:rsidR="00375C57" w:rsidRPr="00E31EFA">
        <w:rPr>
          <w:rFonts w:ascii="Arial" w:eastAsia="Times New Roman" w:hAnsi="Arial" w:cs="Arial"/>
          <w:i/>
          <w:lang w:val="hr-HR"/>
        </w:rPr>
        <w:t xml:space="preserve"> Croatia</w:t>
      </w:r>
      <w:r w:rsidR="00001812" w:rsidRPr="00E31EFA">
        <w:rPr>
          <w:rFonts w:ascii="Arial" w:eastAsia="Times New Roman" w:hAnsi="Arial" w:cs="Arial"/>
          <w:lang w:val="hr-HR"/>
        </w:rPr>
        <w:t xml:space="preserve"> te </w:t>
      </w:r>
      <w:proofErr w:type="spellStart"/>
      <w:r w:rsidR="00001812" w:rsidRPr="00E31EFA">
        <w:rPr>
          <w:rFonts w:ascii="Arial" w:eastAsia="Times New Roman" w:hAnsi="Arial" w:cs="Arial"/>
          <w:lang w:val="hr-HR"/>
        </w:rPr>
        <w:t>uključivu</w:t>
      </w:r>
      <w:proofErr w:type="spellEnd"/>
      <w:r w:rsidR="00001812" w:rsidRPr="00E31EFA">
        <w:rPr>
          <w:rFonts w:ascii="Arial" w:eastAsia="Times New Roman" w:hAnsi="Arial" w:cs="Arial"/>
          <w:lang w:val="hr-HR"/>
        </w:rPr>
        <w:t xml:space="preserve"> dimenziju programa Erasmus+ i Europske snage solidarnosti</w:t>
      </w:r>
    </w:p>
    <w:p w14:paraId="63C4B7E9" w14:textId="4CE00895" w:rsidR="00375C57" w:rsidRPr="00E31EFA" w:rsidRDefault="00D92E95" w:rsidP="00A20B57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Arial" w:eastAsia="Times New Roman" w:hAnsi="Arial" w:cs="Arial"/>
          <w:lang w:val="hr-HR"/>
        </w:rPr>
      </w:pPr>
      <w:r w:rsidRPr="00E31EFA">
        <w:rPr>
          <w:rFonts w:ascii="Arial" w:eastAsia="Times New Roman" w:hAnsi="Arial" w:cs="Arial"/>
          <w:lang w:val="hr-HR"/>
        </w:rPr>
        <w:t>r</w:t>
      </w:r>
      <w:r w:rsidR="00375C57" w:rsidRPr="00E31EFA">
        <w:rPr>
          <w:rFonts w:ascii="Arial" w:eastAsia="Times New Roman" w:hAnsi="Arial" w:cs="Arial"/>
          <w:lang w:val="hr-HR"/>
        </w:rPr>
        <w:t>edizajn koncepta i načina slanja Vjesnika</w:t>
      </w:r>
      <w:r w:rsidR="00F54A97" w:rsidRPr="00E31EFA">
        <w:rPr>
          <w:rFonts w:ascii="Arial" w:eastAsia="Times New Roman" w:hAnsi="Arial" w:cs="Arial"/>
          <w:lang w:val="hr-HR"/>
        </w:rPr>
        <w:t xml:space="preserve"> Agencije</w:t>
      </w:r>
      <w:r w:rsidR="007E5F14">
        <w:rPr>
          <w:rFonts w:ascii="Arial" w:eastAsia="Times New Roman" w:hAnsi="Arial" w:cs="Arial"/>
          <w:lang w:val="hr-HR"/>
        </w:rPr>
        <w:t>.</w:t>
      </w:r>
    </w:p>
    <w:p w14:paraId="426ECD88" w14:textId="77777777" w:rsidR="00375C57" w:rsidRPr="00E31EFA" w:rsidRDefault="00375C57" w:rsidP="00A20B57">
      <w:pPr>
        <w:spacing w:line="360" w:lineRule="auto"/>
        <w:jc w:val="both"/>
        <w:rPr>
          <w:rFonts w:ascii="Arial" w:eastAsia="Times New Roman" w:hAnsi="Arial" w:cs="Arial"/>
          <w:lang w:val="hr-HR"/>
        </w:rPr>
      </w:pPr>
    </w:p>
    <w:p w14:paraId="312BE288" w14:textId="36CCEAC3" w:rsidR="00001812" w:rsidRPr="00E31EFA" w:rsidRDefault="00001812" w:rsidP="00777620">
      <w:pPr>
        <w:spacing w:line="360" w:lineRule="auto"/>
        <w:jc w:val="both"/>
        <w:rPr>
          <w:rFonts w:ascii="Arial" w:eastAsia="Arial" w:hAnsi="Arial" w:cs="Arial"/>
          <w:color w:val="000000" w:themeColor="text1"/>
          <w:lang w:val="hr-HR"/>
        </w:rPr>
      </w:pPr>
      <w:r w:rsidRPr="00E31EFA">
        <w:rPr>
          <w:rFonts w:ascii="Arial" w:eastAsia="Times New Roman" w:hAnsi="Arial" w:cs="Arial"/>
          <w:lang w:val="hr-HR"/>
        </w:rPr>
        <w:t>Uz navedene aktivnosti pro</w:t>
      </w:r>
      <w:r w:rsidR="7316B23E" w:rsidRPr="00E31EFA">
        <w:rPr>
          <w:rFonts w:ascii="Arial" w:eastAsia="Times New Roman" w:hAnsi="Arial" w:cs="Arial"/>
          <w:lang w:val="hr-HR"/>
        </w:rPr>
        <w:t>vedeno je</w:t>
      </w:r>
      <w:r w:rsidRPr="00E31EFA">
        <w:rPr>
          <w:rFonts w:ascii="Arial" w:eastAsia="Times New Roman" w:hAnsi="Arial" w:cs="Arial"/>
          <w:lang w:val="hr-HR"/>
        </w:rPr>
        <w:t xml:space="preserve"> i niz drugih </w:t>
      </w:r>
      <w:r w:rsidR="00B44DA4" w:rsidRPr="00E31EFA">
        <w:rPr>
          <w:rFonts w:ascii="Arial" w:eastAsia="Times New Roman" w:hAnsi="Arial" w:cs="Arial"/>
          <w:lang w:val="hr-HR"/>
        </w:rPr>
        <w:t>promotivnih kampanja</w:t>
      </w:r>
      <w:r w:rsidR="009C6527" w:rsidRPr="00E31EFA">
        <w:rPr>
          <w:rFonts w:ascii="Arial" w:eastAsia="Times New Roman" w:hAnsi="Arial" w:cs="Arial"/>
          <w:lang w:val="hr-HR"/>
        </w:rPr>
        <w:t>. Primjerice, organizira</w:t>
      </w:r>
      <w:r w:rsidR="7455D666" w:rsidRPr="00E31EFA">
        <w:rPr>
          <w:rFonts w:ascii="Arial" w:eastAsia="Times New Roman" w:hAnsi="Arial" w:cs="Arial"/>
          <w:lang w:val="hr-HR"/>
        </w:rPr>
        <w:t>n je</w:t>
      </w:r>
      <w:r w:rsidR="009C6527" w:rsidRPr="00E31EFA">
        <w:rPr>
          <w:rFonts w:ascii="Arial" w:eastAsia="Times New Roman" w:hAnsi="Arial" w:cs="Arial"/>
          <w:lang w:val="hr-HR"/>
        </w:rPr>
        <w:t xml:space="preserve"> </w:t>
      </w:r>
      <w:r w:rsidR="007E5F14" w:rsidRPr="00E31EFA">
        <w:rPr>
          <w:rFonts w:ascii="Arial" w:eastAsia="Times New Roman" w:hAnsi="Arial" w:cs="Arial"/>
          <w:i/>
          <w:iCs/>
          <w:lang w:val="hr-HR"/>
        </w:rPr>
        <w:t>online</w:t>
      </w:r>
      <w:r w:rsidR="007E5F14">
        <w:rPr>
          <w:rFonts w:ascii="Arial" w:eastAsia="Times New Roman" w:hAnsi="Arial" w:cs="Arial"/>
          <w:lang w:val="hr-HR"/>
        </w:rPr>
        <w:t>-</w:t>
      </w:r>
      <w:r w:rsidR="009C6527" w:rsidRPr="00E31EFA">
        <w:rPr>
          <w:rFonts w:ascii="Arial" w:eastAsia="Times New Roman" w:hAnsi="Arial" w:cs="Arial"/>
          <w:lang w:val="hr-HR"/>
        </w:rPr>
        <w:t xml:space="preserve">događaj na europskoj razini za predstavljanje </w:t>
      </w:r>
      <w:proofErr w:type="spellStart"/>
      <w:r w:rsidR="009C6527" w:rsidRPr="00E31EFA">
        <w:rPr>
          <w:rFonts w:ascii="Arial" w:eastAsia="Times New Roman" w:hAnsi="Arial" w:cs="Arial"/>
          <w:lang w:val="hr-HR"/>
        </w:rPr>
        <w:t>Europassovih</w:t>
      </w:r>
      <w:proofErr w:type="spellEnd"/>
      <w:r w:rsidR="009C6527" w:rsidRPr="00E31EFA">
        <w:rPr>
          <w:rFonts w:ascii="Arial" w:eastAsia="Times New Roman" w:hAnsi="Arial" w:cs="Arial"/>
          <w:lang w:val="hr-HR"/>
        </w:rPr>
        <w:t xml:space="preserve"> digitalnih vjerodajnica</w:t>
      </w:r>
      <w:r w:rsidR="00664A0F">
        <w:rPr>
          <w:rFonts w:ascii="Arial" w:eastAsia="Times New Roman" w:hAnsi="Arial" w:cs="Arial"/>
          <w:lang w:val="hr-HR"/>
        </w:rPr>
        <w:t xml:space="preserve"> te je </w:t>
      </w:r>
      <w:r w:rsidR="009C6527" w:rsidRPr="00E31EFA">
        <w:rPr>
          <w:rFonts w:ascii="Arial" w:eastAsia="Times New Roman" w:hAnsi="Arial" w:cs="Arial"/>
          <w:lang w:val="hr-HR"/>
        </w:rPr>
        <w:t>prove</w:t>
      </w:r>
      <w:r w:rsidR="20916C6E" w:rsidRPr="00E31EFA">
        <w:rPr>
          <w:rFonts w:ascii="Arial" w:eastAsia="Times New Roman" w:hAnsi="Arial" w:cs="Arial"/>
          <w:lang w:val="hr-HR"/>
        </w:rPr>
        <w:t>dena</w:t>
      </w:r>
      <w:r w:rsidR="00664A0F">
        <w:rPr>
          <w:rFonts w:ascii="Arial" w:eastAsia="Times New Roman" w:hAnsi="Arial" w:cs="Arial"/>
          <w:lang w:val="hr-HR"/>
        </w:rPr>
        <w:t xml:space="preserve"> </w:t>
      </w:r>
      <w:r w:rsidR="009C6527" w:rsidRPr="00E31EFA">
        <w:rPr>
          <w:rFonts w:ascii="Arial" w:eastAsia="Times New Roman" w:hAnsi="Arial" w:cs="Arial"/>
          <w:lang w:val="hr-HR"/>
        </w:rPr>
        <w:t>kampanj</w:t>
      </w:r>
      <w:r w:rsidR="07CAAF68" w:rsidRPr="00E31EFA">
        <w:rPr>
          <w:rFonts w:ascii="Arial" w:eastAsia="Times New Roman" w:hAnsi="Arial" w:cs="Arial"/>
          <w:lang w:val="hr-HR"/>
        </w:rPr>
        <w:t>a</w:t>
      </w:r>
      <w:r w:rsidR="009C6527" w:rsidRPr="00E31EFA">
        <w:rPr>
          <w:rFonts w:ascii="Arial" w:eastAsia="Times New Roman" w:hAnsi="Arial" w:cs="Arial"/>
          <w:lang w:val="hr-HR"/>
        </w:rPr>
        <w:t xml:space="preserve"> za </w:t>
      </w:r>
      <w:r w:rsidR="00535ADC" w:rsidRPr="00535ADC">
        <w:rPr>
          <w:rFonts w:ascii="Arial" w:eastAsia="Times New Roman" w:hAnsi="Arial" w:cs="Arial"/>
          <w:i/>
          <w:iCs/>
          <w:lang w:val="hr-HR"/>
        </w:rPr>
        <w:t xml:space="preserve">Dane </w:t>
      </w:r>
      <w:r w:rsidR="009C6527" w:rsidRPr="00535ADC">
        <w:rPr>
          <w:rFonts w:ascii="Arial" w:eastAsia="Times New Roman" w:hAnsi="Arial" w:cs="Arial"/>
          <w:i/>
          <w:iCs/>
          <w:lang w:val="hr-HR"/>
        </w:rPr>
        <w:t>Erasmus</w:t>
      </w:r>
      <w:r w:rsidR="00535ADC" w:rsidRPr="00535ADC">
        <w:rPr>
          <w:rFonts w:ascii="Arial" w:eastAsia="Times New Roman" w:hAnsi="Arial" w:cs="Arial"/>
          <w:i/>
          <w:iCs/>
          <w:lang w:val="hr-HR"/>
        </w:rPr>
        <w:t>a</w:t>
      </w:r>
      <w:r w:rsidR="007E5F14" w:rsidRPr="00234605">
        <w:rPr>
          <w:rFonts w:ascii="Arial" w:eastAsia="Times New Roman" w:hAnsi="Arial" w:cs="Arial"/>
          <w:lang w:val="hr-HR"/>
        </w:rPr>
        <w:t>,</w:t>
      </w:r>
      <w:r w:rsidR="009C6527" w:rsidRPr="00E31EFA">
        <w:rPr>
          <w:rFonts w:ascii="Arial" w:eastAsia="Times New Roman" w:hAnsi="Arial" w:cs="Arial"/>
          <w:lang w:val="hr-HR"/>
        </w:rPr>
        <w:t xml:space="preserve"> koja je rezultirala rekordnim brojem održanih događaja</w:t>
      </w:r>
      <w:r w:rsidR="4C86C095" w:rsidRPr="00E31EFA">
        <w:rPr>
          <w:rFonts w:ascii="Arial" w:eastAsia="Times New Roman" w:hAnsi="Arial" w:cs="Arial"/>
          <w:lang w:val="hr-HR"/>
        </w:rPr>
        <w:t>. U</w:t>
      </w:r>
      <w:r w:rsidR="0040735A" w:rsidRPr="00E31EFA">
        <w:rPr>
          <w:rFonts w:ascii="Arial" w:eastAsia="Times New Roman" w:hAnsi="Arial" w:cs="Arial"/>
          <w:lang w:val="hr-HR"/>
        </w:rPr>
        <w:t xml:space="preserve"> suradnji s Ministarstvom znanosti i obrazovanja organizira</w:t>
      </w:r>
      <w:r w:rsidR="00582ED6">
        <w:rPr>
          <w:rFonts w:ascii="Arial" w:eastAsia="Times New Roman" w:hAnsi="Arial" w:cs="Arial"/>
          <w:lang w:val="hr-HR"/>
        </w:rPr>
        <w:t>na je</w:t>
      </w:r>
      <w:r w:rsidR="0040735A" w:rsidRPr="00E31EFA">
        <w:rPr>
          <w:rFonts w:ascii="Arial" w:eastAsia="Times New Roman" w:hAnsi="Arial" w:cs="Arial"/>
          <w:lang w:val="hr-HR"/>
        </w:rPr>
        <w:t xml:space="preserve"> </w:t>
      </w:r>
      <w:r w:rsidR="0C3EFCA4" w:rsidRPr="00E31EFA">
        <w:rPr>
          <w:rFonts w:ascii="Arial" w:eastAsia="Times New Roman" w:hAnsi="Arial" w:cs="Arial"/>
          <w:lang w:val="hr-HR"/>
        </w:rPr>
        <w:t>kampanj</w:t>
      </w:r>
      <w:r w:rsidR="00664A0F">
        <w:rPr>
          <w:rFonts w:ascii="Arial" w:eastAsia="Times New Roman" w:hAnsi="Arial" w:cs="Arial"/>
          <w:lang w:val="hr-HR"/>
        </w:rPr>
        <w:t>a</w:t>
      </w:r>
      <w:r w:rsidR="0C3EFCA4" w:rsidRPr="00E31EFA">
        <w:rPr>
          <w:rFonts w:ascii="Arial" w:eastAsia="Times New Roman" w:hAnsi="Arial" w:cs="Arial"/>
          <w:lang w:val="hr-HR"/>
        </w:rPr>
        <w:t xml:space="preserve"> za potrebe lansiranja novog programa Obzor Europa i s njim povezanih</w:t>
      </w:r>
      <w:r w:rsidR="009C6527" w:rsidRPr="00E31EFA">
        <w:rPr>
          <w:rFonts w:ascii="Arial" w:eastAsia="Times New Roman" w:hAnsi="Arial" w:cs="Arial"/>
          <w:lang w:val="hr-HR"/>
        </w:rPr>
        <w:t xml:space="preserve"> Informativn</w:t>
      </w:r>
      <w:r w:rsidR="6E2748C8" w:rsidRPr="00E31EFA">
        <w:rPr>
          <w:rFonts w:ascii="Arial" w:eastAsia="Times New Roman" w:hAnsi="Arial" w:cs="Arial"/>
          <w:lang w:val="hr-HR"/>
        </w:rPr>
        <w:t>ih</w:t>
      </w:r>
      <w:r w:rsidR="009C6527" w:rsidRPr="00E31EFA">
        <w:rPr>
          <w:rFonts w:ascii="Arial" w:eastAsia="Times New Roman" w:hAnsi="Arial" w:cs="Arial"/>
          <w:lang w:val="hr-HR"/>
        </w:rPr>
        <w:t xml:space="preserve"> dan</w:t>
      </w:r>
      <w:r w:rsidR="16A9255E" w:rsidRPr="00E31EFA">
        <w:rPr>
          <w:rFonts w:ascii="Arial" w:eastAsia="Times New Roman" w:hAnsi="Arial" w:cs="Arial"/>
          <w:lang w:val="hr-HR"/>
        </w:rPr>
        <w:t xml:space="preserve">a. </w:t>
      </w:r>
      <w:r w:rsidR="5589FB3C" w:rsidRPr="00E31EFA">
        <w:rPr>
          <w:rFonts w:ascii="Arial" w:eastAsia="Arial" w:hAnsi="Arial" w:cs="Arial"/>
          <w:color w:val="000000" w:themeColor="text1"/>
          <w:lang w:val="hr-HR"/>
        </w:rPr>
        <w:t xml:space="preserve">Izrađeni su novi promotivni materijali, dok je </w:t>
      </w:r>
      <w:r w:rsidR="004F54EC">
        <w:rPr>
          <w:rFonts w:ascii="Arial" w:eastAsia="Arial" w:hAnsi="Arial" w:cs="Arial"/>
          <w:color w:val="000000" w:themeColor="text1"/>
          <w:lang w:val="hr-HR"/>
        </w:rPr>
        <w:t xml:space="preserve">u </w:t>
      </w:r>
      <w:r w:rsidR="004F54EC" w:rsidRPr="00E31EFA">
        <w:rPr>
          <w:rFonts w:ascii="Arial" w:eastAsia="Arial" w:hAnsi="Arial" w:cs="Arial"/>
          <w:color w:val="000000" w:themeColor="text1"/>
          <w:lang w:val="hr-HR"/>
        </w:rPr>
        <w:t>izrad</w:t>
      </w:r>
      <w:r w:rsidR="004F54EC">
        <w:rPr>
          <w:rFonts w:ascii="Arial" w:eastAsia="Arial" w:hAnsi="Arial" w:cs="Arial"/>
          <w:color w:val="000000" w:themeColor="text1"/>
          <w:lang w:val="hr-HR"/>
        </w:rPr>
        <w:t>i</w:t>
      </w:r>
      <w:r w:rsidR="004F54EC" w:rsidRPr="00E31EFA">
        <w:rPr>
          <w:rFonts w:ascii="Arial" w:eastAsia="Arial" w:hAnsi="Arial" w:cs="Arial"/>
          <w:color w:val="000000" w:themeColor="text1"/>
          <w:lang w:val="hr-HR"/>
        </w:rPr>
        <w:t xml:space="preserve"> </w:t>
      </w:r>
      <w:r w:rsidR="5589FB3C" w:rsidRPr="00E31EFA">
        <w:rPr>
          <w:rFonts w:ascii="Arial" w:eastAsia="Arial" w:hAnsi="Arial" w:cs="Arial"/>
          <w:color w:val="000000" w:themeColor="text1"/>
          <w:lang w:val="hr-HR"/>
        </w:rPr>
        <w:t>informativnih materijala naglasak bio na digitalnim izdanjima</w:t>
      </w:r>
      <w:r w:rsidR="004F54EC">
        <w:rPr>
          <w:rFonts w:ascii="Arial" w:eastAsia="Arial" w:hAnsi="Arial" w:cs="Arial"/>
          <w:color w:val="000000" w:themeColor="text1"/>
          <w:lang w:val="hr-HR"/>
        </w:rPr>
        <w:t>,</w:t>
      </w:r>
      <w:r w:rsidR="5589FB3C" w:rsidRPr="00E31EFA">
        <w:rPr>
          <w:rFonts w:ascii="Arial" w:eastAsia="Arial" w:hAnsi="Arial" w:cs="Arial"/>
          <w:color w:val="000000" w:themeColor="text1"/>
          <w:lang w:val="hr-HR"/>
        </w:rPr>
        <w:t xml:space="preserve"> odnosno na </w:t>
      </w:r>
      <w:r w:rsidR="004F54EC">
        <w:rPr>
          <w:rFonts w:ascii="Arial" w:eastAsia="Arial" w:hAnsi="Arial" w:cs="Arial"/>
          <w:color w:val="000000" w:themeColor="text1"/>
          <w:lang w:val="hr-HR"/>
        </w:rPr>
        <w:t xml:space="preserve">HTLM </w:t>
      </w:r>
      <w:r w:rsidR="5589FB3C" w:rsidRPr="00E31EFA">
        <w:rPr>
          <w:rFonts w:ascii="Arial" w:eastAsia="Arial" w:hAnsi="Arial" w:cs="Arial"/>
          <w:color w:val="000000" w:themeColor="text1"/>
          <w:lang w:val="hr-HR"/>
        </w:rPr>
        <w:t>i video</w:t>
      </w:r>
      <w:r w:rsidR="00E6100B">
        <w:rPr>
          <w:rFonts w:ascii="Arial" w:eastAsia="Arial" w:hAnsi="Arial" w:cs="Arial"/>
          <w:color w:val="000000" w:themeColor="text1"/>
          <w:lang w:val="hr-HR"/>
        </w:rPr>
        <w:t xml:space="preserve"> </w:t>
      </w:r>
      <w:r w:rsidR="004F54EC">
        <w:rPr>
          <w:rFonts w:ascii="Arial" w:eastAsia="Arial" w:hAnsi="Arial" w:cs="Arial"/>
          <w:color w:val="000000" w:themeColor="text1"/>
          <w:lang w:val="hr-HR"/>
        </w:rPr>
        <w:t>f</w:t>
      </w:r>
      <w:r w:rsidR="5589FB3C" w:rsidRPr="00E31EFA">
        <w:rPr>
          <w:rFonts w:ascii="Arial" w:eastAsia="Arial" w:hAnsi="Arial" w:cs="Arial"/>
          <w:color w:val="000000" w:themeColor="text1"/>
          <w:lang w:val="hr-HR"/>
        </w:rPr>
        <w:t>ormatima publikacija, što je ujedno u skladu s usmjerenjem A</w:t>
      </w:r>
      <w:r w:rsidR="00535ADC">
        <w:rPr>
          <w:rFonts w:ascii="Arial" w:eastAsia="Arial" w:hAnsi="Arial" w:cs="Arial"/>
          <w:color w:val="000000" w:themeColor="text1"/>
          <w:lang w:val="hr-HR"/>
        </w:rPr>
        <w:t>gencije</w:t>
      </w:r>
      <w:r w:rsidR="5589FB3C" w:rsidRPr="00E31EFA">
        <w:rPr>
          <w:rFonts w:ascii="Arial" w:eastAsia="Arial" w:hAnsi="Arial" w:cs="Arial"/>
          <w:color w:val="000000" w:themeColor="text1"/>
          <w:lang w:val="hr-HR"/>
        </w:rPr>
        <w:t xml:space="preserve"> prema ekološki prihvatljivom poslovanju. </w:t>
      </w:r>
      <w:r w:rsidR="004F54EC">
        <w:rPr>
          <w:rFonts w:ascii="Arial" w:eastAsia="Arial" w:hAnsi="Arial" w:cs="Arial"/>
          <w:color w:val="000000" w:themeColor="text1"/>
          <w:lang w:val="hr-HR"/>
        </w:rPr>
        <w:t xml:space="preserve">Da </w:t>
      </w:r>
      <w:r w:rsidR="5589FB3C" w:rsidRPr="00E31EFA">
        <w:rPr>
          <w:rFonts w:ascii="Arial" w:eastAsia="Arial" w:hAnsi="Arial" w:cs="Arial"/>
          <w:color w:val="000000" w:themeColor="text1"/>
          <w:lang w:val="hr-HR"/>
        </w:rPr>
        <w:t xml:space="preserve">bi išla u korak s digitalnim društvom, prioritetima europskih programa koje provodi te navikama novih generacija </w:t>
      </w:r>
      <w:r w:rsidR="5589FB3C" w:rsidRPr="00E31EFA">
        <w:rPr>
          <w:rFonts w:ascii="Arial" w:eastAsia="Arial" w:hAnsi="Arial" w:cs="Arial"/>
          <w:color w:val="000000" w:themeColor="text1"/>
          <w:lang w:val="hr-HR"/>
        </w:rPr>
        <w:lastRenderedPageBreak/>
        <w:t>korisnika</w:t>
      </w:r>
      <w:r w:rsidR="004F54EC">
        <w:rPr>
          <w:rFonts w:ascii="Arial" w:eastAsia="Arial" w:hAnsi="Arial" w:cs="Arial"/>
          <w:color w:val="000000" w:themeColor="text1"/>
          <w:lang w:val="hr-HR"/>
        </w:rPr>
        <w:t>,</w:t>
      </w:r>
      <w:r w:rsidR="5589FB3C" w:rsidRPr="00E31EFA">
        <w:rPr>
          <w:rFonts w:ascii="Arial" w:eastAsia="Arial" w:hAnsi="Arial" w:cs="Arial"/>
          <w:color w:val="000000" w:themeColor="text1"/>
          <w:lang w:val="hr-HR"/>
        </w:rPr>
        <w:t xml:space="preserve"> A</w:t>
      </w:r>
      <w:r w:rsidR="00535ADC">
        <w:rPr>
          <w:rFonts w:ascii="Arial" w:eastAsia="Arial" w:hAnsi="Arial" w:cs="Arial"/>
          <w:color w:val="000000" w:themeColor="text1"/>
          <w:lang w:val="hr-HR"/>
        </w:rPr>
        <w:t xml:space="preserve">gencija </w:t>
      </w:r>
      <w:r w:rsidR="5589FB3C" w:rsidRPr="00E31EFA">
        <w:rPr>
          <w:rFonts w:ascii="Arial" w:eastAsia="Arial" w:hAnsi="Arial" w:cs="Arial"/>
          <w:color w:val="000000" w:themeColor="text1"/>
          <w:lang w:val="hr-HR"/>
        </w:rPr>
        <w:t>je nastavila intenzivnu prisutnost na društvenim mrežama zbog čega je pojačana produkcija video</w:t>
      </w:r>
      <w:r w:rsidR="00E6100B">
        <w:rPr>
          <w:rFonts w:ascii="Arial" w:eastAsia="Arial" w:hAnsi="Arial" w:cs="Arial"/>
          <w:color w:val="000000" w:themeColor="text1"/>
          <w:lang w:val="hr-HR"/>
        </w:rPr>
        <w:t xml:space="preserve"> s</w:t>
      </w:r>
      <w:r w:rsidR="5589FB3C" w:rsidRPr="00E31EFA">
        <w:rPr>
          <w:rFonts w:ascii="Arial" w:eastAsia="Arial" w:hAnsi="Arial" w:cs="Arial"/>
          <w:color w:val="000000" w:themeColor="text1"/>
          <w:lang w:val="hr-HR"/>
        </w:rPr>
        <w:t xml:space="preserve">adržaja i briga o </w:t>
      </w:r>
      <w:r w:rsidR="004F54EC">
        <w:rPr>
          <w:rFonts w:ascii="Arial" w:eastAsia="Arial" w:hAnsi="Arial" w:cs="Arial"/>
          <w:color w:val="000000" w:themeColor="text1"/>
          <w:lang w:val="hr-HR"/>
        </w:rPr>
        <w:t xml:space="preserve">njegovoj </w:t>
      </w:r>
      <w:r w:rsidR="5589FB3C" w:rsidRPr="00E31EFA">
        <w:rPr>
          <w:rFonts w:ascii="Arial" w:eastAsia="Arial" w:hAnsi="Arial" w:cs="Arial"/>
          <w:color w:val="000000" w:themeColor="text1"/>
          <w:lang w:val="hr-HR"/>
        </w:rPr>
        <w:t>pristupačnosti</w:t>
      </w:r>
      <w:r w:rsidR="004F54EC">
        <w:rPr>
          <w:rFonts w:ascii="Arial" w:eastAsia="Arial" w:hAnsi="Arial" w:cs="Arial"/>
          <w:color w:val="000000" w:themeColor="text1"/>
          <w:lang w:val="hr-HR"/>
        </w:rPr>
        <w:t xml:space="preserve"> </w:t>
      </w:r>
      <w:r w:rsidR="5589FB3C" w:rsidRPr="00E31EFA">
        <w:rPr>
          <w:rFonts w:ascii="Arial" w:eastAsia="Arial" w:hAnsi="Arial" w:cs="Arial"/>
          <w:color w:val="000000" w:themeColor="text1"/>
          <w:lang w:val="hr-HR"/>
        </w:rPr>
        <w:t>osobama s manje mogućnosti. Posebna pažnja</w:t>
      </w:r>
      <w:r w:rsidR="004F54EC">
        <w:rPr>
          <w:rFonts w:ascii="Arial" w:eastAsia="Arial" w:hAnsi="Arial" w:cs="Arial"/>
          <w:color w:val="000000" w:themeColor="text1"/>
          <w:lang w:val="hr-HR"/>
        </w:rPr>
        <w:t xml:space="preserve"> </w:t>
      </w:r>
      <w:r w:rsidR="5589FB3C" w:rsidRPr="00E31EFA">
        <w:rPr>
          <w:rFonts w:ascii="Arial" w:eastAsia="Arial" w:hAnsi="Arial" w:cs="Arial"/>
          <w:color w:val="000000" w:themeColor="text1"/>
          <w:lang w:val="hr-HR"/>
        </w:rPr>
        <w:t xml:space="preserve">posvećena </w:t>
      </w:r>
      <w:r w:rsidR="004F54EC">
        <w:rPr>
          <w:rFonts w:ascii="Arial" w:eastAsia="Arial" w:hAnsi="Arial" w:cs="Arial"/>
          <w:color w:val="000000" w:themeColor="text1"/>
          <w:lang w:val="hr-HR"/>
        </w:rPr>
        <w:t xml:space="preserve">je </w:t>
      </w:r>
      <w:r w:rsidR="5589FB3C" w:rsidRPr="00E31EFA">
        <w:rPr>
          <w:rFonts w:ascii="Arial" w:eastAsia="Arial" w:hAnsi="Arial" w:cs="Arial"/>
          <w:color w:val="000000" w:themeColor="text1"/>
          <w:lang w:val="hr-HR"/>
        </w:rPr>
        <w:t>i digitalnoj pristupačnosti nove mrežne stranice</w:t>
      </w:r>
      <w:r w:rsidR="004F54EC">
        <w:rPr>
          <w:rFonts w:ascii="Arial" w:eastAsia="Arial" w:hAnsi="Arial" w:cs="Arial"/>
          <w:color w:val="000000" w:themeColor="text1"/>
          <w:lang w:val="hr-HR"/>
        </w:rPr>
        <w:t>,</w:t>
      </w:r>
      <w:r w:rsidR="5589FB3C" w:rsidRPr="00E31EFA">
        <w:rPr>
          <w:rFonts w:ascii="Arial" w:eastAsia="Arial" w:hAnsi="Arial" w:cs="Arial"/>
          <w:color w:val="000000" w:themeColor="text1"/>
          <w:lang w:val="hr-HR"/>
        </w:rPr>
        <w:t xml:space="preserve"> koju su prije lansiranja testirali korisnici, a među njima jedna slabovidna </w:t>
      </w:r>
      <w:r w:rsidR="004F54EC">
        <w:rPr>
          <w:rFonts w:ascii="Arial" w:eastAsia="Arial" w:hAnsi="Arial" w:cs="Arial"/>
          <w:color w:val="000000" w:themeColor="text1"/>
          <w:lang w:val="hr-HR"/>
        </w:rPr>
        <w:t xml:space="preserve">osoba </w:t>
      </w:r>
      <w:r w:rsidR="5589FB3C" w:rsidRPr="00E31EFA">
        <w:rPr>
          <w:rFonts w:ascii="Arial" w:eastAsia="Arial" w:hAnsi="Arial" w:cs="Arial"/>
          <w:color w:val="000000" w:themeColor="text1"/>
          <w:lang w:val="hr-HR"/>
        </w:rPr>
        <w:t xml:space="preserve">te jedna osoba s </w:t>
      </w:r>
      <w:r w:rsidR="00582ED6">
        <w:rPr>
          <w:rFonts w:ascii="Arial" w:eastAsia="Arial" w:hAnsi="Arial" w:cs="Arial"/>
          <w:color w:val="000000" w:themeColor="text1"/>
          <w:lang w:val="hr-HR"/>
        </w:rPr>
        <w:t>invaliditetom</w:t>
      </w:r>
      <w:r w:rsidR="5589FB3C" w:rsidRPr="00E31EFA">
        <w:rPr>
          <w:rFonts w:ascii="Arial" w:eastAsia="Arial" w:hAnsi="Arial" w:cs="Arial"/>
          <w:color w:val="000000" w:themeColor="text1"/>
          <w:lang w:val="hr-HR"/>
        </w:rPr>
        <w:t>. Ob</w:t>
      </w:r>
      <w:r w:rsidR="00F54A97" w:rsidRPr="00E31EFA">
        <w:rPr>
          <w:rFonts w:ascii="Arial" w:eastAsia="Arial" w:hAnsi="Arial" w:cs="Arial"/>
          <w:color w:val="000000" w:themeColor="text1"/>
          <w:lang w:val="hr-HR"/>
        </w:rPr>
        <w:t>a su</w:t>
      </w:r>
      <w:r w:rsidR="5589FB3C" w:rsidRPr="00E31EFA">
        <w:rPr>
          <w:rFonts w:ascii="Arial" w:eastAsia="Arial" w:hAnsi="Arial" w:cs="Arial"/>
          <w:color w:val="000000" w:themeColor="text1"/>
          <w:lang w:val="hr-HR"/>
        </w:rPr>
        <w:t xml:space="preserve"> korisnika </w:t>
      </w:r>
      <w:r w:rsidR="004F54EC" w:rsidRPr="00E31EFA">
        <w:rPr>
          <w:rFonts w:ascii="Arial" w:eastAsia="Arial" w:hAnsi="Arial" w:cs="Arial"/>
          <w:color w:val="000000" w:themeColor="text1"/>
          <w:lang w:val="hr-HR"/>
        </w:rPr>
        <w:t>dal</w:t>
      </w:r>
      <w:r w:rsidR="004F54EC">
        <w:rPr>
          <w:rFonts w:ascii="Arial" w:eastAsia="Arial" w:hAnsi="Arial" w:cs="Arial"/>
          <w:color w:val="000000" w:themeColor="text1"/>
          <w:lang w:val="hr-HR"/>
        </w:rPr>
        <w:t>a</w:t>
      </w:r>
      <w:r w:rsidR="004F54EC" w:rsidRPr="00E31EFA">
        <w:rPr>
          <w:rFonts w:ascii="Arial" w:eastAsia="Arial" w:hAnsi="Arial" w:cs="Arial"/>
          <w:color w:val="000000" w:themeColor="text1"/>
          <w:lang w:val="hr-HR"/>
        </w:rPr>
        <w:t xml:space="preserve"> </w:t>
      </w:r>
      <w:r w:rsidR="5589FB3C" w:rsidRPr="00E31EFA">
        <w:rPr>
          <w:rFonts w:ascii="Arial" w:eastAsia="Arial" w:hAnsi="Arial" w:cs="Arial"/>
          <w:color w:val="000000" w:themeColor="text1"/>
          <w:lang w:val="hr-HR"/>
        </w:rPr>
        <w:t xml:space="preserve">pozitivne ocjene stranici, </w:t>
      </w:r>
      <w:r w:rsidR="004F54EC" w:rsidRPr="00E31EFA">
        <w:rPr>
          <w:rFonts w:ascii="Arial" w:eastAsia="Arial" w:hAnsi="Arial" w:cs="Arial"/>
          <w:color w:val="000000" w:themeColor="text1"/>
          <w:lang w:val="hr-HR"/>
        </w:rPr>
        <w:t>jed</w:t>
      </w:r>
      <w:r w:rsidR="004F54EC">
        <w:rPr>
          <w:rFonts w:ascii="Arial" w:eastAsia="Arial" w:hAnsi="Arial" w:cs="Arial"/>
          <w:color w:val="000000" w:themeColor="text1"/>
          <w:lang w:val="hr-HR"/>
        </w:rPr>
        <w:t>a</w:t>
      </w:r>
      <w:r w:rsidR="004F54EC" w:rsidRPr="00E31EFA">
        <w:rPr>
          <w:rFonts w:ascii="Arial" w:eastAsia="Arial" w:hAnsi="Arial" w:cs="Arial"/>
          <w:color w:val="000000" w:themeColor="text1"/>
          <w:lang w:val="hr-HR"/>
        </w:rPr>
        <w:t>n</w:t>
      </w:r>
      <w:r w:rsidR="004F54EC">
        <w:rPr>
          <w:rFonts w:ascii="Arial" w:eastAsia="Arial" w:hAnsi="Arial" w:cs="Arial"/>
          <w:color w:val="000000" w:themeColor="text1"/>
          <w:lang w:val="hr-HR"/>
        </w:rPr>
        <w:t xml:space="preserve"> </w:t>
      </w:r>
      <w:r w:rsidR="00664A0F">
        <w:rPr>
          <w:rFonts w:ascii="Arial" w:eastAsia="Arial" w:hAnsi="Arial" w:cs="Arial"/>
          <w:color w:val="000000" w:themeColor="text1"/>
          <w:lang w:val="hr-HR"/>
        </w:rPr>
        <w:t>glede</w:t>
      </w:r>
      <w:r w:rsidR="5589FB3C" w:rsidRPr="00E31EFA">
        <w:rPr>
          <w:rFonts w:ascii="Arial" w:eastAsia="Arial" w:hAnsi="Arial" w:cs="Arial"/>
          <w:color w:val="000000" w:themeColor="text1"/>
          <w:lang w:val="hr-HR"/>
        </w:rPr>
        <w:t xml:space="preserve"> digitaln</w:t>
      </w:r>
      <w:r w:rsidR="00664A0F">
        <w:rPr>
          <w:rFonts w:ascii="Arial" w:eastAsia="Arial" w:hAnsi="Arial" w:cs="Arial"/>
          <w:color w:val="000000" w:themeColor="text1"/>
          <w:lang w:val="hr-HR"/>
        </w:rPr>
        <w:t>e</w:t>
      </w:r>
      <w:r w:rsidR="5589FB3C" w:rsidRPr="00E31EFA">
        <w:rPr>
          <w:rFonts w:ascii="Arial" w:eastAsia="Arial" w:hAnsi="Arial" w:cs="Arial"/>
          <w:color w:val="000000" w:themeColor="text1"/>
          <w:lang w:val="hr-HR"/>
        </w:rPr>
        <w:t xml:space="preserve"> pristupačnosti, a </w:t>
      </w:r>
      <w:r w:rsidR="004F54EC" w:rsidRPr="00E31EFA">
        <w:rPr>
          <w:rFonts w:ascii="Arial" w:eastAsia="Arial" w:hAnsi="Arial" w:cs="Arial"/>
          <w:color w:val="000000" w:themeColor="text1"/>
          <w:lang w:val="hr-HR"/>
        </w:rPr>
        <w:t>drug</w:t>
      </w:r>
      <w:r w:rsidR="004F54EC">
        <w:rPr>
          <w:rFonts w:ascii="Arial" w:eastAsia="Arial" w:hAnsi="Arial" w:cs="Arial"/>
          <w:color w:val="000000" w:themeColor="text1"/>
          <w:lang w:val="hr-HR"/>
        </w:rPr>
        <w:t>i</w:t>
      </w:r>
      <w:r w:rsidR="004F54EC" w:rsidRPr="00E31EFA">
        <w:rPr>
          <w:rFonts w:ascii="Arial" w:eastAsia="Arial" w:hAnsi="Arial" w:cs="Arial"/>
          <w:color w:val="000000" w:themeColor="text1"/>
          <w:lang w:val="hr-HR"/>
        </w:rPr>
        <w:t xml:space="preserve"> </w:t>
      </w:r>
      <w:r w:rsidR="5589FB3C" w:rsidRPr="00E31EFA">
        <w:rPr>
          <w:rFonts w:ascii="Arial" w:eastAsia="Arial" w:hAnsi="Arial" w:cs="Arial"/>
          <w:color w:val="000000" w:themeColor="text1"/>
          <w:lang w:val="hr-HR"/>
        </w:rPr>
        <w:t xml:space="preserve">zbog </w:t>
      </w:r>
      <w:proofErr w:type="spellStart"/>
      <w:r w:rsidR="5589FB3C" w:rsidRPr="00E31EFA">
        <w:rPr>
          <w:rFonts w:ascii="Arial" w:eastAsia="Arial" w:hAnsi="Arial" w:cs="Arial"/>
          <w:color w:val="000000" w:themeColor="text1"/>
          <w:lang w:val="hr-HR"/>
        </w:rPr>
        <w:t>uključivog</w:t>
      </w:r>
      <w:proofErr w:type="spellEnd"/>
      <w:r w:rsidR="5589FB3C" w:rsidRPr="00E31EFA">
        <w:rPr>
          <w:rFonts w:ascii="Arial" w:eastAsia="Arial" w:hAnsi="Arial" w:cs="Arial"/>
          <w:color w:val="000000" w:themeColor="text1"/>
          <w:lang w:val="hr-HR"/>
        </w:rPr>
        <w:t xml:space="preserve"> sadržaja kojim se uvažava</w:t>
      </w:r>
      <w:r w:rsidR="00664A0F">
        <w:rPr>
          <w:rFonts w:ascii="Arial" w:eastAsia="Arial" w:hAnsi="Arial" w:cs="Arial"/>
          <w:color w:val="000000" w:themeColor="text1"/>
          <w:lang w:val="hr-HR"/>
        </w:rPr>
        <w:t>ju</w:t>
      </w:r>
      <w:r w:rsidR="5589FB3C" w:rsidRPr="00E31EFA">
        <w:rPr>
          <w:rFonts w:ascii="Arial" w:eastAsia="Arial" w:hAnsi="Arial" w:cs="Arial"/>
          <w:color w:val="000000" w:themeColor="text1"/>
          <w:lang w:val="hr-HR"/>
        </w:rPr>
        <w:t xml:space="preserve"> raznolikost i potrebe osoba s manje mogućnosti.</w:t>
      </w:r>
      <w:r w:rsidR="0040735A" w:rsidRPr="00E31EFA">
        <w:rPr>
          <w:rFonts w:ascii="Arial" w:eastAsia="Times New Roman" w:hAnsi="Arial" w:cs="Arial"/>
          <w:lang w:val="hr-HR"/>
        </w:rPr>
        <w:t xml:space="preserve"> </w:t>
      </w:r>
      <w:bookmarkStart w:id="1" w:name="_Hlk98013548"/>
      <w:r w:rsidR="6062F952" w:rsidRPr="00E31EFA">
        <w:rPr>
          <w:rFonts w:ascii="Arial" w:eastAsia="Arial" w:hAnsi="Arial" w:cs="Arial"/>
          <w:color w:val="000000" w:themeColor="text1"/>
          <w:lang w:val="hr-HR"/>
        </w:rPr>
        <w:t>I tijekom 2021. godine nastavljena je odlična suradnja s medijima</w:t>
      </w:r>
      <w:r w:rsidR="004F54EC">
        <w:rPr>
          <w:rFonts w:ascii="Arial" w:eastAsia="Arial" w:hAnsi="Arial" w:cs="Arial"/>
          <w:color w:val="000000" w:themeColor="text1"/>
          <w:lang w:val="hr-HR"/>
        </w:rPr>
        <w:t xml:space="preserve"> </w:t>
      </w:r>
      <w:r w:rsidR="6062F952" w:rsidRPr="00E31EFA">
        <w:rPr>
          <w:rFonts w:ascii="Arial" w:eastAsia="Arial" w:hAnsi="Arial" w:cs="Arial"/>
          <w:color w:val="000000" w:themeColor="text1"/>
          <w:lang w:val="hr-HR"/>
        </w:rPr>
        <w:t>organiz</w:t>
      </w:r>
      <w:r w:rsidR="00664A0F">
        <w:rPr>
          <w:rFonts w:ascii="Arial" w:eastAsia="Arial" w:hAnsi="Arial" w:cs="Arial"/>
          <w:color w:val="000000" w:themeColor="text1"/>
          <w:lang w:val="hr-HR"/>
        </w:rPr>
        <w:t xml:space="preserve">acijom </w:t>
      </w:r>
      <w:r w:rsidR="6062F952" w:rsidRPr="00E31EFA">
        <w:rPr>
          <w:rFonts w:ascii="Arial" w:eastAsia="Arial" w:hAnsi="Arial" w:cs="Arial"/>
          <w:color w:val="000000" w:themeColor="text1"/>
          <w:lang w:val="hr-HR"/>
        </w:rPr>
        <w:t>mnogih medijskih gostovanja, ali i</w:t>
      </w:r>
      <w:r w:rsidR="004F54EC">
        <w:rPr>
          <w:rFonts w:ascii="Arial" w:eastAsia="Arial" w:hAnsi="Arial" w:cs="Arial"/>
          <w:color w:val="000000" w:themeColor="text1"/>
          <w:lang w:val="hr-HR"/>
        </w:rPr>
        <w:t xml:space="preserve"> </w:t>
      </w:r>
      <w:r w:rsidR="6062F952" w:rsidRPr="00E31EFA">
        <w:rPr>
          <w:rFonts w:ascii="Arial" w:eastAsia="Arial" w:hAnsi="Arial" w:cs="Arial"/>
          <w:color w:val="000000" w:themeColor="text1"/>
          <w:lang w:val="hr-HR"/>
        </w:rPr>
        <w:t>partnerstvo</w:t>
      </w:r>
      <w:r w:rsidR="004F54EC">
        <w:rPr>
          <w:rFonts w:ascii="Arial" w:eastAsia="Arial" w:hAnsi="Arial" w:cs="Arial"/>
          <w:color w:val="000000" w:themeColor="text1"/>
          <w:lang w:val="hr-HR"/>
        </w:rPr>
        <w:t>m</w:t>
      </w:r>
      <w:r w:rsidR="6062F952" w:rsidRPr="00E31EFA">
        <w:rPr>
          <w:rFonts w:ascii="Arial" w:eastAsia="Arial" w:hAnsi="Arial" w:cs="Arial"/>
          <w:color w:val="000000" w:themeColor="text1"/>
          <w:lang w:val="hr-HR"/>
        </w:rPr>
        <w:t xml:space="preserve"> s nacionalnom izvještajnom </w:t>
      </w:r>
      <w:r w:rsidR="00664A0F">
        <w:rPr>
          <w:rFonts w:ascii="Arial" w:eastAsia="Arial" w:hAnsi="Arial" w:cs="Arial"/>
          <w:color w:val="000000" w:themeColor="text1"/>
          <w:lang w:val="hr-HR"/>
        </w:rPr>
        <w:t xml:space="preserve">novinskom </w:t>
      </w:r>
      <w:r w:rsidR="6062F952" w:rsidRPr="00E31EFA">
        <w:rPr>
          <w:rFonts w:ascii="Arial" w:eastAsia="Arial" w:hAnsi="Arial" w:cs="Arial"/>
          <w:color w:val="000000" w:themeColor="text1"/>
          <w:lang w:val="hr-HR"/>
        </w:rPr>
        <w:t xml:space="preserve">agencijom </w:t>
      </w:r>
      <w:r w:rsidR="004F54EC" w:rsidRPr="00E31EFA">
        <w:rPr>
          <w:rFonts w:ascii="Arial" w:eastAsia="Arial" w:hAnsi="Arial" w:cs="Arial"/>
          <w:color w:val="000000" w:themeColor="text1"/>
          <w:lang w:val="hr-HR"/>
        </w:rPr>
        <w:t>Hin</w:t>
      </w:r>
      <w:r w:rsidR="004F54EC">
        <w:rPr>
          <w:rFonts w:ascii="Arial" w:eastAsia="Arial" w:hAnsi="Arial" w:cs="Arial"/>
          <w:color w:val="000000" w:themeColor="text1"/>
          <w:lang w:val="hr-HR"/>
        </w:rPr>
        <w:t>om</w:t>
      </w:r>
      <w:r w:rsidR="6062F952" w:rsidRPr="00E31EFA">
        <w:rPr>
          <w:rFonts w:ascii="Arial" w:eastAsia="Arial" w:hAnsi="Arial" w:cs="Arial"/>
          <w:color w:val="000000" w:themeColor="text1"/>
          <w:lang w:val="hr-HR"/>
        </w:rPr>
        <w:t>. Budući da je Hina javna medijska ustanova koja djeluje po načelima neovisnoga, nepristranog i profesionalnoga novinsko-agencijskog izvještavanja te kao takva njeguje društvenu odgovornost i senzibilitet za teme od širokog javnog interesa, u partnerskoj suradnji vidimo sjajnu priliku za dodatnu popularizaciju mogućnosti koje programi Europske unije svojim bespovratnim sredstvima nude hrvatskim građanima i organizacijama. Slijedom svih info-promo</w:t>
      </w:r>
      <w:r w:rsidR="00FF4A60">
        <w:rPr>
          <w:rFonts w:ascii="Arial" w:eastAsia="Arial" w:hAnsi="Arial" w:cs="Arial"/>
          <w:color w:val="000000" w:themeColor="text1"/>
          <w:lang w:val="hr-HR"/>
        </w:rPr>
        <w:t xml:space="preserve"> </w:t>
      </w:r>
      <w:r w:rsidR="6062F952" w:rsidRPr="00E31EFA">
        <w:rPr>
          <w:rFonts w:ascii="Arial" w:eastAsia="Arial" w:hAnsi="Arial" w:cs="Arial"/>
          <w:color w:val="000000" w:themeColor="text1"/>
          <w:lang w:val="hr-HR"/>
        </w:rPr>
        <w:t>aktivnosti A</w:t>
      </w:r>
      <w:r w:rsidR="00535ADC">
        <w:rPr>
          <w:rFonts w:ascii="Arial" w:eastAsia="Arial" w:hAnsi="Arial" w:cs="Arial"/>
          <w:color w:val="000000" w:themeColor="text1"/>
          <w:lang w:val="hr-HR"/>
        </w:rPr>
        <w:t>gencije</w:t>
      </w:r>
      <w:r w:rsidR="00FF4A60">
        <w:rPr>
          <w:rFonts w:ascii="Arial" w:eastAsia="Arial" w:hAnsi="Arial" w:cs="Arial"/>
          <w:color w:val="000000" w:themeColor="text1"/>
          <w:lang w:val="hr-HR"/>
        </w:rPr>
        <w:t>,</w:t>
      </w:r>
      <w:r w:rsidR="6062F952" w:rsidRPr="00E31EFA">
        <w:rPr>
          <w:rFonts w:ascii="Arial" w:eastAsia="Arial" w:hAnsi="Arial" w:cs="Arial"/>
          <w:color w:val="000000" w:themeColor="text1"/>
          <w:lang w:val="hr-HR"/>
        </w:rPr>
        <w:t xml:space="preserve"> zabilježen je uzlazni trend u rezultatima </w:t>
      </w:r>
      <w:r w:rsidR="00664A0F">
        <w:rPr>
          <w:rFonts w:ascii="Arial" w:eastAsia="Arial" w:hAnsi="Arial" w:cs="Arial"/>
          <w:color w:val="000000" w:themeColor="text1"/>
          <w:lang w:val="hr-HR"/>
        </w:rPr>
        <w:t>g</w:t>
      </w:r>
      <w:r w:rsidR="6062F952" w:rsidRPr="00E31EFA">
        <w:rPr>
          <w:rFonts w:ascii="Arial" w:eastAsia="Arial" w:hAnsi="Arial" w:cs="Arial"/>
          <w:color w:val="000000" w:themeColor="text1"/>
          <w:lang w:val="hr-HR"/>
        </w:rPr>
        <w:t>led</w:t>
      </w:r>
      <w:r w:rsidR="00CB7A6C">
        <w:rPr>
          <w:rFonts w:ascii="Arial" w:eastAsia="Arial" w:hAnsi="Arial" w:cs="Arial"/>
          <w:color w:val="000000" w:themeColor="text1"/>
          <w:lang w:val="hr-HR"/>
        </w:rPr>
        <w:t>e</w:t>
      </w:r>
      <w:r w:rsidR="6062F952" w:rsidRPr="00E31EFA">
        <w:rPr>
          <w:rFonts w:ascii="Arial" w:eastAsia="Arial" w:hAnsi="Arial" w:cs="Arial"/>
          <w:color w:val="000000" w:themeColor="text1"/>
          <w:lang w:val="hr-HR"/>
        </w:rPr>
        <w:t xml:space="preserve"> kvalitete i brojnosti.</w:t>
      </w:r>
    </w:p>
    <w:bookmarkEnd w:id="1"/>
    <w:p w14:paraId="0E089563" w14:textId="0B00B144" w:rsidR="7FE0BBB6" w:rsidRPr="00E31EFA" w:rsidRDefault="7FE0BBB6" w:rsidP="7FE0BBB6">
      <w:pPr>
        <w:spacing w:line="360" w:lineRule="auto"/>
        <w:jc w:val="both"/>
        <w:rPr>
          <w:rFonts w:ascii="Arial" w:eastAsia="Times New Roman" w:hAnsi="Arial" w:cs="Arial"/>
          <w:lang w:val="hr-HR"/>
        </w:rPr>
      </w:pPr>
    </w:p>
    <w:p w14:paraId="524CDDBB" w14:textId="569DE71F" w:rsidR="00B44DA4" w:rsidRPr="00E31EFA" w:rsidRDefault="00FF4A60" w:rsidP="00777620">
      <w:pPr>
        <w:spacing w:line="360" w:lineRule="auto"/>
        <w:jc w:val="both"/>
        <w:rPr>
          <w:rFonts w:ascii="Arial" w:eastAsia="Times New Roman" w:hAnsi="Arial" w:cs="Arial"/>
          <w:lang w:val="hr-HR"/>
        </w:rPr>
      </w:pPr>
      <w:r>
        <w:rPr>
          <w:rFonts w:ascii="Arial" w:eastAsia="Times New Roman" w:hAnsi="Arial" w:cs="Arial"/>
          <w:lang w:val="hr-HR"/>
        </w:rPr>
        <w:t xml:space="preserve">Potkraj </w:t>
      </w:r>
      <w:r w:rsidR="0FF9C8F9" w:rsidRPr="00E31EFA">
        <w:rPr>
          <w:rFonts w:ascii="Arial" w:eastAsia="Times New Roman" w:hAnsi="Arial" w:cs="Arial"/>
          <w:lang w:val="hr-HR"/>
        </w:rPr>
        <w:t>prosinca u</w:t>
      </w:r>
      <w:r w:rsidR="043CB55F" w:rsidRPr="00E31EFA">
        <w:rPr>
          <w:rFonts w:ascii="Arial" w:eastAsia="Times New Roman" w:hAnsi="Arial" w:cs="Arial"/>
          <w:lang w:val="hr-HR"/>
        </w:rPr>
        <w:t xml:space="preserve"> suradnji s francuskom nacionalnom agencijom za Erasmus+ i</w:t>
      </w:r>
      <w:r w:rsidR="19257A42" w:rsidRPr="00E31EFA">
        <w:rPr>
          <w:rFonts w:ascii="Arial" w:eastAsia="Times New Roman" w:hAnsi="Arial" w:cs="Arial"/>
          <w:lang w:val="hr-HR"/>
        </w:rPr>
        <w:t xml:space="preserve"> tamošnj</w:t>
      </w:r>
      <w:r w:rsidR="1EC4FD1E" w:rsidRPr="00E31EFA">
        <w:rPr>
          <w:rFonts w:ascii="Arial" w:eastAsia="Times New Roman" w:hAnsi="Arial" w:cs="Arial"/>
          <w:lang w:val="hr-HR"/>
        </w:rPr>
        <w:t>im</w:t>
      </w:r>
      <w:r w:rsidR="043CB55F" w:rsidRPr="00E31EFA">
        <w:rPr>
          <w:rFonts w:ascii="Arial" w:eastAsia="Times New Roman" w:hAnsi="Arial" w:cs="Arial"/>
          <w:lang w:val="hr-HR"/>
        </w:rPr>
        <w:t xml:space="preserve"> Ministarstv</w:t>
      </w:r>
      <w:r w:rsidR="2B4C6732" w:rsidRPr="00E31EFA">
        <w:rPr>
          <w:rFonts w:ascii="Arial" w:eastAsia="Times New Roman" w:hAnsi="Arial" w:cs="Arial"/>
          <w:lang w:val="hr-HR"/>
        </w:rPr>
        <w:t>om</w:t>
      </w:r>
      <w:r w:rsidR="043CB55F" w:rsidRPr="00E31EFA">
        <w:rPr>
          <w:rFonts w:ascii="Arial" w:eastAsia="Times New Roman" w:hAnsi="Arial" w:cs="Arial"/>
          <w:lang w:val="hr-HR"/>
        </w:rPr>
        <w:t xml:space="preserve"> obrazovanja</w:t>
      </w:r>
      <w:r w:rsidR="0CA4126E" w:rsidRPr="00E31EFA">
        <w:rPr>
          <w:rFonts w:ascii="Arial" w:eastAsia="Times New Roman" w:hAnsi="Arial" w:cs="Arial"/>
          <w:lang w:val="hr-HR"/>
        </w:rPr>
        <w:t>, mladih i sporta,</w:t>
      </w:r>
      <w:r w:rsidR="5163C90F" w:rsidRPr="00E31EFA">
        <w:rPr>
          <w:rFonts w:ascii="Arial" w:eastAsia="Times New Roman" w:hAnsi="Arial" w:cs="Arial"/>
          <w:lang w:val="hr-HR"/>
        </w:rPr>
        <w:t xml:space="preserve"> Agencija je osigurala promociju hrvatskih korisnika </w:t>
      </w:r>
      <w:r w:rsidR="30B63BA8" w:rsidRPr="00E31EFA">
        <w:rPr>
          <w:rFonts w:ascii="Arial" w:eastAsia="Times New Roman" w:hAnsi="Arial" w:cs="Arial"/>
          <w:lang w:val="hr-HR"/>
        </w:rPr>
        <w:t>na</w:t>
      </w:r>
      <w:r w:rsidR="4ACDEC36" w:rsidRPr="00E31EFA">
        <w:rPr>
          <w:rFonts w:ascii="Arial" w:eastAsia="Times New Roman" w:hAnsi="Arial" w:cs="Arial"/>
          <w:lang w:val="hr-HR"/>
        </w:rPr>
        <w:t xml:space="preserve"> svečanoj konferenciji u okviru francuskog predsjedanja Vijećem Europske unije na temu mobilnosti</w:t>
      </w:r>
      <w:r>
        <w:rPr>
          <w:rFonts w:ascii="Arial" w:eastAsia="Times New Roman" w:hAnsi="Arial" w:cs="Arial"/>
          <w:lang w:val="hr-HR"/>
        </w:rPr>
        <w:t xml:space="preserve"> „</w:t>
      </w:r>
      <w:proofErr w:type="spellStart"/>
      <w:r w:rsidR="4ACDEC36" w:rsidRPr="00E31EFA">
        <w:rPr>
          <w:rFonts w:ascii="Arial" w:eastAsia="Times New Roman" w:hAnsi="Arial" w:cs="Arial"/>
          <w:i/>
          <w:iCs/>
          <w:lang w:val="hr-HR"/>
        </w:rPr>
        <w:t>Getting</w:t>
      </w:r>
      <w:proofErr w:type="spellEnd"/>
      <w:r w:rsidR="4ACDEC36" w:rsidRPr="00E31EFA">
        <w:rPr>
          <w:rFonts w:ascii="Arial" w:eastAsia="Times New Roman" w:hAnsi="Arial" w:cs="Arial"/>
          <w:i/>
          <w:iCs/>
          <w:lang w:val="hr-HR"/>
        </w:rPr>
        <w:t xml:space="preserve"> Europe </w:t>
      </w:r>
      <w:proofErr w:type="spellStart"/>
      <w:r w:rsidR="4ACDEC36" w:rsidRPr="00E31EFA">
        <w:rPr>
          <w:rFonts w:ascii="Arial" w:eastAsia="Times New Roman" w:hAnsi="Arial" w:cs="Arial"/>
          <w:i/>
          <w:iCs/>
          <w:lang w:val="hr-HR"/>
        </w:rPr>
        <w:t>Moving</w:t>
      </w:r>
      <w:proofErr w:type="spellEnd"/>
      <w:r w:rsidR="4ACDEC36" w:rsidRPr="00E31EFA">
        <w:rPr>
          <w:rFonts w:ascii="Arial" w:eastAsia="Times New Roman" w:hAnsi="Arial" w:cs="Arial"/>
          <w:i/>
          <w:iCs/>
          <w:lang w:val="hr-HR"/>
        </w:rPr>
        <w:t>!</w:t>
      </w:r>
      <w:r>
        <w:rPr>
          <w:rFonts w:ascii="Arial" w:eastAsia="Times New Roman" w:hAnsi="Arial" w:cs="Arial"/>
          <w:i/>
          <w:iCs/>
          <w:lang w:val="hr-HR"/>
        </w:rPr>
        <w:t>“</w:t>
      </w:r>
      <w:r w:rsidR="4ACDEC36" w:rsidRPr="00E31EFA">
        <w:rPr>
          <w:rFonts w:ascii="Arial" w:eastAsia="Times New Roman" w:hAnsi="Arial" w:cs="Arial"/>
          <w:i/>
          <w:iCs/>
          <w:lang w:val="hr-HR"/>
        </w:rPr>
        <w:t>.</w:t>
      </w:r>
      <w:r w:rsidR="4ACDEC36" w:rsidRPr="00E31EFA">
        <w:rPr>
          <w:rFonts w:ascii="Arial" w:eastAsia="Times New Roman" w:hAnsi="Arial" w:cs="Arial"/>
          <w:lang w:val="hr-HR"/>
        </w:rPr>
        <w:t xml:space="preserve"> </w:t>
      </w:r>
      <w:r w:rsidR="2A4EF916" w:rsidRPr="00E31EFA">
        <w:rPr>
          <w:rFonts w:ascii="Arial" w:eastAsia="Times New Roman" w:hAnsi="Arial" w:cs="Arial"/>
          <w:lang w:val="hr-HR"/>
        </w:rPr>
        <w:t>Na k</w:t>
      </w:r>
      <w:r w:rsidR="4ACDEC36" w:rsidRPr="00E31EFA">
        <w:rPr>
          <w:rFonts w:ascii="Arial" w:eastAsia="Times New Roman" w:hAnsi="Arial" w:cs="Arial"/>
          <w:lang w:val="hr-HR"/>
        </w:rPr>
        <w:t>onferencij</w:t>
      </w:r>
      <w:r w:rsidR="72F79EEF" w:rsidRPr="00E31EFA">
        <w:rPr>
          <w:rFonts w:ascii="Arial" w:eastAsia="Times New Roman" w:hAnsi="Arial" w:cs="Arial"/>
          <w:lang w:val="hr-HR"/>
        </w:rPr>
        <w:t>i</w:t>
      </w:r>
      <w:r w:rsidR="4ACDEC36" w:rsidRPr="00E31EFA">
        <w:rPr>
          <w:rFonts w:ascii="Arial" w:eastAsia="Times New Roman" w:hAnsi="Arial" w:cs="Arial"/>
          <w:lang w:val="hr-HR"/>
        </w:rPr>
        <w:t xml:space="preserve"> u prostorijama poznatog francuskog sveučilišta u Parizu</w:t>
      </w:r>
      <w:r w:rsidR="00946470">
        <w:rPr>
          <w:rFonts w:ascii="Arial" w:eastAsia="Times New Roman" w:hAnsi="Arial" w:cs="Arial"/>
          <w:lang w:val="hr-HR"/>
        </w:rPr>
        <w:t xml:space="preserve"> </w:t>
      </w:r>
      <w:proofErr w:type="spellStart"/>
      <w:r w:rsidR="4ACDEC36" w:rsidRPr="00E31EFA">
        <w:rPr>
          <w:rFonts w:ascii="Arial" w:eastAsia="Times New Roman" w:hAnsi="Arial" w:cs="Arial"/>
          <w:lang w:val="hr-HR"/>
        </w:rPr>
        <w:t>Sorbonne</w:t>
      </w:r>
      <w:r>
        <w:rPr>
          <w:rFonts w:ascii="Arial" w:eastAsia="Times New Roman" w:hAnsi="Arial" w:cs="Arial"/>
          <w:lang w:val="hr-HR"/>
        </w:rPr>
        <w:t>i</w:t>
      </w:r>
      <w:proofErr w:type="spellEnd"/>
      <w:r w:rsidR="4ACDEC36" w:rsidRPr="00E31EFA">
        <w:rPr>
          <w:rFonts w:ascii="Arial" w:eastAsia="Times New Roman" w:hAnsi="Arial" w:cs="Arial"/>
          <w:lang w:val="hr-HR"/>
        </w:rPr>
        <w:t xml:space="preserve">, </w:t>
      </w:r>
      <w:r w:rsidR="7B1F3D2F" w:rsidRPr="00E31EFA">
        <w:rPr>
          <w:rFonts w:ascii="Arial" w:eastAsia="Times New Roman" w:hAnsi="Arial" w:cs="Arial"/>
          <w:lang w:val="hr-HR"/>
        </w:rPr>
        <w:t>uz</w:t>
      </w:r>
      <w:r w:rsidR="4ACDEC36" w:rsidRPr="00E31EFA">
        <w:rPr>
          <w:rFonts w:ascii="Arial" w:eastAsia="Times New Roman" w:hAnsi="Arial" w:cs="Arial"/>
          <w:lang w:val="hr-HR"/>
        </w:rPr>
        <w:t xml:space="preserve"> </w:t>
      </w:r>
      <w:r w:rsidRPr="00E31EFA">
        <w:rPr>
          <w:rFonts w:ascii="Arial" w:eastAsia="Times New Roman" w:hAnsi="Arial" w:cs="Arial"/>
          <w:i/>
          <w:iCs/>
          <w:lang w:val="hr-HR"/>
        </w:rPr>
        <w:t>online</w:t>
      </w:r>
      <w:r>
        <w:rPr>
          <w:rFonts w:ascii="Arial" w:eastAsia="Times New Roman" w:hAnsi="Arial" w:cs="Arial"/>
          <w:lang w:val="hr-HR"/>
        </w:rPr>
        <w:t>-</w:t>
      </w:r>
      <w:r w:rsidR="4ACDEC36" w:rsidRPr="00E31EFA">
        <w:rPr>
          <w:rFonts w:ascii="Arial" w:eastAsia="Times New Roman" w:hAnsi="Arial" w:cs="Arial"/>
          <w:lang w:val="hr-HR"/>
        </w:rPr>
        <w:t>prijenos na čak šest jezika</w:t>
      </w:r>
      <w:r w:rsidR="4F56F964" w:rsidRPr="00E31EFA">
        <w:rPr>
          <w:rFonts w:ascii="Arial" w:eastAsia="Times New Roman" w:hAnsi="Arial" w:cs="Arial"/>
          <w:lang w:val="hr-HR"/>
        </w:rPr>
        <w:t xml:space="preserve"> te </w:t>
      </w:r>
      <w:r w:rsidR="4ACDEC36" w:rsidRPr="00E31EFA">
        <w:rPr>
          <w:rFonts w:ascii="Arial" w:eastAsia="Times New Roman" w:hAnsi="Arial" w:cs="Arial"/>
          <w:lang w:val="hr-HR"/>
        </w:rPr>
        <w:t>znakovn</w:t>
      </w:r>
      <w:r w:rsidR="753CD8ED" w:rsidRPr="00E31EFA">
        <w:rPr>
          <w:rFonts w:ascii="Arial" w:eastAsia="Times New Roman" w:hAnsi="Arial" w:cs="Arial"/>
          <w:lang w:val="hr-HR"/>
        </w:rPr>
        <w:t>u</w:t>
      </w:r>
      <w:r w:rsidR="4ACDEC36" w:rsidRPr="00E31EFA">
        <w:rPr>
          <w:rFonts w:ascii="Arial" w:eastAsia="Times New Roman" w:hAnsi="Arial" w:cs="Arial"/>
          <w:lang w:val="hr-HR"/>
        </w:rPr>
        <w:t xml:space="preserve"> prevoditeljic</w:t>
      </w:r>
      <w:r w:rsidR="4D92F89B" w:rsidRPr="00E31EFA">
        <w:rPr>
          <w:rFonts w:ascii="Arial" w:eastAsia="Times New Roman" w:hAnsi="Arial" w:cs="Arial"/>
          <w:lang w:val="hr-HR"/>
        </w:rPr>
        <w:t>u</w:t>
      </w:r>
      <w:r w:rsidR="00946470">
        <w:rPr>
          <w:rFonts w:ascii="Arial" w:eastAsia="Times New Roman" w:hAnsi="Arial" w:cs="Arial"/>
          <w:lang w:val="hr-HR"/>
        </w:rPr>
        <w:t>,</w:t>
      </w:r>
      <w:r w:rsidR="4D92F89B" w:rsidRPr="00E31EFA">
        <w:rPr>
          <w:rFonts w:ascii="Arial" w:eastAsia="Times New Roman" w:hAnsi="Arial" w:cs="Arial"/>
          <w:lang w:val="hr-HR"/>
        </w:rPr>
        <w:t xml:space="preserve"> </w:t>
      </w:r>
      <w:hyperlink r:id="rId14" w:history="1">
        <w:r w:rsidR="4D92F89B" w:rsidRPr="00E31EFA">
          <w:rPr>
            <w:rStyle w:val="Hyperlink"/>
            <w:rFonts w:ascii="Arial" w:eastAsia="Times New Roman" w:hAnsi="Arial" w:cs="Arial"/>
            <w:lang w:val="hr-HR"/>
          </w:rPr>
          <w:t>prikazan je kratki film</w:t>
        </w:r>
        <w:r w:rsidR="5FD71246" w:rsidRPr="00E31EFA">
          <w:rPr>
            <w:rStyle w:val="Hyperlink"/>
            <w:rFonts w:ascii="Arial" w:eastAsia="Times New Roman" w:hAnsi="Arial" w:cs="Arial"/>
            <w:lang w:val="hr-HR"/>
          </w:rPr>
          <w:t xml:space="preserve"> o inkluziji</w:t>
        </w:r>
      </w:hyperlink>
      <w:r w:rsidR="1EF8F93C" w:rsidRPr="00E31EFA">
        <w:rPr>
          <w:rFonts w:ascii="Arial" w:eastAsia="Times New Roman" w:hAnsi="Arial" w:cs="Arial"/>
          <w:lang w:val="hr-HR"/>
        </w:rPr>
        <w:t xml:space="preserve"> koji je A</w:t>
      </w:r>
      <w:r w:rsidR="00535ADC">
        <w:rPr>
          <w:rFonts w:ascii="Arial" w:eastAsia="Times New Roman" w:hAnsi="Arial" w:cs="Arial"/>
          <w:lang w:val="hr-HR"/>
        </w:rPr>
        <w:t>gencija</w:t>
      </w:r>
      <w:r w:rsidR="1EF8F93C" w:rsidRPr="00E31EFA">
        <w:rPr>
          <w:rFonts w:ascii="Arial" w:eastAsia="Times New Roman" w:hAnsi="Arial" w:cs="Arial"/>
          <w:lang w:val="hr-HR"/>
        </w:rPr>
        <w:t xml:space="preserve"> snimila u suradnji s</w:t>
      </w:r>
      <w:r w:rsidR="4D92F89B" w:rsidRPr="00E31EFA">
        <w:rPr>
          <w:rFonts w:ascii="Arial" w:eastAsia="Times New Roman" w:hAnsi="Arial" w:cs="Arial"/>
          <w:lang w:val="hr-HR"/>
        </w:rPr>
        <w:t xml:space="preserve"> Robert</w:t>
      </w:r>
      <w:r w:rsidR="2798C379" w:rsidRPr="00E31EFA">
        <w:rPr>
          <w:rFonts w:ascii="Arial" w:eastAsia="Times New Roman" w:hAnsi="Arial" w:cs="Arial"/>
          <w:lang w:val="hr-HR"/>
        </w:rPr>
        <w:t>om</w:t>
      </w:r>
      <w:r w:rsidR="4D92F89B" w:rsidRPr="00E31EFA">
        <w:rPr>
          <w:rFonts w:ascii="Arial" w:eastAsia="Times New Roman" w:hAnsi="Arial" w:cs="Arial"/>
          <w:lang w:val="hr-HR"/>
        </w:rPr>
        <w:t xml:space="preserve"> </w:t>
      </w:r>
      <w:proofErr w:type="spellStart"/>
      <w:r w:rsidR="4D92F89B" w:rsidRPr="00E31EFA">
        <w:rPr>
          <w:rFonts w:ascii="Arial" w:eastAsia="Times New Roman" w:hAnsi="Arial" w:cs="Arial"/>
          <w:lang w:val="hr-HR"/>
        </w:rPr>
        <w:t>Knjaz</w:t>
      </w:r>
      <w:r w:rsidR="7D0322CD" w:rsidRPr="00E31EFA">
        <w:rPr>
          <w:rFonts w:ascii="Arial" w:eastAsia="Times New Roman" w:hAnsi="Arial" w:cs="Arial"/>
          <w:lang w:val="hr-HR"/>
        </w:rPr>
        <w:t>om</w:t>
      </w:r>
      <w:proofErr w:type="spellEnd"/>
      <w:r w:rsidR="4D92F89B" w:rsidRPr="00E31EFA">
        <w:rPr>
          <w:rFonts w:ascii="Arial" w:eastAsia="Times New Roman" w:hAnsi="Arial" w:cs="Arial"/>
          <w:lang w:val="hr-HR"/>
        </w:rPr>
        <w:t xml:space="preserve"> </w:t>
      </w:r>
      <w:r w:rsidR="0FBD43D7" w:rsidRPr="00E31EFA">
        <w:rPr>
          <w:rFonts w:ascii="Arial" w:eastAsia="Times New Roman" w:hAnsi="Arial" w:cs="Arial"/>
          <w:lang w:val="hr-HR"/>
        </w:rPr>
        <w:t>o mlad</w:t>
      </w:r>
      <w:r w:rsidR="570D07C6" w:rsidRPr="00E31EFA">
        <w:rPr>
          <w:rFonts w:ascii="Arial" w:eastAsia="Times New Roman" w:hAnsi="Arial" w:cs="Arial"/>
          <w:lang w:val="hr-HR"/>
        </w:rPr>
        <w:t>iću</w:t>
      </w:r>
      <w:r w:rsidR="0FBD43D7" w:rsidRPr="00E31EFA">
        <w:rPr>
          <w:rFonts w:ascii="Arial" w:eastAsia="Times New Roman" w:hAnsi="Arial" w:cs="Arial"/>
          <w:lang w:val="hr-HR"/>
        </w:rPr>
        <w:t xml:space="preserve"> </w:t>
      </w:r>
      <w:r w:rsidR="4D92F89B" w:rsidRPr="00E31EFA">
        <w:rPr>
          <w:rFonts w:ascii="Arial" w:eastAsia="Times New Roman" w:hAnsi="Arial" w:cs="Arial"/>
          <w:lang w:val="hr-HR"/>
        </w:rPr>
        <w:t>Antoni</w:t>
      </w:r>
      <w:r w:rsidR="20ACCF24" w:rsidRPr="00E31EFA">
        <w:rPr>
          <w:rFonts w:ascii="Arial" w:eastAsia="Times New Roman" w:hAnsi="Arial" w:cs="Arial"/>
          <w:lang w:val="hr-HR"/>
        </w:rPr>
        <w:t>ju</w:t>
      </w:r>
      <w:r w:rsidR="4D92F89B" w:rsidRPr="00E31EFA">
        <w:rPr>
          <w:rFonts w:ascii="Arial" w:eastAsia="Times New Roman" w:hAnsi="Arial" w:cs="Arial"/>
          <w:lang w:val="hr-HR"/>
        </w:rPr>
        <w:t xml:space="preserve"> Vicković</w:t>
      </w:r>
      <w:r w:rsidR="4B727F85" w:rsidRPr="00E31EFA">
        <w:rPr>
          <w:rFonts w:ascii="Arial" w:eastAsia="Times New Roman" w:hAnsi="Arial" w:cs="Arial"/>
          <w:lang w:val="hr-HR"/>
        </w:rPr>
        <w:t xml:space="preserve">u i njegovu inspirativnom </w:t>
      </w:r>
      <w:r>
        <w:rPr>
          <w:rFonts w:ascii="Arial" w:eastAsia="Times New Roman" w:hAnsi="Arial" w:cs="Arial"/>
          <w:lang w:val="hr-HR"/>
        </w:rPr>
        <w:t xml:space="preserve">iskustvu u projektu </w:t>
      </w:r>
      <w:r w:rsidR="4B727F85" w:rsidRPr="00E31EFA">
        <w:rPr>
          <w:rFonts w:ascii="Arial" w:eastAsia="Times New Roman" w:hAnsi="Arial" w:cs="Arial"/>
          <w:lang w:val="hr-HR"/>
        </w:rPr>
        <w:t>Erasmus+</w:t>
      </w:r>
      <w:r w:rsidR="4ACDEC36" w:rsidRPr="00E31EFA">
        <w:rPr>
          <w:rFonts w:ascii="Arial" w:eastAsia="Times New Roman" w:hAnsi="Arial" w:cs="Arial"/>
          <w:lang w:val="hr-HR"/>
        </w:rPr>
        <w:t>.</w:t>
      </w:r>
      <w:r w:rsidR="7B953637" w:rsidRPr="00E31EFA">
        <w:rPr>
          <w:rFonts w:ascii="Arial" w:eastAsia="Times New Roman" w:hAnsi="Arial" w:cs="Arial"/>
          <w:lang w:val="hr-HR"/>
        </w:rPr>
        <w:t xml:space="preserve"> Za potrebe konferencije u prosincu su </w:t>
      </w:r>
      <w:r w:rsidR="003405D6" w:rsidRPr="00E31EFA">
        <w:rPr>
          <w:rFonts w:ascii="Arial" w:eastAsia="Times New Roman" w:hAnsi="Arial" w:cs="Arial"/>
          <w:lang w:val="hr-HR"/>
        </w:rPr>
        <w:t>snimljene</w:t>
      </w:r>
      <w:r w:rsidR="7B953637" w:rsidRPr="00E31EFA">
        <w:rPr>
          <w:rFonts w:ascii="Arial" w:eastAsia="Times New Roman" w:hAnsi="Arial" w:cs="Arial"/>
          <w:lang w:val="hr-HR"/>
        </w:rPr>
        <w:t xml:space="preserve"> </w:t>
      </w:r>
      <w:r w:rsidR="7D8653B6" w:rsidRPr="00E31EFA">
        <w:rPr>
          <w:rFonts w:ascii="Arial" w:eastAsia="Times New Roman" w:hAnsi="Arial" w:cs="Arial"/>
          <w:lang w:val="hr-HR"/>
        </w:rPr>
        <w:t xml:space="preserve">i tri </w:t>
      </w:r>
      <w:r w:rsidR="6FD06DB3" w:rsidRPr="00E31EFA">
        <w:rPr>
          <w:rFonts w:ascii="Arial" w:eastAsia="Times New Roman" w:hAnsi="Arial" w:cs="Arial"/>
          <w:lang w:val="hr-HR"/>
        </w:rPr>
        <w:t>video</w:t>
      </w:r>
      <w:r w:rsidR="00E6100B">
        <w:rPr>
          <w:rFonts w:ascii="Arial" w:eastAsia="Times New Roman" w:hAnsi="Arial" w:cs="Arial"/>
          <w:lang w:val="hr-HR"/>
        </w:rPr>
        <w:t xml:space="preserve"> </w:t>
      </w:r>
      <w:r w:rsidR="6FD06DB3" w:rsidRPr="00E31EFA">
        <w:rPr>
          <w:rFonts w:ascii="Arial" w:eastAsia="Times New Roman" w:hAnsi="Arial" w:cs="Arial"/>
          <w:lang w:val="hr-HR"/>
        </w:rPr>
        <w:t>poruke</w:t>
      </w:r>
      <w:r w:rsidR="3F9906DF" w:rsidRPr="00E31EFA">
        <w:rPr>
          <w:rFonts w:ascii="Arial" w:eastAsia="Times New Roman" w:hAnsi="Arial" w:cs="Arial"/>
          <w:lang w:val="hr-HR"/>
        </w:rPr>
        <w:t xml:space="preserve">, a u glavnim </w:t>
      </w:r>
      <w:r>
        <w:rPr>
          <w:rFonts w:ascii="Arial" w:eastAsia="Times New Roman" w:hAnsi="Arial" w:cs="Arial"/>
          <w:lang w:val="hr-HR"/>
        </w:rPr>
        <w:t xml:space="preserve">su </w:t>
      </w:r>
      <w:r w:rsidR="3F9906DF" w:rsidRPr="00E31EFA">
        <w:rPr>
          <w:rFonts w:ascii="Arial" w:eastAsia="Times New Roman" w:hAnsi="Arial" w:cs="Arial"/>
          <w:lang w:val="hr-HR"/>
        </w:rPr>
        <w:t>ulogama</w:t>
      </w:r>
      <w:r>
        <w:rPr>
          <w:rFonts w:ascii="Arial" w:eastAsia="Times New Roman" w:hAnsi="Arial" w:cs="Arial"/>
          <w:lang w:val="hr-HR"/>
        </w:rPr>
        <w:t xml:space="preserve"> </w:t>
      </w:r>
      <w:r w:rsidR="3F9906DF" w:rsidRPr="00E31EFA">
        <w:rPr>
          <w:rFonts w:ascii="Arial" w:eastAsia="Times New Roman" w:hAnsi="Arial" w:cs="Arial"/>
          <w:lang w:val="hr-HR"/>
        </w:rPr>
        <w:t>bile tri mlade korisnice programa EU-a u Hrvatskoj.</w:t>
      </w:r>
      <w:r w:rsidR="6FD06DB3" w:rsidRPr="00E31EFA">
        <w:rPr>
          <w:rFonts w:ascii="Arial" w:eastAsia="Times New Roman" w:hAnsi="Arial" w:cs="Arial"/>
          <w:lang w:val="hr-HR"/>
        </w:rPr>
        <w:t xml:space="preserve"> </w:t>
      </w:r>
    </w:p>
    <w:p w14:paraId="3B31F531" w14:textId="52B303F9" w:rsidR="7FE0BBB6" w:rsidRPr="00E31EFA" w:rsidRDefault="7FE0BBB6" w:rsidP="7FE0BBB6">
      <w:pPr>
        <w:spacing w:line="360" w:lineRule="auto"/>
        <w:rPr>
          <w:rFonts w:ascii="Arial" w:eastAsia="Times New Roman" w:hAnsi="Arial" w:cs="Arial"/>
          <w:lang w:val="hr-HR"/>
        </w:rPr>
      </w:pPr>
    </w:p>
    <w:p w14:paraId="69E332D0" w14:textId="3202A866" w:rsidR="00B44DA4" w:rsidRPr="00E31EFA" w:rsidRDefault="00B44DA4" w:rsidP="00FD6727">
      <w:pPr>
        <w:pStyle w:val="Heading1"/>
        <w:rPr>
          <w:rFonts w:ascii="Arial" w:eastAsia="Times New Roman" w:hAnsi="Arial" w:cs="Arial"/>
          <w:b/>
          <w:bCs/>
          <w:color w:val="auto"/>
          <w:sz w:val="28"/>
          <w:szCs w:val="28"/>
          <w:lang w:val="hr-HR"/>
        </w:rPr>
      </w:pPr>
      <w:bookmarkStart w:id="2" w:name="_Toc98155409"/>
      <w:r w:rsidRPr="00E31EFA">
        <w:rPr>
          <w:rFonts w:ascii="Arial" w:eastAsia="Times New Roman" w:hAnsi="Arial" w:cs="Arial"/>
          <w:b/>
          <w:bCs/>
          <w:color w:val="auto"/>
          <w:sz w:val="28"/>
          <w:szCs w:val="28"/>
          <w:lang w:val="hr-HR"/>
        </w:rPr>
        <w:lastRenderedPageBreak/>
        <w:t>Predstavljanje novih programa Erasmus+ i Europske snage solidarnosti</w:t>
      </w:r>
      <w:bookmarkStart w:id="3" w:name="_Hlk93586176"/>
      <w:bookmarkEnd w:id="2"/>
    </w:p>
    <w:bookmarkEnd w:id="3"/>
    <w:p w14:paraId="4C213445" w14:textId="77777777" w:rsidR="00B44DA4" w:rsidRPr="00E31EFA" w:rsidRDefault="00B44DA4" w:rsidP="00A20B57">
      <w:pPr>
        <w:spacing w:line="360" w:lineRule="auto"/>
        <w:rPr>
          <w:rFonts w:ascii="Arial" w:eastAsia="Times New Roman" w:hAnsi="Arial" w:cs="Arial"/>
          <w:b/>
          <w:bCs/>
          <w:lang w:val="hr-HR"/>
        </w:rPr>
      </w:pPr>
    </w:p>
    <w:p w14:paraId="30DF2BAF" w14:textId="46D053BD" w:rsidR="00B44DA4" w:rsidRPr="00E31EFA" w:rsidRDefault="00FF4A60" w:rsidP="00A20B57">
      <w:pPr>
        <w:spacing w:line="360" w:lineRule="auto"/>
        <w:jc w:val="both"/>
        <w:rPr>
          <w:rFonts w:ascii="Arial" w:eastAsia="Times New Roman" w:hAnsi="Arial" w:cs="Arial"/>
          <w:lang w:val="hr-HR"/>
        </w:rPr>
      </w:pPr>
      <w:r>
        <w:rPr>
          <w:rFonts w:ascii="Arial" w:eastAsia="Times New Roman" w:hAnsi="Arial" w:cs="Arial"/>
          <w:lang w:val="hr-HR"/>
        </w:rPr>
        <w:t xml:space="preserve">Dana </w:t>
      </w:r>
      <w:r w:rsidR="00B44DA4" w:rsidRPr="00E31EFA">
        <w:rPr>
          <w:rFonts w:ascii="Arial" w:eastAsia="Times New Roman" w:hAnsi="Arial" w:cs="Arial"/>
          <w:lang w:val="hr-HR"/>
        </w:rPr>
        <w:t xml:space="preserve">26. ožujka 2021. održana je videokonferencija </w:t>
      </w:r>
      <w:r>
        <w:rPr>
          <w:rFonts w:ascii="Arial" w:eastAsia="Times New Roman" w:hAnsi="Arial" w:cs="Arial"/>
          <w:lang w:val="hr-HR"/>
        </w:rPr>
        <w:t>„</w:t>
      </w:r>
      <w:r w:rsidR="00B44DA4" w:rsidRPr="00E31EFA">
        <w:rPr>
          <w:rFonts w:ascii="Arial" w:eastAsia="Times New Roman" w:hAnsi="Arial" w:cs="Arial"/>
          <w:lang w:val="hr-HR"/>
        </w:rPr>
        <w:t>Novi početak za bolje sutra: Erasmus+ i Europske snage solidarnosti</w:t>
      </w:r>
      <w:r>
        <w:rPr>
          <w:rFonts w:ascii="Arial" w:eastAsia="Times New Roman" w:hAnsi="Arial" w:cs="Arial"/>
          <w:lang w:val="hr-HR"/>
        </w:rPr>
        <w:t>“</w:t>
      </w:r>
      <w:r w:rsidR="00B44DA4" w:rsidRPr="00E31EFA">
        <w:rPr>
          <w:rFonts w:ascii="Arial" w:eastAsia="Times New Roman" w:hAnsi="Arial" w:cs="Arial"/>
          <w:lang w:val="hr-HR"/>
        </w:rPr>
        <w:t xml:space="preserve">. Konferencijom je Agencija označila početak provedbe nove generacije programa u Hrvatskoj. Održana je putem </w:t>
      </w:r>
      <w:r w:rsidRPr="00234605">
        <w:rPr>
          <w:rFonts w:ascii="Arial" w:eastAsia="Times New Roman" w:hAnsi="Arial" w:cs="Arial"/>
          <w:i/>
          <w:lang w:val="hr-HR"/>
        </w:rPr>
        <w:t>online</w:t>
      </w:r>
      <w:r>
        <w:rPr>
          <w:rFonts w:ascii="Arial" w:eastAsia="Times New Roman" w:hAnsi="Arial" w:cs="Arial"/>
          <w:lang w:val="hr-HR"/>
        </w:rPr>
        <w:t>-</w:t>
      </w:r>
      <w:r w:rsidR="00B44DA4" w:rsidRPr="00E31EFA">
        <w:rPr>
          <w:rFonts w:ascii="Arial" w:eastAsia="Times New Roman" w:hAnsi="Arial" w:cs="Arial"/>
          <w:lang w:val="hr-HR"/>
        </w:rPr>
        <w:t xml:space="preserve">platforme te je istodobno emitirana i na agencijskom </w:t>
      </w:r>
      <w:r>
        <w:rPr>
          <w:rFonts w:ascii="Arial" w:eastAsia="Times New Roman" w:hAnsi="Arial" w:cs="Arial"/>
          <w:lang w:val="hr-HR"/>
        </w:rPr>
        <w:t xml:space="preserve">kanalu na </w:t>
      </w:r>
      <w:r w:rsidR="00B44DA4" w:rsidRPr="00E31EFA">
        <w:rPr>
          <w:rFonts w:ascii="Arial" w:eastAsia="Times New Roman" w:hAnsi="Arial" w:cs="Arial"/>
          <w:lang w:val="hr-HR"/>
        </w:rPr>
        <w:t>You</w:t>
      </w:r>
      <w:r w:rsidR="003A57C0">
        <w:rPr>
          <w:rFonts w:ascii="Arial" w:eastAsia="Times New Roman" w:hAnsi="Arial" w:cs="Arial"/>
          <w:lang w:val="hr-HR"/>
        </w:rPr>
        <w:t>T</w:t>
      </w:r>
      <w:r w:rsidR="00B44DA4" w:rsidRPr="00E31EFA">
        <w:rPr>
          <w:rFonts w:ascii="Arial" w:eastAsia="Times New Roman" w:hAnsi="Arial" w:cs="Arial"/>
          <w:lang w:val="hr-HR"/>
        </w:rPr>
        <w:t>ube</w:t>
      </w:r>
      <w:r>
        <w:rPr>
          <w:rFonts w:ascii="Arial" w:eastAsia="Times New Roman" w:hAnsi="Arial" w:cs="Arial"/>
          <w:lang w:val="hr-HR"/>
        </w:rPr>
        <w:t>u</w:t>
      </w:r>
      <w:r w:rsidR="00B44DA4" w:rsidRPr="00E31EFA">
        <w:rPr>
          <w:rFonts w:ascii="Arial" w:eastAsia="Times New Roman" w:hAnsi="Arial" w:cs="Arial"/>
          <w:lang w:val="hr-HR"/>
        </w:rPr>
        <w:t xml:space="preserve">. Uživo ju je pratilo oko 500 gledatelja, a nakon konferencije objavljena je </w:t>
      </w:r>
      <w:hyperlink r:id="rId15">
        <w:r w:rsidR="00B44DA4" w:rsidRPr="00E31EFA">
          <w:rPr>
            <w:rStyle w:val="Hyperlink"/>
            <w:rFonts w:ascii="Arial" w:eastAsia="Times New Roman" w:hAnsi="Arial" w:cs="Arial"/>
            <w:lang w:val="hr-HR"/>
          </w:rPr>
          <w:t>snimka na You</w:t>
        </w:r>
        <w:r w:rsidR="003A57C0">
          <w:rPr>
            <w:rStyle w:val="Hyperlink"/>
            <w:rFonts w:ascii="Arial" w:eastAsia="Times New Roman" w:hAnsi="Arial" w:cs="Arial"/>
            <w:lang w:val="hr-HR"/>
          </w:rPr>
          <w:t>T</w:t>
        </w:r>
        <w:r w:rsidR="00B44DA4" w:rsidRPr="00E31EFA">
          <w:rPr>
            <w:rStyle w:val="Hyperlink"/>
            <w:rFonts w:ascii="Arial" w:eastAsia="Times New Roman" w:hAnsi="Arial" w:cs="Arial"/>
            <w:lang w:val="hr-HR"/>
          </w:rPr>
          <w:t>ubeu</w:t>
        </w:r>
      </w:hyperlink>
      <w:r w:rsidR="00B44DA4" w:rsidRPr="00E31EFA">
        <w:rPr>
          <w:rFonts w:ascii="Arial" w:eastAsia="Times New Roman" w:hAnsi="Arial" w:cs="Arial"/>
          <w:lang w:val="hr-HR"/>
        </w:rPr>
        <w:t xml:space="preserve"> te </w:t>
      </w:r>
      <w:hyperlink r:id="rId16">
        <w:r w:rsidR="00B44DA4" w:rsidRPr="00E31EFA">
          <w:rPr>
            <w:rStyle w:val="Hyperlink"/>
            <w:rFonts w:ascii="Arial" w:eastAsia="Times New Roman" w:hAnsi="Arial" w:cs="Arial"/>
            <w:lang w:val="hr-HR"/>
          </w:rPr>
          <w:t xml:space="preserve">kraći </w:t>
        </w:r>
        <w:r w:rsidRPr="00E31EFA">
          <w:rPr>
            <w:rStyle w:val="Hyperlink"/>
            <w:rFonts w:ascii="Arial" w:eastAsia="Times New Roman" w:hAnsi="Arial" w:cs="Arial"/>
            <w:lang w:val="hr-HR"/>
          </w:rPr>
          <w:t>rezime</w:t>
        </w:r>
        <w:r>
          <w:rPr>
            <w:rStyle w:val="Hyperlink"/>
            <w:rFonts w:ascii="Arial" w:eastAsia="Times New Roman" w:hAnsi="Arial" w:cs="Arial"/>
            <w:lang w:val="hr-HR"/>
          </w:rPr>
          <w:t>-</w:t>
        </w:r>
        <w:r w:rsidR="00B44DA4" w:rsidRPr="00E31EFA">
          <w:rPr>
            <w:rStyle w:val="Hyperlink"/>
            <w:rFonts w:ascii="Arial" w:eastAsia="Times New Roman" w:hAnsi="Arial" w:cs="Arial"/>
            <w:lang w:val="hr-HR"/>
          </w:rPr>
          <w:t>video</w:t>
        </w:r>
      </w:hyperlink>
      <w:r w:rsidR="00B44DA4" w:rsidRPr="00E31EFA">
        <w:rPr>
          <w:rFonts w:ascii="Arial" w:eastAsia="Times New Roman" w:hAnsi="Arial" w:cs="Arial"/>
          <w:lang w:val="hr-HR"/>
        </w:rPr>
        <w:t xml:space="preserve">. </w:t>
      </w:r>
    </w:p>
    <w:p w14:paraId="7C9BB2A2" w14:textId="77777777" w:rsidR="00B44DA4" w:rsidRPr="00E31EFA" w:rsidRDefault="00B44DA4" w:rsidP="00A20B57">
      <w:pPr>
        <w:spacing w:line="360" w:lineRule="auto"/>
        <w:jc w:val="both"/>
        <w:rPr>
          <w:rFonts w:ascii="Arial" w:eastAsia="Times New Roman" w:hAnsi="Arial" w:cs="Arial"/>
          <w:lang w:val="hr-HR"/>
        </w:rPr>
      </w:pPr>
      <w:r w:rsidRPr="00E31EFA">
        <w:rPr>
          <w:rFonts w:ascii="Arial" w:eastAsia="Times New Roman" w:hAnsi="Arial" w:cs="Arial"/>
          <w:lang w:val="hr-HR"/>
        </w:rPr>
        <w:t xml:space="preserve">Nakon konferencije djelatnici Agencije održali su ukupno </w:t>
      </w:r>
      <w:hyperlink r:id="rId17">
        <w:r w:rsidRPr="00D54342">
          <w:rPr>
            <w:rStyle w:val="Hyperlink"/>
            <w:rFonts w:ascii="Arial" w:eastAsia="Times New Roman" w:hAnsi="Arial" w:cs="Arial"/>
            <w:lang w:val="hr-HR"/>
          </w:rPr>
          <w:t xml:space="preserve">7 </w:t>
        </w:r>
        <w:r w:rsidRPr="00D54342">
          <w:rPr>
            <w:rStyle w:val="Hyperlink"/>
            <w:rFonts w:ascii="Arial" w:eastAsia="Times New Roman" w:hAnsi="Arial" w:cs="Arial"/>
            <w:i/>
            <w:iCs/>
            <w:lang w:val="hr-HR"/>
          </w:rPr>
          <w:t>webinara</w:t>
        </w:r>
        <w:r w:rsidRPr="00E31EFA">
          <w:rPr>
            <w:rStyle w:val="Hyperlink"/>
            <w:rFonts w:ascii="Arial" w:eastAsia="Times New Roman" w:hAnsi="Arial" w:cs="Arial"/>
            <w:lang w:val="hr-HR"/>
          </w:rPr>
          <w:t xml:space="preserve"> za informiranje i podršku korisnicima programa</w:t>
        </w:r>
      </w:hyperlink>
      <w:r w:rsidRPr="00E31EFA">
        <w:rPr>
          <w:rFonts w:ascii="Arial" w:eastAsia="Times New Roman" w:hAnsi="Arial" w:cs="Arial"/>
          <w:lang w:val="hr-HR"/>
        </w:rPr>
        <w:t xml:space="preserve"> za koje su na </w:t>
      </w:r>
      <w:hyperlink r:id="rId18" w:history="1">
        <w:r w:rsidRPr="00E31EFA">
          <w:rPr>
            <w:rStyle w:val="Hyperlink"/>
            <w:rFonts w:ascii="Arial" w:eastAsia="Times New Roman" w:hAnsi="Arial" w:cs="Arial"/>
            <w:lang w:val="hr-HR"/>
          </w:rPr>
          <w:t>poveznici</w:t>
        </w:r>
      </w:hyperlink>
      <w:r w:rsidRPr="00E31EFA">
        <w:rPr>
          <w:rFonts w:ascii="Arial" w:eastAsia="Times New Roman" w:hAnsi="Arial" w:cs="Arial"/>
          <w:lang w:val="hr-HR"/>
        </w:rPr>
        <w:t xml:space="preserve"> dostupne snimke.</w:t>
      </w:r>
    </w:p>
    <w:p w14:paraId="093DB468" w14:textId="7C1AE082" w:rsidR="00982962" w:rsidRPr="00E31EFA" w:rsidRDefault="00FF4A60" w:rsidP="00982962">
      <w:pPr>
        <w:spacing w:line="360" w:lineRule="auto"/>
        <w:jc w:val="both"/>
        <w:rPr>
          <w:rFonts w:ascii="Arial" w:eastAsia="Times New Roman" w:hAnsi="Arial" w:cs="Arial"/>
          <w:lang w:val="hr-HR"/>
        </w:rPr>
      </w:pPr>
      <w:r>
        <w:rPr>
          <w:rFonts w:ascii="Arial" w:eastAsia="Times New Roman" w:hAnsi="Arial" w:cs="Arial"/>
          <w:lang w:val="hr-HR"/>
        </w:rPr>
        <w:t xml:space="preserve">S ciljem </w:t>
      </w:r>
      <w:r w:rsidR="00982962" w:rsidRPr="00E31EFA">
        <w:rPr>
          <w:rFonts w:ascii="Arial" w:eastAsia="Times New Roman" w:hAnsi="Arial" w:cs="Arial"/>
          <w:lang w:val="hr-HR"/>
        </w:rPr>
        <w:t xml:space="preserve">informiranja građana izrađena je </w:t>
      </w:r>
      <w:hyperlink r:id="rId19">
        <w:r w:rsidR="00982962" w:rsidRPr="00E31EFA">
          <w:rPr>
            <w:rStyle w:val="Hyperlink"/>
            <w:rFonts w:ascii="Arial" w:eastAsia="Times New Roman" w:hAnsi="Arial" w:cs="Arial"/>
            <w:lang w:val="hr-HR"/>
          </w:rPr>
          <w:t>posebna mrežna stranica</w:t>
        </w:r>
      </w:hyperlink>
      <w:r w:rsidR="00982962" w:rsidRPr="00E31EFA">
        <w:rPr>
          <w:rFonts w:ascii="Arial" w:eastAsia="Times New Roman" w:hAnsi="Arial" w:cs="Arial"/>
          <w:lang w:val="hr-HR"/>
        </w:rPr>
        <w:t xml:space="preserve"> na kojoj su objavljene sve informacije o konferenciji i novim programima, kao i popratni materijali.</w:t>
      </w:r>
    </w:p>
    <w:p w14:paraId="77E05839" w14:textId="77777777" w:rsidR="00B44DA4" w:rsidRPr="00E31EFA" w:rsidRDefault="00B44DA4" w:rsidP="00A20B57">
      <w:pPr>
        <w:spacing w:line="360" w:lineRule="auto"/>
        <w:rPr>
          <w:rFonts w:ascii="Arial" w:eastAsia="Times New Roman" w:hAnsi="Arial" w:cs="Arial"/>
          <w:lang w:val="hr-HR"/>
        </w:rPr>
      </w:pPr>
    </w:p>
    <w:p w14:paraId="74A56D1A" w14:textId="77777777" w:rsidR="00B44DA4" w:rsidRPr="00E31EFA" w:rsidRDefault="00B44DA4" w:rsidP="00A20B57">
      <w:pPr>
        <w:spacing w:line="360" w:lineRule="auto"/>
        <w:rPr>
          <w:rFonts w:ascii="Arial" w:eastAsia="Times New Roman" w:hAnsi="Arial" w:cs="Arial"/>
          <w:lang w:val="hr-HR"/>
        </w:rPr>
      </w:pPr>
      <w:r w:rsidRPr="00E31EFA">
        <w:rPr>
          <w:rFonts w:ascii="Arial" w:hAnsi="Arial" w:cs="Arial"/>
          <w:noProof/>
          <w:color w:val="2B579A"/>
          <w:shd w:val="clear" w:color="auto" w:fill="E6E6E6"/>
          <w:lang w:val="hr-HR"/>
        </w:rPr>
        <w:drawing>
          <wp:inline distT="0" distB="0" distL="0" distR="0" wp14:anchorId="496BE45B" wp14:editId="4B244F79">
            <wp:extent cx="5113746" cy="28765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746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77BF4" w14:textId="77777777" w:rsidR="00B44DA4" w:rsidRPr="00E31EFA" w:rsidRDefault="00B44DA4" w:rsidP="00A20B57">
      <w:pPr>
        <w:spacing w:line="360" w:lineRule="auto"/>
        <w:rPr>
          <w:rFonts w:ascii="Arial" w:eastAsia="Times New Roman" w:hAnsi="Arial" w:cs="Arial"/>
          <w:lang w:val="hr-HR"/>
        </w:rPr>
      </w:pPr>
    </w:p>
    <w:p w14:paraId="7C3AFCB4" w14:textId="69F96138" w:rsidR="00B44DA4" w:rsidRPr="00E31EFA" w:rsidRDefault="00B44DA4" w:rsidP="00A20B57">
      <w:pPr>
        <w:spacing w:line="360" w:lineRule="auto"/>
        <w:jc w:val="both"/>
        <w:rPr>
          <w:rFonts w:ascii="Arial" w:eastAsia="Times New Roman" w:hAnsi="Arial" w:cs="Arial"/>
          <w:lang w:val="hr-HR"/>
        </w:rPr>
      </w:pPr>
      <w:r w:rsidRPr="00E31EFA">
        <w:rPr>
          <w:rFonts w:ascii="Arial" w:eastAsia="Times New Roman" w:hAnsi="Arial" w:cs="Arial"/>
          <w:lang w:val="hr-HR"/>
        </w:rPr>
        <w:t xml:space="preserve">Na konferenciji je premijerno prikazano </w:t>
      </w:r>
      <w:hyperlink r:id="rId21">
        <w:r w:rsidRPr="00E31EFA">
          <w:rPr>
            <w:rStyle w:val="Hyperlink"/>
            <w:rFonts w:ascii="Arial" w:eastAsia="Times New Roman" w:hAnsi="Arial" w:cs="Arial"/>
            <w:lang w:val="hr-HR"/>
          </w:rPr>
          <w:t>5 video uradaka sa 6 priča</w:t>
        </w:r>
      </w:hyperlink>
      <w:r w:rsidRPr="00E31EFA">
        <w:rPr>
          <w:rFonts w:ascii="Arial" w:eastAsia="Times New Roman" w:hAnsi="Arial" w:cs="Arial"/>
          <w:lang w:val="hr-HR"/>
        </w:rPr>
        <w:t xml:space="preserve"> o iskustvima </w:t>
      </w:r>
      <w:r w:rsidR="00FF4A60">
        <w:rPr>
          <w:rFonts w:ascii="Arial" w:eastAsia="Times New Roman" w:hAnsi="Arial" w:cs="Arial"/>
          <w:lang w:val="hr-HR"/>
        </w:rPr>
        <w:t xml:space="preserve">korisnika programa </w:t>
      </w:r>
      <w:r w:rsidR="0F681713" w:rsidRPr="00E31EFA">
        <w:rPr>
          <w:rFonts w:ascii="Arial" w:eastAsia="Times New Roman" w:hAnsi="Arial" w:cs="Arial"/>
          <w:lang w:val="hr-HR"/>
        </w:rPr>
        <w:t>Erasmus+ i ESS-ovih</w:t>
      </w:r>
      <w:r w:rsidRPr="00E31EFA">
        <w:rPr>
          <w:rFonts w:ascii="Arial" w:eastAsia="Times New Roman" w:hAnsi="Arial" w:cs="Arial"/>
          <w:lang w:val="hr-HR"/>
        </w:rPr>
        <w:t xml:space="preserve"> korisnika u režiji Roberta </w:t>
      </w:r>
      <w:proofErr w:type="spellStart"/>
      <w:r w:rsidRPr="00E31EFA">
        <w:rPr>
          <w:rFonts w:ascii="Arial" w:eastAsia="Times New Roman" w:hAnsi="Arial" w:cs="Arial"/>
          <w:lang w:val="hr-HR"/>
        </w:rPr>
        <w:t>Knjaza</w:t>
      </w:r>
      <w:proofErr w:type="spellEnd"/>
      <w:r w:rsidR="00FF4A60">
        <w:rPr>
          <w:rFonts w:ascii="Arial" w:eastAsia="Times New Roman" w:hAnsi="Arial" w:cs="Arial"/>
          <w:lang w:val="hr-HR"/>
        </w:rPr>
        <w:t xml:space="preserve"> </w:t>
      </w:r>
      <w:r w:rsidRPr="00E31EFA">
        <w:rPr>
          <w:rFonts w:ascii="Arial" w:eastAsia="Times New Roman" w:hAnsi="Arial" w:cs="Arial"/>
          <w:lang w:val="hr-HR"/>
        </w:rPr>
        <w:t xml:space="preserve">te </w:t>
      </w:r>
      <w:hyperlink r:id="rId22">
        <w:r w:rsidRPr="00E31EFA">
          <w:rPr>
            <w:rStyle w:val="Hyperlink"/>
            <w:rFonts w:ascii="Arial" w:eastAsia="Times New Roman" w:hAnsi="Arial" w:cs="Arial"/>
            <w:lang w:val="hr-HR"/>
          </w:rPr>
          <w:t xml:space="preserve">video </w:t>
        </w:r>
        <w:r w:rsidR="00FF4A60">
          <w:rPr>
            <w:rStyle w:val="Hyperlink"/>
            <w:rFonts w:ascii="Arial" w:eastAsia="Times New Roman" w:hAnsi="Arial" w:cs="Arial"/>
            <w:lang w:val="hr-HR"/>
          </w:rPr>
          <w:t>„</w:t>
        </w:r>
        <w:r w:rsidRPr="00E31EFA">
          <w:rPr>
            <w:rStyle w:val="Hyperlink"/>
            <w:rFonts w:ascii="Arial" w:eastAsia="Times New Roman" w:hAnsi="Arial" w:cs="Arial"/>
            <w:lang w:val="hr-HR"/>
          </w:rPr>
          <w:t>Neka brojke govore</w:t>
        </w:r>
        <w:r w:rsidR="00FF4A60">
          <w:rPr>
            <w:rStyle w:val="Hyperlink"/>
            <w:rFonts w:ascii="Arial" w:eastAsia="Times New Roman" w:hAnsi="Arial" w:cs="Arial"/>
            <w:lang w:val="hr-HR"/>
          </w:rPr>
          <w:t>“</w:t>
        </w:r>
      </w:hyperlink>
      <w:r w:rsidR="00FF4A60">
        <w:rPr>
          <w:rStyle w:val="Hyperlink"/>
          <w:rFonts w:ascii="Arial" w:eastAsia="Times New Roman" w:hAnsi="Arial" w:cs="Arial"/>
          <w:lang w:val="hr-HR"/>
        </w:rPr>
        <w:t>,</w:t>
      </w:r>
      <w:r w:rsidRPr="00E31EFA">
        <w:rPr>
          <w:rFonts w:ascii="Arial" w:eastAsia="Times New Roman" w:hAnsi="Arial" w:cs="Arial"/>
          <w:lang w:val="hr-HR"/>
        </w:rPr>
        <w:t xml:space="preserve"> koji sažima rezultate prethodne generacije programa u Hrvatskoj od 2014</w:t>
      </w:r>
      <w:r w:rsidR="00FF4A60" w:rsidRPr="00E31EFA">
        <w:rPr>
          <w:rFonts w:ascii="Arial" w:eastAsia="Times New Roman" w:hAnsi="Arial" w:cs="Arial"/>
          <w:lang w:val="hr-HR"/>
        </w:rPr>
        <w:t>.</w:t>
      </w:r>
      <w:r w:rsidR="00FF4A60">
        <w:rPr>
          <w:rFonts w:ascii="Arial" w:eastAsia="Times New Roman" w:hAnsi="Arial" w:cs="Arial"/>
          <w:lang w:val="hr-HR"/>
        </w:rPr>
        <w:t xml:space="preserve"> do </w:t>
      </w:r>
      <w:r w:rsidRPr="00E31EFA">
        <w:rPr>
          <w:rFonts w:ascii="Arial" w:eastAsia="Times New Roman" w:hAnsi="Arial" w:cs="Arial"/>
          <w:lang w:val="hr-HR"/>
        </w:rPr>
        <w:t xml:space="preserve">2020. </w:t>
      </w:r>
      <w:r w:rsidR="00FF4A60">
        <w:rPr>
          <w:rFonts w:ascii="Arial" w:eastAsia="Times New Roman" w:hAnsi="Arial" w:cs="Arial"/>
          <w:lang w:val="hr-HR"/>
        </w:rPr>
        <w:t xml:space="preserve">godine. </w:t>
      </w:r>
      <w:r w:rsidRPr="00E31EFA">
        <w:rPr>
          <w:rFonts w:ascii="Arial" w:eastAsia="Times New Roman" w:hAnsi="Arial" w:cs="Arial"/>
          <w:lang w:val="hr-HR"/>
        </w:rPr>
        <w:t xml:space="preserve">Nadalje, provedena je </w:t>
      </w:r>
      <w:r w:rsidRPr="00E31EFA">
        <w:rPr>
          <w:rFonts w:ascii="Arial" w:eastAsia="Times New Roman" w:hAnsi="Arial" w:cs="Arial"/>
          <w:lang w:val="hr-HR"/>
        </w:rPr>
        <w:lastRenderedPageBreak/>
        <w:t>promotivna kampanja na društvenim mrežama</w:t>
      </w:r>
      <w:r w:rsidR="00FF4A60">
        <w:rPr>
          <w:rFonts w:ascii="Arial" w:eastAsia="Times New Roman" w:hAnsi="Arial" w:cs="Arial"/>
          <w:lang w:val="hr-HR"/>
        </w:rPr>
        <w:t xml:space="preserve"> – </w:t>
      </w:r>
      <w:r w:rsidRPr="00E31EFA">
        <w:rPr>
          <w:rFonts w:ascii="Arial" w:eastAsia="Times New Roman" w:hAnsi="Arial" w:cs="Arial"/>
          <w:lang w:val="hr-HR"/>
        </w:rPr>
        <w:t>You</w:t>
      </w:r>
      <w:r w:rsidR="003A57C0">
        <w:rPr>
          <w:rFonts w:ascii="Arial" w:eastAsia="Times New Roman" w:hAnsi="Arial" w:cs="Arial"/>
          <w:lang w:val="hr-HR"/>
        </w:rPr>
        <w:t>T</w:t>
      </w:r>
      <w:r w:rsidRPr="00E31EFA">
        <w:rPr>
          <w:rFonts w:ascii="Arial" w:eastAsia="Times New Roman" w:hAnsi="Arial" w:cs="Arial"/>
          <w:lang w:val="hr-HR"/>
        </w:rPr>
        <w:t xml:space="preserve">ubeu, Facebooku i Instagramu; objavljen je </w:t>
      </w:r>
      <w:hyperlink r:id="rId23">
        <w:r w:rsidRPr="00E31EFA">
          <w:rPr>
            <w:rStyle w:val="Hyperlink"/>
            <w:rFonts w:ascii="Arial" w:eastAsia="Times New Roman" w:hAnsi="Arial" w:cs="Arial"/>
            <w:lang w:val="hr-HR"/>
          </w:rPr>
          <w:t xml:space="preserve">promotivni članak na portalu </w:t>
        </w:r>
        <w:r w:rsidRPr="00234605">
          <w:rPr>
            <w:rStyle w:val="Hyperlink"/>
            <w:rFonts w:ascii="Arial" w:eastAsia="Times New Roman" w:hAnsi="Arial" w:cs="Arial"/>
            <w:i/>
            <w:lang w:val="hr-HR"/>
          </w:rPr>
          <w:t>Jutarnji.hr</w:t>
        </w:r>
      </w:hyperlink>
      <w:r w:rsidRPr="00E31EFA">
        <w:rPr>
          <w:rFonts w:ascii="Arial" w:eastAsia="Times New Roman" w:hAnsi="Arial" w:cs="Arial"/>
          <w:lang w:val="hr-HR"/>
        </w:rPr>
        <w:t xml:space="preserve"> te </w:t>
      </w:r>
      <w:r w:rsidR="00FF4A60">
        <w:rPr>
          <w:rFonts w:ascii="Arial" w:eastAsia="Times New Roman" w:hAnsi="Arial" w:cs="Arial"/>
          <w:lang w:val="hr-HR"/>
        </w:rPr>
        <w:t xml:space="preserve">je </w:t>
      </w:r>
      <w:r w:rsidRPr="00E31EFA">
        <w:rPr>
          <w:rFonts w:ascii="Arial" w:eastAsia="Times New Roman" w:hAnsi="Arial" w:cs="Arial"/>
          <w:lang w:val="hr-HR"/>
        </w:rPr>
        <w:t>provedena</w:t>
      </w:r>
      <w:r w:rsidR="00FF4A60">
        <w:rPr>
          <w:rFonts w:ascii="Arial" w:eastAsia="Times New Roman" w:hAnsi="Arial" w:cs="Arial"/>
          <w:lang w:val="hr-HR"/>
        </w:rPr>
        <w:t xml:space="preserve"> kampanja</w:t>
      </w:r>
      <w:r w:rsidRPr="00E31EFA">
        <w:rPr>
          <w:rFonts w:ascii="Arial" w:eastAsia="Times New Roman" w:hAnsi="Arial" w:cs="Arial"/>
          <w:lang w:val="hr-HR"/>
        </w:rPr>
        <w:t xml:space="preserve"> </w:t>
      </w:r>
      <w:r w:rsidRPr="00E31EFA">
        <w:rPr>
          <w:rFonts w:ascii="Arial" w:eastAsia="Times New Roman" w:hAnsi="Arial" w:cs="Arial"/>
          <w:i/>
          <w:iCs/>
          <w:lang w:val="hr-HR"/>
        </w:rPr>
        <w:t xml:space="preserve">Google </w:t>
      </w:r>
      <w:proofErr w:type="spellStart"/>
      <w:r w:rsidRPr="00E31EFA">
        <w:rPr>
          <w:rFonts w:ascii="Arial" w:eastAsia="Times New Roman" w:hAnsi="Arial" w:cs="Arial"/>
          <w:i/>
          <w:iCs/>
          <w:lang w:val="hr-HR"/>
        </w:rPr>
        <w:t>ads</w:t>
      </w:r>
      <w:proofErr w:type="spellEnd"/>
      <w:r w:rsidR="00C37615">
        <w:rPr>
          <w:rFonts w:ascii="Arial" w:eastAsia="Times New Roman" w:hAnsi="Arial" w:cs="Arial"/>
          <w:lang w:val="hr-HR"/>
        </w:rPr>
        <w:t xml:space="preserve"> (</w:t>
      </w:r>
      <w:proofErr w:type="spellStart"/>
      <w:r w:rsidR="00C37615">
        <w:rPr>
          <w:rFonts w:ascii="Arial" w:eastAsia="Times New Roman" w:hAnsi="Arial" w:cs="Arial"/>
          <w:lang w:val="hr-HR"/>
        </w:rPr>
        <w:t>Googleovi</w:t>
      </w:r>
      <w:proofErr w:type="spellEnd"/>
      <w:r w:rsidR="00C37615">
        <w:rPr>
          <w:rFonts w:ascii="Arial" w:eastAsia="Times New Roman" w:hAnsi="Arial" w:cs="Arial"/>
          <w:lang w:val="hr-HR"/>
        </w:rPr>
        <w:t xml:space="preserve"> oglasi)</w:t>
      </w:r>
      <w:r w:rsidRPr="00E31EFA">
        <w:rPr>
          <w:rFonts w:ascii="Arial" w:eastAsia="Times New Roman" w:hAnsi="Arial" w:cs="Arial"/>
          <w:lang w:val="hr-HR"/>
        </w:rPr>
        <w:t xml:space="preserve">. Kampanje na platformama Facebook i Instagram bile su usmjerene na promoviranje objava koje su najavljivale konferenciju, popratne </w:t>
      </w:r>
      <w:proofErr w:type="spellStart"/>
      <w:r w:rsidRPr="00802FD4">
        <w:rPr>
          <w:rFonts w:ascii="Arial" w:eastAsia="Times New Roman" w:hAnsi="Arial" w:cs="Arial"/>
          <w:i/>
          <w:iCs/>
          <w:lang w:val="hr-HR"/>
        </w:rPr>
        <w:t>webinare</w:t>
      </w:r>
      <w:proofErr w:type="spellEnd"/>
      <w:r w:rsidRPr="00E31EFA">
        <w:rPr>
          <w:rFonts w:ascii="Arial" w:eastAsia="Times New Roman" w:hAnsi="Arial" w:cs="Arial"/>
          <w:lang w:val="hr-HR"/>
        </w:rPr>
        <w:t xml:space="preserve"> te (promotivni) </w:t>
      </w:r>
      <w:proofErr w:type="spellStart"/>
      <w:r w:rsidR="00FF4A60" w:rsidRPr="00E31EFA">
        <w:rPr>
          <w:rFonts w:ascii="Arial" w:eastAsia="Times New Roman" w:hAnsi="Arial" w:cs="Arial"/>
          <w:i/>
          <w:iCs/>
          <w:lang w:val="hr-HR"/>
        </w:rPr>
        <w:t>native</w:t>
      </w:r>
      <w:proofErr w:type="spellEnd"/>
      <w:r w:rsidR="00FF4A60">
        <w:rPr>
          <w:rFonts w:ascii="Arial" w:eastAsia="Times New Roman" w:hAnsi="Arial" w:cs="Arial"/>
          <w:lang w:val="hr-HR"/>
        </w:rPr>
        <w:t>-</w:t>
      </w:r>
      <w:r w:rsidRPr="00E31EFA">
        <w:rPr>
          <w:rFonts w:ascii="Arial" w:eastAsia="Times New Roman" w:hAnsi="Arial" w:cs="Arial"/>
          <w:lang w:val="hr-HR"/>
        </w:rPr>
        <w:t>članak. Dosegnuto je 198</w:t>
      </w:r>
      <w:r w:rsidR="00FF4A60">
        <w:rPr>
          <w:rFonts w:ascii="Arial" w:eastAsia="Times New Roman" w:hAnsi="Arial" w:cs="Arial"/>
          <w:lang w:val="hr-HR"/>
        </w:rPr>
        <w:t>.</w:t>
      </w:r>
      <w:r w:rsidRPr="00E31EFA">
        <w:rPr>
          <w:rFonts w:ascii="Arial" w:eastAsia="Times New Roman" w:hAnsi="Arial" w:cs="Arial"/>
          <w:lang w:val="hr-HR"/>
        </w:rPr>
        <w:t>597 korisnika. Kroz</w:t>
      </w:r>
      <w:r w:rsidR="00FF4A60">
        <w:rPr>
          <w:rFonts w:ascii="Arial" w:eastAsia="Times New Roman" w:hAnsi="Arial" w:cs="Arial"/>
          <w:lang w:val="hr-HR"/>
        </w:rPr>
        <w:t xml:space="preserve"> kampanju</w:t>
      </w:r>
      <w:r w:rsidRPr="00E31EFA">
        <w:rPr>
          <w:rFonts w:ascii="Arial" w:eastAsia="Times New Roman" w:hAnsi="Arial" w:cs="Arial"/>
          <w:lang w:val="hr-HR"/>
        </w:rPr>
        <w:t xml:space="preserve"> </w:t>
      </w:r>
      <w:r w:rsidRPr="00E31EFA">
        <w:rPr>
          <w:rFonts w:ascii="Arial" w:eastAsia="Times New Roman" w:hAnsi="Arial" w:cs="Arial"/>
          <w:i/>
          <w:iCs/>
          <w:lang w:val="hr-HR"/>
        </w:rPr>
        <w:t xml:space="preserve">Google </w:t>
      </w:r>
      <w:proofErr w:type="spellStart"/>
      <w:r w:rsidRPr="00E31EFA">
        <w:rPr>
          <w:rFonts w:ascii="Arial" w:eastAsia="Times New Roman" w:hAnsi="Arial" w:cs="Arial"/>
          <w:i/>
          <w:iCs/>
          <w:lang w:val="hr-HR"/>
        </w:rPr>
        <w:t>ads</w:t>
      </w:r>
      <w:proofErr w:type="spellEnd"/>
      <w:r w:rsidR="00FF4A60">
        <w:rPr>
          <w:rFonts w:ascii="Arial" w:eastAsia="Times New Roman" w:hAnsi="Arial" w:cs="Arial"/>
          <w:lang w:val="hr-HR"/>
        </w:rPr>
        <w:t xml:space="preserve"> </w:t>
      </w:r>
      <w:r w:rsidRPr="00E31EFA">
        <w:rPr>
          <w:rFonts w:ascii="Arial" w:eastAsia="Times New Roman" w:hAnsi="Arial" w:cs="Arial"/>
          <w:lang w:val="hr-HR"/>
        </w:rPr>
        <w:t xml:space="preserve">tzv. </w:t>
      </w:r>
      <w:proofErr w:type="spellStart"/>
      <w:r w:rsidR="00FF4A60" w:rsidRPr="00E31EFA">
        <w:rPr>
          <w:rFonts w:ascii="Arial" w:eastAsia="Times New Roman" w:hAnsi="Arial" w:cs="Arial"/>
          <w:i/>
          <w:iCs/>
          <w:lang w:val="hr-HR"/>
        </w:rPr>
        <w:t>banner</w:t>
      </w:r>
      <w:proofErr w:type="spellEnd"/>
      <w:r w:rsidR="00FF4A60">
        <w:rPr>
          <w:rFonts w:ascii="Arial" w:eastAsia="Times New Roman" w:hAnsi="Arial" w:cs="Arial"/>
          <w:lang w:val="hr-HR"/>
        </w:rPr>
        <w:t>-</w:t>
      </w:r>
      <w:r w:rsidRPr="00E31EFA">
        <w:rPr>
          <w:rFonts w:ascii="Arial" w:eastAsia="Times New Roman" w:hAnsi="Arial" w:cs="Arial"/>
          <w:lang w:val="hr-HR"/>
        </w:rPr>
        <w:t xml:space="preserve">oglasi prikazani su više od dva milijuna puta. </w:t>
      </w:r>
    </w:p>
    <w:p w14:paraId="2B6B9C20" w14:textId="2EB9204F" w:rsidR="00982962" w:rsidRPr="00E31EFA" w:rsidRDefault="00982962" w:rsidP="00982962">
      <w:pPr>
        <w:spacing w:line="360" w:lineRule="auto"/>
        <w:jc w:val="both"/>
        <w:rPr>
          <w:rFonts w:ascii="Arial" w:eastAsia="Times New Roman" w:hAnsi="Arial" w:cs="Arial"/>
          <w:lang w:val="hr-HR"/>
        </w:rPr>
      </w:pPr>
      <w:r w:rsidRPr="00E31EFA">
        <w:rPr>
          <w:rFonts w:ascii="Arial" w:eastAsia="Times New Roman" w:hAnsi="Arial" w:cs="Arial"/>
          <w:lang w:val="hr-HR"/>
        </w:rPr>
        <w:t xml:space="preserve">U okviru kampanje </w:t>
      </w:r>
      <w:r w:rsidRPr="00E31EFA">
        <w:rPr>
          <w:rFonts w:ascii="Arial" w:eastAsia="Times New Roman" w:hAnsi="Arial" w:cs="Arial"/>
          <w:i/>
          <w:iCs/>
          <w:lang w:val="hr-HR"/>
        </w:rPr>
        <w:t>Zajedno smo jači</w:t>
      </w:r>
      <w:r w:rsidRPr="00E31EFA">
        <w:rPr>
          <w:rFonts w:ascii="Arial" w:eastAsia="Times New Roman" w:hAnsi="Arial" w:cs="Arial"/>
          <w:lang w:val="hr-HR"/>
        </w:rPr>
        <w:t xml:space="preserve"> pokrenute</w:t>
      </w:r>
      <w:r w:rsidR="00145D0E">
        <w:rPr>
          <w:rFonts w:ascii="Arial" w:eastAsia="Times New Roman" w:hAnsi="Arial" w:cs="Arial"/>
          <w:lang w:val="hr-HR"/>
        </w:rPr>
        <w:t xml:space="preserve"> </w:t>
      </w:r>
      <w:r w:rsidRPr="00E31EFA">
        <w:rPr>
          <w:rFonts w:ascii="Arial" w:eastAsia="Times New Roman" w:hAnsi="Arial" w:cs="Arial"/>
          <w:lang w:val="hr-HR"/>
        </w:rPr>
        <w:t xml:space="preserve">2020. </w:t>
      </w:r>
      <w:r w:rsidR="00FF4A60">
        <w:rPr>
          <w:rFonts w:ascii="Arial" w:eastAsia="Times New Roman" w:hAnsi="Arial" w:cs="Arial"/>
          <w:lang w:val="hr-HR"/>
        </w:rPr>
        <w:t>godin</w:t>
      </w:r>
      <w:r w:rsidR="00145D0E">
        <w:rPr>
          <w:rFonts w:ascii="Arial" w:eastAsia="Times New Roman" w:hAnsi="Arial" w:cs="Arial"/>
          <w:lang w:val="hr-HR"/>
        </w:rPr>
        <w:t>e</w:t>
      </w:r>
      <w:r w:rsidR="00FF4A60">
        <w:rPr>
          <w:rFonts w:ascii="Arial" w:eastAsia="Times New Roman" w:hAnsi="Arial" w:cs="Arial"/>
          <w:lang w:val="hr-HR"/>
        </w:rPr>
        <w:t xml:space="preserve"> </w:t>
      </w:r>
      <w:r w:rsidRPr="00E31EFA">
        <w:rPr>
          <w:rFonts w:ascii="Arial" w:eastAsia="Times New Roman" w:hAnsi="Arial" w:cs="Arial"/>
          <w:lang w:val="hr-HR"/>
        </w:rPr>
        <w:t>kao odgovor na</w:t>
      </w:r>
      <w:r w:rsidR="00145D0E">
        <w:rPr>
          <w:rFonts w:ascii="Arial" w:eastAsia="Times New Roman" w:hAnsi="Arial" w:cs="Arial"/>
          <w:lang w:val="hr-HR"/>
        </w:rPr>
        <w:t xml:space="preserve"> pandemiju, a potom i potrese, odnosno kao </w:t>
      </w:r>
      <w:r w:rsidR="00145D0E" w:rsidRPr="00E31EFA">
        <w:rPr>
          <w:rFonts w:ascii="Arial" w:eastAsia="Times New Roman" w:hAnsi="Arial" w:cs="Arial"/>
          <w:lang w:val="hr-HR"/>
        </w:rPr>
        <w:t>podršk</w:t>
      </w:r>
      <w:r w:rsidR="00145D0E">
        <w:rPr>
          <w:rFonts w:ascii="Arial" w:eastAsia="Times New Roman" w:hAnsi="Arial" w:cs="Arial"/>
          <w:lang w:val="hr-HR"/>
        </w:rPr>
        <w:t>a</w:t>
      </w:r>
      <w:r w:rsidR="00145D0E" w:rsidRPr="00E31EFA">
        <w:rPr>
          <w:rFonts w:ascii="Arial" w:eastAsia="Times New Roman" w:hAnsi="Arial" w:cs="Arial"/>
          <w:lang w:val="hr-HR"/>
        </w:rPr>
        <w:t xml:space="preserve"> </w:t>
      </w:r>
      <w:r w:rsidRPr="00E31EFA">
        <w:rPr>
          <w:rFonts w:ascii="Arial" w:eastAsia="Times New Roman" w:hAnsi="Arial" w:cs="Arial"/>
          <w:lang w:val="hr-HR"/>
        </w:rPr>
        <w:t xml:space="preserve">korisnicima, virtualno su održana </w:t>
      </w:r>
      <w:hyperlink r:id="rId24">
        <w:r w:rsidRPr="00E31EFA">
          <w:rPr>
            <w:rStyle w:val="Hyperlink"/>
            <w:rFonts w:ascii="Arial" w:eastAsia="Times New Roman" w:hAnsi="Arial" w:cs="Arial"/>
            <w:lang w:val="hr-HR"/>
          </w:rPr>
          <w:t>dva nova tematska predavanja za korisnike programa</w:t>
        </w:r>
      </w:hyperlink>
      <w:r w:rsidRPr="00E31EFA">
        <w:rPr>
          <w:rFonts w:ascii="Arial" w:eastAsia="Times New Roman" w:hAnsi="Arial" w:cs="Arial"/>
          <w:lang w:val="hr-HR"/>
        </w:rPr>
        <w:t xml:space="preserve">: </w:t>
      </w:r>
      <w:r w:rsidR="00145D0E">
        <w:rPr>
          <w:rFonts w:ascii="Arial" w:eastAsia="Times New Roman" w:hAnsi="Arial" w:cs="Arial"/>
          <w:lang w:val="hr-HR"/>
        </w:rPr>
        <w:t>„</w:t>
      </w:r>
      <w:r w:rsidRPr="00E31EFA">
        <w:rPr>
          <w:rFonts w:ascii="Arial" w:eastAsia="Times New Roman" w:hAnsi="Arial" w:cs="Arial"/>
          <w:lang w:val="hr-HR"/>
        </w:rPr>
        <w:t>Internacionalizacija kod kuće</w:t>
      </w:r>
      <w:r w:rsidR="00145D0E">
        <w:rPr>
          <w:rFonts w:ascii="Arial" w:eastAsia="Times New Roman" w:hAnsi="Arial" w:cs="Arial"/>
          <w:lang w:val="hr-HR"/>
        </w:rPr>
        <w:t xml:space="preserve">“ </w:t>
      </w:r>
      <w:r w:rsidRPr="00E31EFA">
        <w:rPr>
          <w:rFonts w:ascii="Arial" w:eastAsia="Times New Roman" w:hAnsi="Arial" w:cs="Arial"/>
          <w:lang w:val="hr-HR"/>
        </w:rPr>
        <w:t xml:space="preserve">i radionica za korisnike </w:t>
      </w:r>
      <w:r w:rsidR="00145D0E">
        <w:rPr>
          <w:rFonts w:ascii="Arial" w:eastAsia="Times New Roman" w:hAnsi="Arial" w:cs="Arial"/>
          <w:lang w:val="hr-HR"/>
        </w:rPr>
        <w:t>„</w:t>
      </w:r>
      <w:r w:rsidRPr="00E31EFA">
        <w:rPr>
          <w:rFonts w:ascii="Arial" w:eastAsia="Times New Roman" w:hAnsi="Arial" w:cs="Arial"/>
          <w:lang w:val="hr-HR"/>
        </w:rPr>
        <w:t xml:space="preserve">Primjena </w:t>
      </w:r>
      <w:proofErr w:type="spellStart"/>
      <w:r w:rsidR="00E6100B" w:rsidRPr="00234605">
        <w:rPr>
          <w:rFonts w:ascii="Arial" w:eastAsia="Times New Roman" w:hAnsi="Arial" w:cs="Arial"/>
          <w:i/>
          <w:iCs/>
          <w:lang w:val="hr-HR"/>
        </w:rPr>
        <w:t>mindfulness</w:t>
      </w:r>
      <w:proofErr w:type="spellEnd"/>
      <w:r w:rsidR="00E6100B">
        <w:rPr>
          <w:rFonts w:ascii="Arial" w:eastAsia="Times New Roman" w:hAnsi="Arial" w:cs="Arial"/>
          <w:lang w:val="hr-HR"/>
        </w:rPr>
        <w:t>-</w:t>
      </w:r>
      <w:r w:rsidRPr="00E31EFA">
        <w:rPr>
          <w:rFonts w:ascii="Arial" w:eastAsia="Times New Roman" w:hAnsi="Arial" w:cs="Arial"/>
          <w:lang w:val="hr-HR"/>
        </w:rPr>
        <w:t>tehnika za uspješnije nošenje sa stresom</w:t>
      </w:r>
      <w:r w:rsidR="00145D0E">
        <w:rPr>
          <w:rFonts w:ascii="Arial" w:eastAsia="Times New Roman" w:hAnsi="Arial" w:cs="Arial"/>
          <w:lang w:val="hr-HR"/>
        </w:rPr>
        <w:t>“</w:t>
      </w:r>
      <w:r w:rsidRPr="00E31EFA">
        <w:rPr>
          <w:rFonts w:ascii="Arial" w:eastAsia="Times New Roman" w:hAnsi="Arial" w:cs="Arial"/>
          <w:lang w:val="hr-HR"/>
        </w:rPr>
        <w:t xml:space="preserve">. </w:t>
      </w:r>
    </w:p>
    <w:p w14:paraId="7DFD8703" w14:textId="77777777" w:rsidR="00B44DA4" w:rsidRPr="00E31EFA" w:rsidRDefault="00B44DA4" w:rsidP="00A20B57">
      <w:pPr>
        <w:spacing w:line="360" w:lineRule="auto"/>
        <w:rPr>
          <w:rFonts w:ascii="Arial" w:eastAsia="Times New Roman" w:hAnsi="Arial" w:cs="Arial"/>
          <w:lang w:val="hr-HR"/>
        </w:rPr>
      </w:pPr>
    </w:p>
    <w:p w14:paraId="02318796" w14:textId="77777777" w:rsidR="00B44DA4" w:rsidRPr="00E31EFA" w:rsidRDefault="00B44DA4" w:rsidP="00A20B57">
      <w:pPr>
        <w:spacing w:line="360" w:lineRule="auto"/>
        <w:rPr>
          <w:rFonts w:ascii="Arial" w:eastAsia="Times New Roman" w:hAnsi="Arial" w:cs="Arial"/>
          <w:lang w:val="hr-HR"/>
        </w:rPr>
      </w:pPr>
      <w:r w:rsidRPr="00E31EFA">
        <w:rPr>
          <w:rFonts w:ascii="Arial" w:hAnsi="Arial" w:cs="Arial"/>
          <w:noProof/>
          <w:lang w:val="hr-HR"/>
        </w:rPr>
        <w:drawing>
          <wp:inline distT="0" distB="0" distL="0" distR="0" wp14:anchorId="4B09BBAF" wp14:editId="4F720389">
            <wp:extent cx="5972810" cy="3002915"/>
            <wp:effectExtent l="0" t="0" r="889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B44F5" w14:textId="4D504833" w:rsidR="00B44DA4" w:rsidRPr="00E31EFA" w:rsidRDefault="00B44DA4" w:rsidP="00A20B57">
      <w:pPr>
        <w:spacing w:line="360" w:lineRule="auto"/>
        <w:jc w:val="both"/>
        <w:rPr>
          <w:rFonts w:ascii="Arial" w:eastAsia="Times New Roman" w:hAnsi="Arial" w:cs="Arial"/>
          <w:lang w:val="hr-HR"/>
        </w:rPr>
      </w:pPr>
      <w:r w:rsidRPr="00E31EFA">
        <w:rPr>
          <w:rFonts w:ascii="Arial" w:eastAsia="Times New Roman" w:hAnsi="Arial" w:cs="Arial"/>
          <w:lang w:val="hr-HR"/>
        </w:rPr>
        <w:t xml:space="preserve">Kampanja za promociju video uradaka u režiji Roberta </w:t>
      </w:r>
      <w:proofErr w:type="spellStart"/>
      <w:r w:rsidRPr="00E31EFA">
        <w:rPr>
          <w:rFonts w:ascii="Arial" w:eastAsia="Times New Roman" w:hAnsi="Arial" w:cs="Arial"/>
          <w:lang w:val="hr-HR"/>
        </w:rPr>
        <w:t>Knjaza</w:t>
      </w:r>
      <w:proofErr w:type="spellEnd"/>
      <w:r w:rsidRPr="00E31EFA">
        <w:rPr>
          <w:rFonts w:ascii="Arial" w:eastAsia="Times New Roman" w:hAnsi="Arial" w:cs="Arial"/>
          <w:lang w:val="hr-HR"/>
        </w:rPr>
        <w:t xml:space="preserve"> provedena je na Facebooku, Instagramu i You</w:t>
      </w:r>
      <w:r w:rsidR="003A57C0">
        <w:rPr>
          <w:rFonts w:ascii="Arial" w:eastAsia="Times New Roman" w:hAnsi="Arial" w:cs="Arial"/>
          <w:lang w:val="hr-HR"/>
        </w:rPr>
        <w:t>T</w:t>
      </w:r>
      <w:r w:rsidRPr="00E31EFA">
        <w:rPr>
          <w:rFonts w:ascii="Arial" w:eastAsia="Times New Roman" w:hAnsi="Arial" w:cs="Arial"/>
          <w:lang w:val="hr-HR"/>
        </w:rPr>
        <w:t>ubeu. Na Facebooku i Instagramu dosegnuto je 106.436 korisnika, a video zapisi su pokrenuti 545</w:t>
      </w:r>
      <w:r w:rsidR="00982962">
        <w:rPr>
          <w:rFonts w:ascii="Arial" w:eastAsia="Times New Roman" w:hAnsi="Arial" w:cs="Arial"/>
          <w:lang w:val="hr-HR"/>
        </w:rPr>
        <w:t>.</w:t>
      </w:r>
      <w:r w:rsidRPr="00E31EFA">
        <w:rPr>
          <w:rFonts w:ascii="Arial" w:eastAsia="Times New Roman" w:hAnsi="Arial" w:cs="Arial"/>
          <w:lang w:val="hr-HR"/>
        </w:rPr>
        <w:t>949 puta. Video oglasi na You</w:t>
      </w:r>
      <w:r w:rsidR="003A57C0">
        <w:rPr>
          <w:rFonts w:ascii="Arial" w:eastAsia="Times New Roman" w:hAnsi="Arial" w:cs="Arial"/>
          <w:lang w:val="hr-HR"/>
        </w:rPr>
        <w:t>T</w:t>
      </w:r>
      <w:r w:rsidRPr="00E31EFA">
        <w:rPr>
          <w:rFonts w:ascii="Arial" w:eastAsia="Times New Roman" w:hAnsi="Arial" w:cs="Arial"/>
          <w:lang w:val="hr-HR"/>
        </w:rPr>
        <w:t xml:space="preserve">ubeu pregledani su 460.545 puta, od čega su u 19 posto slučajeva pregledani do kraja. </w:t>
      </w:r>
    </w:p>
    <w:p w14:paraId="34013F14" w14:textId="77777777" w:rsidR="00B44DA4" w:rsidRPr="00E31EFA" w:rsidRDefault="00B44DA4" w:rsidP="00A20B57">
      <w:pPr>
        <w:spacing w:line="360" w:lineRule="auto"/>
        <w:rPr>
          <w:rFonts w:ascii="Arial" w:eastAsia="Times New Roman" w:hAnsi="Arial" w:cs="Arial"/>
          <w:lang w:val="hr-HR"/>
        </w:rPr>
      </w:pPr>
    </w:p>
    <w:p w14:paraId="2EDDA51A" w14:textId="77777777" w:rsidR="00B44DA4" w:rsidRPr="00E31EFA" w:rsidRDefault="00B44DA4" w:rsidP="00A20B57">
      <w:pPr>
        <w:spacing w:line="360" w:lineRule="auto"/>
        <w:rPr>
          <w:rFonts w:ascii="Arial" w:eastAsia="Times New Roman" w:hAnsi="Arial" w:cs="Arial"/>
          <w:lang w:val="hr-HR"/>
        </w:rPr>
      </w:pPr>
      <w:r w:rsidRPr="00E31EFA">
        <w:rPr>
          <w:rFonts w:ascii="Arial" w:hAnsi="Arial" w:cs="Arial"/>
          <w:noProof/>
          <w:color w:val="2B579A"/>
          <w:shd w:val="clear" w:color="auto" w:fill="E6E6E6"/>
          <w:lang w:val="hr-HR"/>
        </w:rPr>
        <w:lastRenderedPageBreak/>
        <w:drawing>
          <wp:inline distT="0" distB="0" distL="0" distR="0" wp14:anchorId="63FE8C3D" wp14:editId="3756E876">
            <wp:extent cx="5584701" cy="3174124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9169" cy="3176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3B130" w14:textId="77777777" w:rsidR="00B44DA4" w:rsidRPr="00E31EFA" w:rsidRDefault="00B44DA4" w:rsidP="00A20B57">
      <w:pPr>
        <w:spacing w:line="360" w:lineRule="auto"/>
        <w:rPr>
          <w:rFonts w:ascii="Arial" w:eastAsia="Times New Roman" w:hAnsi="Arial" w:cs="Arial"/>
          <w:lang w:val="hr-HR"/>
        </w:rPr>
      </w:pPr>
    </w:p>
    <w:p w14:paraId="768130A3" w14:textId="56BFB76B" w:rsidR="00B44DA4" w:rsidRPr="00E31EFA" w:rsidRDefault="00B44DA4" w:rsidP="00A20B57">
      <w:pPr>
        <w:spacing w:line="360" w:lineRule="auto"/>
        <w:jc w:val="both"/>
        <w:rPr>
          <w:rFonts w:ascii="Arial" w:eastAsia="Times New Roman" w:hAnsi="Arial" w:cs="Arial"/>
          <w:lang w:val="hr-HR"/>
        </w:rPr>
      </w:pPr>
      <w:r w:rsidRPr="00E31EFA">
        <w:rPr>
          <w:rFonts w:ascii="Arial" w:eastAsia="Times New Roman" w:hAnsi="Arial" w:cs="Arial"/>
          <w:lang w:val="hr-HR"/>
        </w:rPr>
        <w:t>Kampanja usmjerena prema medijima rezultirala je dobrim medijskim interesom</w:t>
      </w:r>
      <w:r w:rsidR="00145D0E">
        <w:rPr>
          <w:rFonts w:ascii="Arial" w:eastAsia="Times New Roman" w:hAnsi="Arial" w:cs="Arial"/>
          <w:lang w:val="hr-HR"/>
        </w:rPr>
        <w:t xml:space="preserve"> – </w:t>
      </w:r>
      <w:r w:rsidRPr="00E31EFA">
        <w:rPr>
          <w:rFonts w:ascii="Arial" w:eastAsia="Times New Roman" w:hAnsi="Arial" w:cs="Arial"/>
          <w:lang w:val="hr-HR"/>
        </w:rPr>
        <w:t>ukupno su objavljena 32 članka i priloga</w:t>
      </w:r>
      <w:r w:rsidR="00145D0E">
        <w:rPr>
          <w:rFonts w:ascii="Arial" w:eastAsia="Times New Roman" w:hAnsi="Arial" w:cs="Arial"/>
          <w:lang w:val="hr-HR"/>
        </w:rPr>
        <w:t>,</w:t>
      </w:r>
      <w:r w:rsidRPr="00E31EFA">
        <w:rPr>
          <w:rFonts w:ascii="Arial" w:eastAsia="Times New Roman" w:hAnsi="Arial" w:cs="Arial"/>
          <w:lang w:val="hr-HR"/>
        </w:rPr>
        <w:t xml:space="preserve"> koje je objavio 21 medij, od čega je najviše objava na </w:t>
      </w:r>
      <w:r w:rsidRPr="00234605">
        <w:rPr>
          <w:rFonts w:ascii="Arial" w:eastAsia="Times New Roman" w:hAnsi="Arial" w:cs="Arial"/>
          <w:i/>
          <w:lang w:val="hr-HR"/>
        </w:rPr>
        <w:t>GlasIstre.hr</w:t>
      </w:r>
      <w:r w:rsidRPr="00E31EFA">
        <w:rPr>
          <w:rFonts w:ascii="Arial" w:eastAsia="Times New Roman" w:hAnsi="Arial" w:cs="Arial"/>
          <w:lang w:val="hr-HR"/>
        </w:rPr>
        <w:t>. Sve su objave pozitivnog</w:t>
      </w:r>
      <w:r w:rsidR="00145D0E">
        <w:rPr>
          <w:rFonts w:ascii="Arial" w:eastAsia="Times New Roman" w:hAnsi="Arial" w:cs="Arial"/>
          <w:lang w:val="hr-HR"/>
        </w:rPr>
        <w:t>a</w:t>
      </w:r>
      <w:r w:rsidRPr="00E31EFA">
        <w:rPr>
          <w:rFonts w:ascii="Arial" w:eastAsia="Times New Roman" w:hAnsi="Arial" w:cs="Arial"/>
          <w:lang w:val="hr-HR"/>
        </w:rPr>
        <w:t xml:space="preserve"> karaktera te ih je imalo priliku primijetiti oko 800</w:t>
      </w:r>
      <w:r w:rsidR="00145D0E">
        <w:rPr>
          <w:rFonts w:ascii="Arial" w:eastAsia="Times New Roman" w:hAnsi="Arial" w:cs="Arial"/>
          <w:lang w:val="hr-HR"/>
        </w:rPr>
        <w:t xml:space="preserve">.000 </w:t>
      </w:r>
      <w:r w:rsidRPr="00E31EFA">
        <w:rPr>
          <w:rFonts w:ascii="Arial" w:eastAsia="Times New Roman" w:hAnsi="Arial" w:cs="Arial"/>
          <w:lang w:val="hr-HR"/>
        </w:rPr>
        <w:t>hrvatskih građana, a prema cjeniku medijskog oglašavanja</w:t>
      </w:r>
      <w:r w:rsidR="00145D0E">
        <w:rPr>
          <w:rFonts w:ascii="Arial" w:eastAsia="Times New Roman" w:hAnsi="Arial" w:cs="Arial"/>
          <w:lang w:val="hr-HR"/>
        </w:rPr>
        <w:t>,</w:t>
      </w:r>
      <w:r w:rsidRPr="00E31EFA">
        <w:rPr>
          <w:rFonts w:ascii="Arial" w:eastAsia="Times New Roman" w:hAnsi="Arial" w:cs="Arial"/>
          <w:lang w:val="hr-HR"/>
        </w:rPr>
        <w:t xml:space="preserve"> dosežu vrijednost </w:t>
      </w:r>
      <w:r w:rsidR="00145D0E" w:rsidRPr="00234605">
        <w:rPr>
          <w:rFonts w:ascii="Arial" w:eastAsia="Times New Roman" w:hAnsi="Arial" w:cs="Arial"/>
          <w:b/>
          <w:lang w:val="hr-HR"/>
        </w:rPr>
        <w:t xml:space="preserve">veću od </w:t>
      </w:r>
      <w:r w:rsidRPr="00E31EFA">
        <w:rPr>
          <w:rFonts w:ascii="Arial" w:eastAsia="Times New Roman" w:hAnsi="Arial" w:cs="Arial"/>
          <w:b/>
          <w:bCs/>
          <w:lang w:val="hr-HR"/>
        </w:rPr>
        <w:t>2 milijuna kuna</w:t>
      </w:r>
      <w:r w:rsidRPr="00E31EFA">
        <w:rPr>
          <w:rFonts w:ascii="Arial" w:eastAsia="Times New Roman" w:hAnsi="Arial" w:cs="Arial"/>
          <w:lang w:val="hr-HR"/>
        </w:rPr>
        <w:t>.</w:t>
      </w:r>
    </w:p>
    <w:p w14:paraId="5533D1E1" w14:textId="77777777" w:rsidR="00B44DA4" w:rsidRPr="00E31EFA" w:rsidRDefault="00B44DA4" w:rsidP="00A20B57">
      <w:pPr>
        <w:spacing w:line="360" w:lineRule="auto"/>
        <w:rPr>
          <w:rFonts w:ascii="Arial" w:eastAsia="Times New Roman" w:hAnsi="Arial" w:cs="Arial"/>
          <w:lang w:val="hr-HR"/>
        </w:rPr>
      </w:pPr>
    </w:p>
    <w:p w14:paraId="40077789" w14:textId="77777777" w:rsidR="00B44DA4" w:rsidRPr="00E31EFA" w:rsidRDefault="00B44DA4" w:rsidP="00A20B57">
      <w:pPr>
        <w:spacing w:line="360" w:lineRule="auto"/>
        <w:rPr>
          <w:rFonts w:ascii="Arial" w:eastAsia="Times New Roman" w:hAnsi="Arial" w:cs="Arial"/>
          <w:lang w:val="hr-HR"/>
        </w:rPr>
      </w:pPr>
      <w:r w:rsidRPr="00E31EFA">
        <w:rPr>
          <w:rFonts w:ascii="Arial" w:eastAsia="Times New Roman" w:hAnsi="Arial" w:cs="Arial"/>
          <w:noProof/>
          <w:lang w:val="hr-HR"/>
        </w:rPr>
        <w:drawing>
          <wp:inline distT="0" distB="0" distL="0" distR="0" wp14:anchorId="1C20CAB7" wp14:editId="310D8BC6">
            <wp:extent cx="5210175" cy="2735601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1852" cy="2788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19197" w14:textId="33818CF7" w:rsidR="00B44DA4" w:rsidRPr="00E31EFA" w:rsidRDefault="00B44DA4" w:rsidP="00A20B57">
      <w:pPr>
        <w:spacing w:line="360" w:lineRule="auto"/>
        <w:rPr>
          <w:rFonts w:ascii="Arial" w:eastAsia="Times New Roman" w:hAnsi="Arial" w:cs="Arial"/>
          <w:lang w:val="hr-HR"/>
        </w:rPr>
      </w:pPr>
    </w:p>
    <w:p w14:paraId="7F2CE181" w14:textId="150F2DDC" w:rsidR="00B44DA4" w:rsidRPr="00E31EFA" w:rsidRDefault="00B44DA4" w:rsidP="00FD6727">
      <w:pPr>
        <w:pStyle w:val="Heading1"/>
        <w:rPr>
          <w:rFonts w:ascii="Arial" w:eastAsia="Times New Roman" w:hAnsi="Arial" w:cs="Arial"/>
          <w:b/>
          <w:bCs/>
          <w:color w:val="auto"/>
          <w:sz w:val="28"/>
          <w:szCs w:val="28"/>
          <w:lang w:val="hr-HR"/>
        </w:rPr>
      </w:pPr>
      <w:bookmarkStart w:id="4" w:name="_Toc98155410"/>
      <w:r w:rsidRPr="00E31EFA">
        <w:rPr>
          <w:rFonts w:ascii="Arial" w:eastAsia="Times New Roman" w:hAnsi="Arial" w:cs="Arial"/>
          <w:b/>
          <w:bCs/>
          <w:color w:val="auto"/>
          <w:sz w:val="28"/>
          <w:szCs w:val="28"/>
          <w:lang w:val="hr-HR"/>
        </w:rPr>
        <w:lastRenderedPageBreak/>
        <w:t xml:space="preserve">Kampanje </w:t>
      </w:r>
      <w:r w:rsidR="00A574A7" w:rsidRPr="00E31EFA">
        <w:rPr>
          <w:rFonts w:ascii="Arial" w:eastAsia="Times New Roman" w:hAnsi="Arial" w:cs="Arial"/>
          <w:b/>
          <w:bCs/>
          <w:color w:val="auto"/>
          <w:sz w:val="28"/>
          <w:szCs w:val="28"/>
          <w:lang w:val="hr-HR"/>
        </w:rPr>
        <w:t>u povodu</w:t>
      </w:r>
      <w:r w:rsidRPr="00E31EFA">
        <w:rPr>
          <w:rFonts w:ascii="Arial" w:eastAsia="Times New Roman" w:hAnsi="Arial" w:cs="Arial"/>
          <w:b/>
          <w:bCs/>
          <w:color w:val="auto"/>
          <w:sz w:val="28"/>
          <w:szCs w:val="28"/>
          <w:lang w:val="hr-HR"/>
        </w:rPr>
        <w:t xml:space="preserve"> novog programa Obzor Europa, Obzor Info dana i Europskoga tjed</w:t>
      </w:r>
      <w:r w:rsidR="00946470">
        <w:rPr>
          <w:rFonts w:ascii="Arial" w:eastAsia="Times New Roman" w:hAnsi="Arial" w:cs="Arial"/>
          <w:b/>
          <w:bCs/>
          <w:color w:val="auto"/>
          <w:sz w:val="28"/>
          <w:szCs w:val="28"/>
          <w:lang w:val="hr-HR"/>
        </w:rPr>
        <w:t>na</w:t>
      </w:r>
      <w:r w:rsidRPr="00E31EFA">
        <w:rPr>
          <w:rFonts w:ascii="Arial" w:eastAsia="Times New Roman" w:hAnsi="Arial" w:cs="Arial"/>
          <w:b/>
          <w:bCs/>
          <w:color w:val="auto"/>
          <w:sz w:val="28"/>
          <w:szCs w:val="28"/>
          <w:lang w:val="hr-HR"/>
        </w:rPr>
        <w:t xml:space="preserve"> istraživanja i inovacija</w:t>
      </w:r>
      <w:bookmarkStart w:id="5" w:name="_Hlk93586298"/>
      <w:bookmarkEnd w:id="4"/>
    </w:p>
    <w:bookmarkEnd w:id="5"/>
    <w:p w14:paraId="77D3FCC8" w14:textId="77777777" w:rsidR="00B44DA4" w:rsidRPr="00E31EFA" w:rsidRDefault="00B44DA4" w:rsidP="00A20B57">
      <w:pPr>
        <w:spacing w:line="360" w:lineRule="auto"/>
        <w:jc w:val="both"/>
        <w:rPr>
          <w:rFonts w:ascii="Arial" w:eastAsia="Times New Roman" w:hAnsi="Arial" w:cs="Arial"/>
          <w:b/>
          <w:bCs/>
          <w:lang w:val="hr-HR"/>
        </w:rPr>
      </w:pPr>
    </w:p>
    <w:p w14:paraId="348EB851" w14:textId="2913CCAD" w:rsidR="00145D0E" w:rsidRDefault="00B44DA4" w:rsidP="00A20B57">
      <w:pPr>
        <w:spacing w:line="360" w:lineRule="auto"/>
        <w:jc w:val="both"/>
        <w:rPr>
          <w:rFonts w:ascii="Arial" w:eastAsia="Times New Roman" w:hAnsi="Arial" w:cs="Arial"/>
          <w:lang w:val="hr-HR"/>
        </w:rPr>
      </w:pPr>
      <w:r w:rsidRPr="00E31EFA">
        <w:rPr>
          <w:rFonts w:ascii="Arial" w:eastAsia="Times New Roman" w:hAnsi="Arial" w:cs="Arial"/>
          <w:lang w:val="hr-HR"/>
        </w:rPr>
        <w:t>U ožujku</w:t>
      </w:r>
      <w:r w:rsidR="002F40A6" w:rsidRPr="00E31EFA">
        <w:rPr>
          <w:rFonts w:ascii="Arial" w:eastAsia="Times New Roman" w:hAnsi="Arial" w:cs="Arial"/>
          <w:lang w:val="hr-HR"/>
        </w:rPr>
        <w:t xml:space="preserve"> 2021.</w:t>
      </w:r>
      <w:r w:rsidR="00145D0E">
        <w:rPr>
          <w:rFonts w:ascii="Arial" w:eastAsia="Times New Roman" w:hAnsi="Arial" w:cs="Arial"/>
          <w:lang w:val="hr-HR"/>
        </w:rPr>
        <w:t xml:space="preserve"> </w:t>
      </w:r>
      <w:r w:rsidRPr="00E31EFA">
        <w:rPr>
          <w:rFonts w:ascii="Arial" w:eastAsia="Times New Roman" w:hAnsi="Arial" w:cs="Arial"/>
          <w:lang w:val="hr-HR"/>
        </w:rPr>
        <w:t>provedena</w:t>
      </w:r>
      <w:r w:rsidR="00145D0E">
        <w:rPr>
          <w:rFonts w:ascii="Arial" w:eastAsia="Times New Roman" w:hAnsi="Arial" w:cs="Arial"/>
          <w:lang w:val="hr-HR"/>
        </w:rPr>
        <w:t xml:space="preserve"> je</w:t>
      </w:r>
      <w:r w:rsidRPr="00E31EFA">
        <w:rPr>
          <w:rFonts w:ascii="Arial" w:eastAsia="Times New Roman" w:hAnsi="Arial" w:cs="Arial"/>
          <w:lang w:val="hr-HR"/>
        </w:rPr>
        <w:t xml:space="preserve"> promotivna kampanja kojom je predstavljen novi program Obzor Europa. Nizom objava na društvenim mrežama Facebook i Instagram informacija o novom programu i </w:t>
      </w:r>
      <w:r w:rsidR="00145D0E" w:rsidRPr="00E31EFA">
        <w:rPr>
          <w:rFonts w:ascii="Arial" w:eastAsia="Times New Roman" w:hAnsi="Arial" w:cs="Arial"/>
          <w:lang w:val="hr-HR"/>
        </w:rPr>
        <w:t>njegov</w:t>
      </w:r>
      <w:r w:rsidR="00145D0E">
        <w:rPr>
          <w:rFonts w:ascii="Arial" w:eastAsia="Times New Roman" w:hAnsi="Arial" w:cs="Arial"/>
          <w:lang w:val="hr-HR"/>
        </w:rPr>
        <w:t>u</w:t>
      </w:r>
      <w:r w:rsidR="00145D0E" w:rsidRPr="00E31EFA">
        <w:rPr>
          <w:rFonts w:ascii="Arial" w:eastAsia="Times New Roman" w:hAnsi="Arial" w:cs="Arial"/>
          <w:lang w:val="hr-HR"/>
        </w:rPr>
        <w:t xml:space="preserve"> </w:t>
      </w:r>
      <w:r w:rsidRPr="00E31EFA">
        <w:rPr>
          <w:rFonts w:ascii="Arial" w:eastAsia="Times New Roman" w:hAnsi="Arial" w:cs="Arial"/>
          <w:lang w:val="hr-HR"/>
        </w:rPr>
        <w:t xml:space="preserve">predstavljanju dosegnula je gotovo 30.000 korisnika. Ujedno je promovirana i nova mrežna stranica </w:t>
      </w:r>
      <w:hyperlink r:id="rId28" w:history="1">
        <w:r w:rsidRPr="00E31EFA">
          <w:rPr>
            <w:rStyle w:val="Hyperlink"/>
            <w:rFonts w:ascii="Arial" w:eastAsia="Times New Roman" w:hAnsi="Arial" w:cs="Arial"/>
            <w:lang w:val="hr-HR"/>
          </w:rPr>
          <w:t>www.obzoreuropa.hr</w:t>
        </w:r>
      </w:hyperlink>
      <w:r w:rsidR="00145D0E">
        <w:rPr>
          <w:rStyle w:val="Hyperlink"/>
          <w:rFonts w:ascii="Arial" w:eastAsia="Times New Roman" w:hAnsi="Arial" w:cs="Arial"/>
          <w:lang w:val="hr-HR"/>
        </w:rPr>
        <w:t>,</w:t>
      </w:r>
      <w:r w:rsidRPr="00E31EFA">
        <w:rPr>
          <w:rFonts w:ascii="Arial" w:eastAsia="Times New Roman" w:hAnsi="Arial" w:cs="Arial"/>
          <w:lang w:val="hr-HR"/>
        </w:rPr>
        <w:t xml:space="preserve"> koja je pokrenuta 10. ožujka 2021. Zahvaljujući promidžbenim i drugim aktivnostima</w:t>
      </w:r>
      <w:r w:rsidR="00145D0E">
        <w:rPr>
          <w:rFonts w:ascii="Arial" w:eastAsia="Times New Roman" w:hAnsi="Arial" w:cs="Arial"/>
          <w:lang w:val="hr-HR"/>
        </w:rPr>
        <w:t>,</w:t>
      </w:r>
      <w:r w:rsidRPr="00E31EFA">
        <w:rPr>
          <w:rFonts w:ascii="Arial" w:eastAsia="Times New Roman" w:hAnsi="Arial" w:cs="Arial"/>
          <w:lang w:val="hr-HR"/>
        </w:rPr>
        <w:t xml:space="preserve"> do 3</w:t>
      </w:r>
      <w:r w:rsidR="000B50D9" w:rsidRPr="00E31EFA">
        <w:rPr>
          <w:rFonts w:ascii="Arial" w:eastAsia="Times New Roman" w:hAnsi="Arial" w:cs="Arial"/>
          <w:lang w:val="hr-HR"/>
        </w:rPr>
        <w:t>1</w:t>
      </w:r>
      <w:r w:rsidRPr="00E31EFA">
        <w:rPr>
          <w:rFonts w:ascii="Arial" w:eastAsia="Times New Roman" w:hAnsi="Arial" w:cs="Arial"/>
          <w:lang w:val="hr-HR"/>
        </w:rPr>
        <w:t xml:space="preserve">. </w:t>
      </w:r>
      <w:r w:rsidR="000B50D9" w:rsidRPr="00E31EFA">
        <w:rPr>
          <w:rFonts w:ascii="Arial" w:eastAsia="Times New Roman" w:hAnsi="Arial" w:cs="Arial"/>
          <w:lang w:val="hr-HR"/>
        </w:rPr>
        <w:t xml:space="preserve">prosinca </w:t>
      </w:r>
      <w:r w:rsidRPr="00E31EFA">
        <w:rPr>
          <w:rFonts w:ascii="Arial" w:eastAsia="Times New Roman" w:hAnsi="Arial" w:cs="Arial"/>
          <w:lang w:val="hr-HR"/>
        </w:rPr>
        <w:t xml:space="preserve">2021. zabilježeno </w:t>
      </w:r>
      <w:r w:rsidR="000B50D9" w:rsidRPr="00E31EFA">
        <w:rPr>
          <w:rFonts w:ascii="Arial" w:eastAsia="Times New Roman" w:hAnsi="Arial" w:cs="Arial"/>
          <w:lang w:val="hr-HR"/>
        </w:rPr>
        <w:t xml:space="preserve">je gotovo 60.000 </w:t>
      </w:r>
      <w:r w:rsidRPr="00E31EFA">
        <w:rPr>
          <w:rFonts w:ascii="Arial" w:eastAsia="Times New Roman" w:hAnsi="Arial" w:cs="Arial"/>
          <w:lang w:val="hr-HR"/>
        </w:rPr>
        <w:t>posjeta stranici</w:t>
      </w:r>
      <w:r w:rsidR="000B50D9" w:rsidRPr="00E31EFA">
        <w:rPr>
          <w:rFonts w:ascii="Arial" w:eastAsia="Times New Roman" w:hAnsi="Arial" w:cs="Arial"/>
          <w:lang w:val="hr-HR"/>
        </w:rPr>
        <w:t>.</w:t>
      </w:r>
    </w:p>
    <w:p w14:paraId="1A958CA7" w14:textId="466F3D47" w:rsidR="00B44DA4" w:rsidRPr="00E31EFA" w:rsidRDefault="00145D0E" w:rsidP="00A20B57">
      <w:pPr>
        <w:spacing w:line="360" w:lineRule="auto"/>
        <w:jc w:val="both"/>
        <w:rPr>
          <w:rFonts w:ascii="Arial" w:eastAsia="Times New Roman" w:hAnsi="Arial" w:cs="Arial"/>
          <w:lang w:val="hr-HR"/>
        </w:rPr>
      </w:pPr>
      <w:r>
        <w:rPr>
          <w:rFonts w:ascii="Arial" w:eastAsia="Times New Roman" w:hAnsi="Arial" w:cs="Arial"/>
          <w:lang w:val="hr-HR"/>
        </w:rPr>
        <w:t xml:space="preserve"> </w:t>
      </w:r>
      <w:r w:rsidR="000B50D9" w:rsidRPr="00E31EFA">
        <w:rPr>
          <w:rFonts w:ascii="Arial" w:eastAsia="Times New Roman" w:hAnsi="Arial" w:cs="Arial"/>
          <w:lang w:val="hr-HR"/>
        </w:rPr>
        <w:t xml:space="preserve"> </w:t>
      </w:r>
      <w:r w:rsidR="00B44DA4" w:rsidRPr="00E31EFA">
        <w:rPr>
          <w:rFonts w:ascii="Arial" w:hAnsi="Arial" w:cs="Arial"/>
          <w:noProof/>
          <w:lang w:val="hr-HR"/>
        </w:rPr>
        <w:drawing>
          <wp:inline distT="0" distB="0" distL="0" distR="0" wp14:anchorId="21F437F3" wp14:editId="31133022">
            <wp:extent cx="5972810" cy="2553335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55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1B037" w14:textId="025F02E7" w:rsidR="00B44DA4" w:rsidRPr="00E31EFA" w:rsidRDefault="00B44DA4" w:rsidP="00A20B57">
      <w:pPr>
        <w:spacing w:line="360" w:lineRule="auto"/>
        <w:jc w:val="both"/>
        <w:rPr>
          <w:rFonts w:ascii="Arial" w:eastAsia="Times New Roman" w:hAnsi="Arial" w:cs="Arial"/>
          <w:lang w:val="hr-HR"/>
        </w:rPr>
      </w:pPr>
      <w:r w:rsidRPr="00E31EFA">
        <w:rPr>
          <w:rFonts w:ascii="Arial" w:eastAsia="Times New Roman" w:hAnsi="Arial" w:cs="Arial"/>
          <w:lang w:val="hr-HR"/>
        </w:rPr>
        <w:t>Slijedom dogovora s Ministarstvom znanosti i obrazovanja, Agencija je operativno preuzela promociju Info dana Europske komisije o programu Obzor Europa (24. lipnja – 9. srpnja 2021</w:t>
      </w:r>
      <w:r w:rsidR="00145D0E" w:rsidRPr="00E31EFA">
        <w:rPr>
          <w:rFonts w:ascii="Arial" w:eastAsia="Times New Roman" w:hAnsi="Arial" w:cs="Arial"/>
          <w:lang w:val="hr-HR"/>
        </w:rPr>
        <w:t>.)</w:t>
      </w:r>
      <w:r w:rsidR="00145D0E">
        <w:rPr>
          <w:rFonts w:ascii="Arial" w:eastAsia="Times New Roman" w:hAnsi="Arial" w:cs="Arial"/>
          <w:lang w:val="hr-HR"/>
        </w:rPr>
        <w:t xml:space="preserve"> </w:t>
      </w:r>
      <w:r w:rsidRPr="00E31EFA">
        <w:rPr>
          <w:rFonts w:ascii="Arial" w:eastAsia="Times New Roman" w:hAnsi="Arial" w:cs="Arial"/>
          <w:lang w:val="hr-HR"/>
        </w:rPr>
        <w:t>te promociju Europskog tjedna istraživanja i inovacija (23.</w:t>
      </w:r>
      <w:r w:rsidR="00145D0E">
        <w:rPr>
          <w:rFonts w:ascii="Arial" w:eastAsia="Times New Roman" w:hAnsi="Arial" w:cs="Arial"/>
          <w:lang w:val="hr-HR"/>
        </w:rPr>
        <w:t xml:space="preserve"> – </w:t>
      </w:r>
      <w:r w:rsidRPr="00E31EFA">
        <w:rPr>
          <w:rFonts w:ascii="Arial" w:eastAsia="Times New Roman" w:hAnsi="Arial" w:cs="Arial"/>
          <w:lang w:val="hr-HR"/>
        </w:rPr>
        <w:t>24. lipnja 2021.). Pokrenuta je promotivna kampanja na agencijskim društvenim mrežama (Facebooku, Twitteru i LinkedInu)</w:t>
      </w:r>
      <w:r w:rsidR="00946470">
        <w:rPr>
          <w:rFonts w:ascii="Arial" w:eastAsia="Times New Roman" w:hAnsi="Arial" w:cs="Arial"/>
          <w:lang w:val="hr-HR"/>
        </w:rPr>
        <w:t>,</w:t>
      </w:r>
      <w:r w:rsidRPr="00E31EFA">
        <w:rPr>
          <w:rFonts w:ascii="Arial" w:eastAsia="Times New Roman" w:hAnsi="Arial" w:cs="Arial"/>
          <w:lang w:val="hr-HR"/>
        </w:rPr>
        <w:t xml:space="preserve"> kao i na Facebooku i Twitteru Obzor Europa. Priređeni su i popratni tekstovi, objavljeni na mrežnoj stranici Agencije i portalu </w:t>
      </w:r>
      <w:hyperlink r:id="rId30" w:history="1">
        <w:r w:rsidRPr="00E31EFA">
          <w:rPr>
            <w:rStyle w:val="Hyperlink"/>
            <w:rFonts w:ascii="Arial" w:eastAsia="Times New Roman" w:hAnsi="Arial" w:cs="Arial"/>
            <w:lang w:val="hr-HR"/>
          </w:rPr>
          <w:t>ObzorEuropa.hr</w:t>
        </w:r>
      </w:hyperlink>
      <w:r w:rsidRPr="00E31EFA">
        <w:rPr>
          <w:rFonts w:ascii="Arial" w:eastAsia="Times New Roman" w:hAnsi="Arial" w:cs="Arial"/>
          <w:lang w:val="hr-HR"/>
        </w:rPr>
        <w:t>. Svrha kampanje</w:t>
      </w:r>
      <w:r w:rsidR="00145D0E">
        <w:rPr>
          <w:rFonts w:ascii="Arial" w:eastAsia="Times New Roman" w:hAnsi="Arial" w:cs="Arial"/>
          <w:lang w:val="hr-HR"/>
        </w:rPr>
        <w:t xml:space="preserve"> </w:t>
      </w:r>
      <w:r w:rsidR="0034338F">
        <w:rPr>
          <w:rFonts w:ascii="Arial" w:eastAsia="Times New Roman" w:hAnsi="Arial" w:cs="Arial"/>
          <w:lang w:val="hr-HR"/>
        </w:rPr>
        <w:t>bila</w:t>
      </w:r>
      <w:r w:rsidR="00145D0E">
        <w:rPr>
          <w:rFonts w:ascii="Arial" w:eastAsia="Times New Roman" w:hAnsi="Arial" w:cs="Arial"/>
          <w:lang w:val="hr-HR"/>
        </w:rPr>
        <w:t xml:space="preserve"> je</w:t>
      </w:r>
      <w:r w:rsidR="0034338F">
        <w:rPr>
          <w:rFonts w:ascii="Arial" w:eastAsia="Times New Roman" w:hAnsi="Arial" w:cs="Arial"/>
          <w:lang w:val="hr-HR"/>
        </w:rPr>
        <w:t xml:space="preserve"> </w:t>
      </w:r>
      <w:r w:rsidRPr="00E31EFA">
        <w:rPr>
          <w:rFonts w:ascii="Arial" w:eastAsia="Times New Roman" w:hAnsi="Arial" w:cs="Arial"/>
          <w:lang w:val="hr-HR"/>
        </w:rPr>
        <w:t xml:space="preserve">promocija događanja i mogućnosti koje pruža program Obzor Europa, informiranje opće javnosti i ciljanih skupina o novim mogućnostima, ali i dosadašnjim rezultatima programa Obzor 2020. Objavama na mrežnoj stranici </w:t>
      </w:r>
      <w:r w:rsidRPr="00E31EFA">
        <w:rPr>
          <w:rFonts w:ascii="Arial" w:eastAsia="Times New Roman" w:hAnsi="Arial" w:cs="Arial"/>
          <w:lang w:val="hr-HR"/>
        </w:rPr>
        <w:lastRenderedPageBreak/>
        <w:t>i društvenim mrežama promovira</w:t>
      </w:r>
      <w:r w:rsidR="0034338F">
        <w:rPr>
          <w:rFonts w:ascii="Arial" w:eastAsia="Times New Roman" w:hAnsi="Arial" w:cs="Arial"/>
          <w:lang w:val="hr-HR"/>
        </w:rPr>
        <w:t xml:space="preserve">ni su </w:t>
      </w:r>
      <w:r w:rsidRPr="00E31EFA">
        <w:rPr>
          <w:rFonts w:ascii="Arial" w:eastAsia="Times New Roman" w:hAnsi="Arial" w:cs="Arial"/>
          <w:lang w:val="hr-HR"/>
        </w:rPr>
        <w:t>i uspje</w:t>
      </w:r>
      <w:r w:rsidR="0034338F">
        <w:rPr>
          <w:rFonts w:ascii="Arial" w:eastAsia="Times New Roman" w:hAnsi="Arial" w:cs="Arial"/>
          <w:lang w:val="hr-HR"/>
        </w:rPr>
        <w:t>si</w:t>
      </w:r>
      <w:r w:rsidRPr="00E31EFA">
        <w:rPr>
          <w:rFonts w:ascii="Arial" w:eastAsia="Times New Roman" w:hAnsi="Arial" w:cs="Arial"/>
          <w:lang w:val="hr-HR"/>
        </w:rPr>
        <w:t xml:space="preserve"> hrvatskih znanstvenika – dobitnika projekata Europskog istraživačkog vijeća. </w:t>
      </w:r>
    </w:p>
    <w:p w14:paraId="0FF7BA5D" w14:textId="77777777" w:rsidR="007F7171" w:rsidRPr="00E31EFA" w:rsidRDefault="007F7171" w:rsidP="00A20B57">
      <w:pPr>
        <w:spacing w:line="360" w:lineRule="auto"/>
        <w:jc w:val="both"/>
        <w:rPr>
          <w:rFonts w:ascii="Arial" w:eastAsia="Times New Roman" w:hAnsi="Arial" w:cs="Arial"/>
          <w:lang w:val="hr-HR"/>
        </w:rPr>
      </w:pPr>
    </w:p>
    <w:p w14:paraId="5DA627DA" w14:textId="1B62A370" w:rsidR="00D53155" w:rsidRPr="00E31EFA" w:rsidRDefault="00B44DA4" w:rsidP="00A20B57">
      <w:pPr>
        <w:spacing w:line="360" w:lineRule="auto"/>
        <w:jc w:val="both"/>
        <w:rPr>
          <w:rFonts w:ascii="Arial" w:eastAsia="Times New Roman" w:hAnsi="Arial" w:cs="Arial"/>
          <w:lang w:val="hr-HR"/>
        </w:rPr>
      </w:pPr>
      <w:r w:rsidRPr="00E31EFA">
        <w:rPr>
          <w:rFonts w:ascii="Arial" w:eastAsia="Times New Roman" w:hAnsi="Arial" w:cs="Arial"/>
          <w:lang w:val="hr-HR"/>
        </w:rPr>
        <w:t xml:space="preserve">Rezultati digitalnog marketinga </w:t>
      </w:r>
      <w:r w:rsidR="00145D0E">
        <w:rPr>
          <w:rFonts w:ascii="Arial" w:eastAsia="Times New Roman" w:hAnsi="Arial" w:cs="Arial"/>
          <w:lang w:val="hr-HR"/>
        </w:rPr>
        <w:t>da</w:t>
      </w:r>
      <w:r w:rsidR="00145D0E" w:rsidRPr="00E31EFA">
        <w:rPr>
          <w:rFonts w:ascii="Arial" w:eastAsia="Times New Roman" w:hAnsi="Arial" w:cs="Arial"/>
          <w:lang w:val="hr-HR"/>
        </w:rPr>
        <w:t xml:space="preserve">li </w:t>
      </w:r>
      <w:r w:rsidRPr="00E31EFA">
        <w:rPr>
          <w:rFonts w:ascii="Arial" w:eastAsia="Times New Roman" w:hAnsi="Arial" w:cs="Arial"/>
          <w:lang w:val="hr-HR"/>
        </w:rPr>
        <w:t>su odlične rezultate. Facebook</w:t>
      </w:r>
      <w:r w:rsidR="00946470">
        <w:rPr>
          <w:rFonts w:ascii="Arial" w:eastAsia="Times New Roman" w:hAnsi="Arial" w:cs="Arial"/>
          <w:lang w:val="hr-HR"/>
        </w:rPr>
        <w:t>-</w:t>
      </w:r>
      <w:r w:rsidRPr="00E31EFA">
        <w:rPr>
          <w:rFonts w:ascii="Arial" w:eastAsia="Times New Roman" w:hAnsi="Arial" w:cs="Arial"/>
          <w:lang w:val="hr-HR"/>
        </w:rPr>
        <w:t xml:space="preserve">oglašavanje za </w:t>
      </w:r>
      <w:r w:rsidRPr="00E31EFA">
        <w:rPr>
          <w:rFonts w:ascii="Arial" w:eastAsia="Times New Roman" w:hAnsi="Arial" w:cs="Arial"/>
          <w:b/>
          <w:bCs/>
          <w:lang w:val="hr-HR"/>
        </w:rPr>
        <w:t>Europske dane istraživanja i inovacija</w:t>
      </w:r>
      <w:r w:rsidRPr="00E31EFA">
        <w:rPr>
          <w:rFonts w:ascii="Arial" w:eastAsia="Times New Roman" w:hAnsi="Arial" w:cs="Arial"/>
          <w:lang w:val="hr-HR"/>
        </w:rPr>
        <w:t xml:space="preserve"> te </w:t>
      </w:r>
      <w:r w:rsidRPr="00E31EFA">
        <w:rPr>
          <w:rFonts w:ascii="Arial" w:eastAsia="Times New Roman" w:hAnsi="Arial" w:cs="Arial"/>
          <w:b/>
          <w:bCs/>
          <w:lang w:val="hr-HR"/>
        </w:rPr>
        <w:t>Informativne dane programa Obzora Europa</w:t>
      </w:r>
      <w:r w:rsidRPr="00E31EFA">
        <w:rPr>
          <w:rFonts w:ascii="Arial" w:eastAsia="Times New Roman" w:hAnsi="Arial" w:cs="Arial"/>
          <w:lang w:val="hr-HR"/>
        </w:rPr>
        <w:t xml:space="preserve"> ukupno </w:t>
      </w:r>
      <w:r w:rsidR="00145D0E">
        <w:rPr>
          <w:rFonts w:ascii="Arial" w:eastAsia="Times New Roman" w:hAnsi="Arial" w:cs="Arial"/>
          <w:lang w:val="hr-HR"/>
        </w:rPr>
        <w:t>je, naime,</w:t>
      </w:r>
      <w:r w:rsidRPr="00E31EFA">
        <w:rPr>
          <w:rFonts w:ascii="Arial" w:eastAsia="Times New Roman" w:hAnsi="Arial" w:cs="Arial"/>
          <w:lang w:val="hr-HR"/>
        </w:rPr>
        <w:t xml:space="preserve"> </w:t>
      </w:r>
      <w:r w:rsidR="00145D0E" w:rsidRPr="00E31EFA">
        <w:rPr>
          <w:rFonts w:ascii="Arial" w:eastAsia="Times New Roman" w:hAnsi="Arial" w:cs="Arial"/>
          <w:lang w:val="hr-HR"/>
        </w:rPr>
        <w:t>doseg</w:t>
      </w:r>
      <w:r w:rsidR="00946470">
        <w:rPr>
          <w:rFonts w:ascii="Arial" w:eastAsia="Times New Roman" w:hAnsi="Arial" w:cs="Arial"/>
          <w:lang w:val="hr-HR"/>
        </w:rPr>
        <w:t>l</w:t>
      </w:r>
      <w:r w:rsidR="00145D0E">
        <w:rPr>
          <w:rFonts w:ascii="Arial" w:eastAsia="Times New Roman" w:hAnsi="Arial" w:cs="Arial"/>
          <w:lang w:val="hr-HR"/>
        </w:rPr>
        <w:t>o</w:t>
      </w:r>
      <w:r w:rsidR="00145D0E" w:rsidRPr="00E31EFA">
        <w:rPr>
          <w:rFonts w:ascii="Arial" w:eastAsia="Times New Roman" w:hAnsi="Arial" w:cs="Arial"/>
          <w:lang w:val="hr-HR"/>
        </w:rPr>
        <w:t xml:space="preserve"> </w:t>
      </w:r>
      <w:r w:rsidRPr="00E31EFA">
        <w:rPr>
          <w:rFonts w:ascii="Arial" w:eastAsia="Times New Roman" w:hAnsi="Arial" w:cs="Arial"/>
          <w:b/>
          <w:bCs/>
          <w:lang w:val="hr-HR"/>
        </w:rPr>
        <w:t>51.872 korisnika</w:t>
      </w:r>
      <w:r w:rsidRPr="00E31EFA">
        <w:rPr>
          <w:rFonts w:ascii="Arial" w:eastAsia="Times New Roman" w:hAnsi="Arial" w:cs="Arial"/>
          <w:lang w:val="hr-HR"/>
        </w:rPr>
        <w:t xml:space="preserve"> te </w:t>
      </w:r>
      <w:r w:rsidR="00145D0E" w:rsidRPr="00E31EFA">
        <w:rPr>
          <w:rFonts w:ascii="Arial" w:eastAsia="Times New Roman" w:hAnsi="Arial" w:cs="Arial"/>
          <w:lang w:val="hr-HR"/>
        </w:rPr>
        <w:t>ostvaril</w:t>
      </w:r>
      <w:r w:rsidR="00145D0E">
        <w:rPr>
          <w:rFonts w:ascii="Arial" w:eastAsia="Times New Roman" w:hAnsi="Arial" w:cs="Arial"/>
          <w:lang w:val="hr-HR"/>
        </w:rPr>
        <w:t>o</w:t>
      </w:r>
      <w:r w:rsidR="00145D0E" w:rsidRPr="00E31EFA">
        <w:rPr>
          <w:rFonts w:ascii="Arial" w:eastAsia="Times New Roman" w:hAnsi="Arial" w:cs="Arial"/>
          <w:lang w:val="hr-HR"/>
        </w:rPr>
        <w:t xml:space="preserve"> </w:t>
      </w:r>
      <w:r w:rsidRPr="00E31EFA">
        <w:rPr>
          <w:rFonts w:ascii="Arial" w:eastAsia="Times New Roman" w:hAnsi="Arial" w:cs="Arial"/>
          <w:b/>
          <w:bCs/>
          <w:lang w:val="hr-HR"/>
        </w:rPr>
        <w:t>6168 klikova</w:t>
      </w:r>
      <w:r w:rsidRPr="00E31EFA">
        <w:rPr>
          <w:rFonts w:ascii="Arial" w:eastAsia="Times New Roman" w:hAnsi="Arial" w:cs="Arial"/>
          <w:lang w:val="hr-HR"/>
        </w:rPr>
        <w:t xml:space="preserve"> na poveznice u objavi i 1317 angažmana korisnika. </w:t>
      </w:r>
      <w:r w:rsidR="00145D0E" w:rsidRPr="00E31EFA">
        <w:rPr>
          <w:rFonts w:ascii="Arial" w:eastAsia="Times New Roman" w:hAnsi="Arial" w:cs="Arial"/>
          <w:lang w:val="hr-HR"/>
        </w:rPr>
        <w:t>Isto</w:t>
      </w:r>
      <w:r w:rsidR="00145D0E">
        <w:rPr>
          <w:rFonts w:ascii="Arial" w:eastAsia="Times New Roman" w:hAnsi="Arial" w:cs="Arial"/>
          <w:lang w:val="hr-HR"/>
        </w:rPr>
        <w:t>dob</w:t>
      </w:r>
      <w:r w:rsidR="00145D0E" w:rsidRPr="00E31EFA">
        <w:rPr>
          <w:rFonts w:ascii="Arial" w:eastAsia="Times New Roman" w:hAnsi="Arial" w:cs="Arial"/>
          <w:lang w:val="hr-HR"/>
        </w:rPr>
        <w:t>no</w:t>
      </w:r>
      <w:r w:rsidRPr="00E31EFA">
        <w:rPr>
          <w:rFonts w:ascii="Arial" w:eastAsia="Times New Roman" w:hAnsi="Arial" w:cs="Arial"/>
          <w:lang w:val="hr-HR"/>
        </w:rPr>
        <w:t xml:space="preserve">, </w:t>
      </w:r>
      <w:r w:rsidR="00145D0E">
        <w:rPr>
          <w:rFonts w:ascii="Arial" w:eastAsia="Times New Roman" w:hAnsi="Arial" w:cs="Arial"/>
          <w:lang w:val="hr-HR"/>
        </w:rPr>
        <w:t xml:space="preserve">oglasi na </w:t>
      </w:r>
      <w:r w:rsidRPr="00E31EFA">
        <w:rPr>
          <w:rFonts w:ascii="Arial" w:eastAsia="Times New Roman" w:hAnsi="Arial" w:cs="Arial"/>
          <w:lang w:val="hr-HR"/>
        </w:rPr>
        <w:t>Linked</w:t>
      </w:r>
      <w:r w:rsidR="005C74CA" w:rsidRPr="00E31EFA">
        <w:rPr>
          <w:rFonts w:ascii="Arial" w:eastAsia="Times New Roman" w:hAnsi="Arial" w:cs="Arial"/>
          <w:lang w:val="hr-HR"/>
        </w:rPr>
        <w:t>I</w:t>
      </w:r>
      <w:r w:rsidRPr="00E31EFA">
        <w:rPr>
          <w:rFonts w:ascii="Arial" w:eastAsia="Times New Roman" w:hAnsi="Arial" w:cs="Arial"/>
          <w:lang w:val="hr-HR"/>
        </w:rPr>
        <w:t>n</w:t>
      </w:r>
      <w:r w:rsidR="00145D0E">
        <w:rPr>
          <w:rFonts w:ascii="Arial" w:eastAsia="Times New Roman" w:hAnsi="Arial" w:cs="Arial"/>
          <w:lang w:val="hr-HR"/>
        </w:rPr>
        <w:t xml:space="preserve">u </w:t>
      </w:r>
      <w:r w:rsidRPr="00E31EFA">
        <w:rPr>
          <w:rFonts w:ascii="Arial" w:eastAsia="Times New Roman" w:hAnsi="Arial" w:cs="Arial"/>
          <w:lang w:val="hr-HR"/>
        </w:rPr>
        <w:t xml:space="preserve">imali su </w:t>
      </w:r>
      <w:r w:rsidR="00145D0E">
        <w:rPr>
          <w:rFonts w:ascii="Arial" w:eastAsia="Times New Roman" w:hAnsi="Arial" w:cs="Arial"/>
          <w:lang w:val="hr-HR"/>
        </w:rPr>
        <w:t xml:space="preserve">više od </w:t>
      </w:r>
      <w:r w:rsidRPr="00E31EFA">
        <w:rPr>
          <w:rFonts w:ascii="Arial" w:eastAsia="Times New Roman" w:hAnsi="Arial" w:cs="Arial"/>
          <w:b/>
          <w:bCs/>
          <w:lang w:val="hr-HR"/>
        </w:rPr>
        <w:t>30.000 prikaza</w:t>
      </w:r>
      <w:r w:rsidRPr="00E31EFA">
        <w:rPr>
          <w:rFonts w:ascii="Arial" w:eastAsia="Times New Roman" w:hAnsi="Arial" w:cs="Arial"/>
          <w:lang w:val="hr-HR"/>
        </w:rPr>
        <w:t>, a zahvaljujući njima</w:t>
      </w:r>
      <w:r w:rsidR="00145D0E">
        <w:rPr>
          <w:rFonts w:ascii="Arial" w:eastAsia="Times New Roman" w:hAnsi="Arial" w:cs="Arial"/>
          <w:lang w:val="hr-HR"/>
        </w:rPr>
        <w:t xml:space="preserve"> je </w:t>
      </w:r>
      <w:r w:rsidRPr="00E31EFA">
        <w:rPr>
          <w:rFonts w:ascii="Arial" w:eastAsia="Times New Roman" w:hAnsi="Arial" w:cs="Arial"/>
          <w:lang w:val="hr-HR"/>
        </w:rPr>
        <w:t xml:space="preserve">profil </w:t>
      </w:r>
      <w:r w:rsidR="00946470">
        <w:rPr>
          <w:rFonts w:ascii="Arial" w:eastAsia="Times New Roman" w:hAnsi="Arial" w:cs="Arial"/>
          <w:lang w:val="hr-HR"/>
        </w:rPr>
        <w:t xml:space="preserve">Agencije </w:t>
      </w:r>
      <w:r w:rsidRPr="00E31EFA">
        <w:rPr>
          <w:rFonts w:ascii="Arial" w:eastAsia="Times New Roman" w:hAnsi="Arial" w:cs="Arial"/>
          <w:lang w:val="hr-HR"/>
        </w:rPr>
        <w:t xml:space="preserve">na toj mreži dobio </w:t>
      </w:r>
      <w:r w:rsidRPr="00E31EFA">
        <w:rPr>
          <w:rFonts w:ascii="Arial" w:eastAsia="Times New Roman" w:hAnsi="Arial" w:cs="Arial"/>
          <w:b/>
          <w:bCs/>
          <w:lang w:val="hr-HR"/>
        </w:rPr>
        <w:t>100 novih pratitelja</w:t>
      </w:r>
      <w:r w:rsidRPr="00E31EFA">
        <w:rPr>
          <w:rFonts w:ascii="Arial" w:eastAsia="Times New Roman" w:hAnsi="Arial" w:cs="Arial"/>
          <w:lang w:val="hr-HR"/>
        </w:rPr>
        <w:t>.</w:t>
      </w:r>
    </w:p>
    <w:p w14:paraId="1BE2FBDA" w14:textId="77777777" w:rsidR="007F7171" w:rsidRPr="00E31EFA" w:rsidRDefault="007F7171" w:rsidP="00A20B57">
      <w:pPr>
        <w:spacing w:line="360" w:lineRule="auto"/>
        <w:jc w:val="both"/>
        <w:rPr>
          <w:rFonts w:ascii="Arial" w:eastAsia="Times New Roman" w:hAnsi="Arial" w:cs="Arial"/>
          <w:lang w:val="hr-HR"/>
        </w:rPr>
      </w:pPr>
    </w:p>
    <w:p w14:paraId="6885B418" w14:textId="64DD5AE0" w:rsidR="00964110" w:rsidRPr="00E31EFA" w:rsidRDefault="00D53155" w:rsidP="00A20B57">
      <w:pPr>
        <w:spacing w:line="360" w:lineRule="auto"/>
        <w:jc w:val="both"/>
        <w:rPr>
          <w:rFonts w:ascii="Arial" w:eastAsia="Times New Roman" w:hAnsi="Arial" w:cs="Arial"/>
          <w:lang w:val="hr-HR"/>
        </w:rPr>
      </w:pPr>
      <w:r w:rsidRPr="00E31EFA">
        <w:rPr>
          <w:rFonts w:ascii="Arial" w:eastAsia="Times New Roman" w:hAnsi="Arial" w:cs="Arial"/>
          <w:lang w:val="hr-HR"/>
        </w:rPr>
        <w:t>Promocija programa Obzor Europa nastavljena je i u drugom dijelu godine. Od 12. listopada do 25. studenoga 2021. A</w:t>
      </w:r>
      <w:r w:rsidR="00535ADC">
        <w:rPr>
          <w:rFonts w:ascii="Arial" w:eastAsia="Times New Roman" w:hAnsi="Arial" w:cs="Arial"/>
          <w:lang w:val="hr-HR"/>
        </w:rPr>
        <w:t>gencija</w:t>
      </w:r>
      <w:r w:rsidRPr="00E31EFA">
        <w:rPr>
          <w:rFonts w:ascii="Arial" w:eastAsia="Times New Roman" w:hAnsi="Arial" w:cs="Arial"/>
          <w:lang w:val="hr-HR"/>
        </w:rPr>
        <w:t xml:space="preserve"> je u suradnji s Ministarstvom znanosti i obrazovanja uspješno organizirala </w:t>
      </w:r>
      <w:hyperlink r:id="rId31" w:history="1">
        <w:r w:rsidRPr="00E31EFA">
          <w:rPr>
            <w:rStyle w:val="Hyperlink"/>
            <w:rFonts w:ascii="Arial" w:eastAsia="Times New Roman" w:hAnsi="Arial" w:cs="Arial"/>
            <w:lang w:val="hr-HR"/>
          </w:rPr>
          <w:t>nacionalne informativne dane</w:t>
        </w:r>
      </w:hyperlink>
      <w:r w:rsidR="00145D0E">
        <w:rPr>
          <w:rFonts w:ascii="Arial" w:eastAsia="Times New Roman" w:hAnsi="Arial" w:cs="Arial"/>
          <w:lang w:val="hr-HR"/>
        </w:rPr>
        <w:t xml:space="preserve">, </w:t>
      </w:r>
      <w:r w:rsidRPr="00E31EFA">
        <w:rPr>
          <w:rFonts w:ascii="Arial" w:eastAsia="Times New Roman" w:hAnsi="Arial" w:cs="Arial"/>
          <w:lang w:val="hr-HR"/>
        </w:rPr>
        <w:t>koje je pratilo više od 800 sudionika.</w:t>
      </w:r>
    </w:p>
    <w:p w14:paraId="6F156A41" w14:textId="77777777" w:rsidR="00964110" w:rsidRPr="00E31EFA" w:rsidRDefault="00964110" w:rsidP="00A20B57">
      <w:pPr>
        <w:spacing w:line="360" w:lineRule="auto"/>
        <w:rPr>
          <w:rFonts w:ascii="Arial" w:eastAsia="Times New Roman" w:hAnsi="Arial" w:cs="Arial"/>
          <w:lang w:val="hr-HR"/>
        </w:rPr>
      </w:pPr>
    </w:p>
    <w:p w14:paraId="5002B149" w14:textId="0EBAF2BB" w:rsidR="00F038F2" w:rsidRPr="00E31EFA" w:rsidRDefault="002F40A6" w:rsidP="00FD6727">
      <w:pPr>
        <w:pStyle w:val="Heading1"/>
        <w:rPr>
          <w:rFonts w:ascii="Arial" w:eastAsia="Times New Roman" w:hAnsi="Arial" w:cs="Arial"/>
          <w:b/>
          <w:bCs/>
          <w:color w:val="auto"/>
          <w:sz w:val="28"/>
          <w:szCs w:val="28"/>
          <w:lang w:val="hr-HR"/>
        </w:rPr>
      </w:pPr>
      <w:bookmarkStart w:id="6" w:name="_Toc98155411"/>
      <w:r w:rsidRPr="00E31EFA">
        <w:rPr>
          <w:rFonts w:ascii="Arial" w:eastAsia="Times New Roman" w:hAnsi="Arial" w:cs="Arial"/>
          <w:b/>
          <w:bCs/>
          <w:color w:val="auto"/>
          <w:sz w:val="28"/>
          <w:szCs w:val="28"/>
          <w:lang w:val="hr-HR"/>
        </w:rPr>
        <w:t>Izrada nove mrežne stranice</w:t>
      </w:r>
      <w:bookmarkEnd w:id="6"/>
      <w:r w:rsidR="004E57C9" w:rsidRPr="00E31EFA">
        <w:rPr>
          <w:rFonts w:ascii="Arial" w:eastAsia="Times New Roman" w:hAnsi="Arial" w:cs="Arial"/>
          <w:b/>
          <w:bCs/>
          <w:color w:val="auto"/>
          <w:sz w:val="28"/>
          <w:szCs w:val="28"/>
          <w:lang w:val="hr-HR"/>
        </w:rPr>
        <w:t xml:space="preserve"> </w:t>
      </w:r>
    </w:p>
    <w:p w14:paraId="6E053876" w14:textId="77777777" w:rsidR="00964110" w:rsidRPr="00E31EFA" w:rsidRDefault="00964110" w:rsidP="00A20B57">
      <w:pPr>
        <w:spacing w:line="360" w:lineRule="auto"/>
        <w:rPr>
          <w:rFonts w:ascii="Arial" w:eastAsia="Times New Roman" w:hAnsi="Arial" w:cs="Arial"/>
          <w:b/>
          <w:bCs/>
          <w:lang w:val="hr-HR"/>
        </w:rPr>
      </w:pPr>
    </w:p>
    <w:p w14:paraId="07E3C39B" w14:textId="2FE9995F" w:rsidR="00C758D6" w:rsidRPr="00E31EFA" w:rsidRDefault="003A3C92" w:rsidP="00A20B57">
      <w:pPr>
        <w:spacing w:line="360" w:lineRule="auto"/>
        <w:jc w:val="both"/>
        <w:rPr>
          <w:rFonts w:ascii="Arial" w:eastAsia="Times New Roman" w:hAnsi="Arial" w:cs="Arial"/>
          <w:lang w:val="hr-HR"/>
        </w:rPr>
      </w:pPr>
      <w:r w:rsidRPr="00E31EFA">
        <w:rPr>
          <w:rFonts w:ascii="Arial" w:eastAsia="Times New Roman" w:hAnsi="Arial" w:cs="Arial"/>
          <w:lang w:val="hr-HR"/>
        </w:rPr>
        <w:t>A</w:t>
      </w:r>
      <w:r w:rsidR="00535ADC">
        <w:rPr>
          <w:rFonts w:ascii="Arial" w:eastAsia="Times New Roman" w:hAnsi="Arial" w:cs="Arial"/>
          <w:lang w:val="hr-HR"/>
        </w:rPr>
        <w:t>gencija</w:t>
      </w:r>
      <w:r w:rsidRPr="00E31EFA">
        <w:rPr>
          <w:rFonts w:ascii="Arial" w:eastAsia="Times New Roman" w:hAnsi="Arial" w:cs="Arial"/>
          <w:lang w:val="hr-HR"/>
        </w:rPr>
        <w:t xml:space="preserve"> je</w:t>
      </w:r>
      <w:r w:rsidR="00145D0E">
        <w:rPr>
          <w:rFonts w:ascii="Arial" w:eastAsia="Times New Roman" w:hAnsi="Arial" w:cs="Arial"/>
          <w:lang w:val="hr-HR"/>
        </w:rPr>
        <w:t xml:space="preserve"> </w:t>
      </w:r>
      <w:r w:rsidRPr="00E31EFA">
        <w:rPr>
          <w:rFonts w:ascii="Arial" w:eastAsia="Times New Roman" w:hAnsi="Arial" w:cs="Arial"/>
          <w:lang w:val="hr-HR"/>
        </w:rPr>
        <w:t xml:space="preserve">2021. </w:t>
      </w:r>
      <w:r w:rsidR="00145D0E">
        <w:rPr>
          <w:rFonts w:ascii="Arial" w:eastAsia="Times New Roman" w:hAnsi="Arial" w:cs="Arial"/>
          <w:lang w:val="hr-HR"/>
        </w:rPr>
        <w:t xml:space="preserve">godine </w:t>
      </w:r>
      <w:r w:rsidRPr="00E31EFA">
        <w:rPr>
          <w:rFonts w:ascii="Arial" w:eastAsia="Times New Roman" w:hAnsi="Arial" w:cs="Arial"/>
          <w:lang w:val="hr-HR"/>
        </w:rPr>
        <w:t xml:space="preserve">izradila novu mrežnu stranicu </w:t>
      </w:r>
      <w:hyperlink r:id="rId32">
        <w:r w:rsidRPr="00E31EFA">
          <w:rPr>
            <w:rStyle w:val="Hyperlink"/>
            <w:rFonts w:ascii="Arial" w:eastAsia="Times New Roman" w:hAnsi="Arial" w:cs="Arial"/>
            <w:lang w:val="hr-HR"/>
          </w:rPr>
          <w:t>www.ampeu.hr</w:t>
        </w:r>
      </w:hyperlink>
      <w:r w:rsidR="00145D0E">
        <w:rPr>
          <w:rStyle w:val="Hyperlink"/>
          <w:rFonts w:ascii="Arial" w:eastAsia="Times New Roman" w:hAnsi="Arial" w:cs="Arial"/>
          <w:lang w:val="hr-HR"/>
        </w:rPr>
        <w:t>,</w:t>
      </w:r>
      <w:r w:rsidRPr="00E31EFA">
        <w:rPr>
          <w:rFonts w:ascii="Arial" w:eastAsia="Times New Roman" w:hAnsi="Arial" w:cs="Arial"/>
          <w:lang w:val="hr-HR"/>
        </w:rPr>
        <w:t xml:space="preserve"> koja je zamijenila </w:t>
      </w:r>
      <w:hyperlink r:id="rId33">
        <w:r w:rsidRPr="00E31EFA">
          <w:rPr>
            <w:rStyle w:val="Hyperlink"/>
            <w:rFonts w:ascii="Arial" w:eastAsia="Times New Roman" w:hAnsi="Arial" w:cs="Arial"/>
            <w:lang w:val="hr-HR"/>
          </w:rPr>
          <w:t>www.mobilnost.hr</w:t>
        </w:r>
      </w:hyperlink>
      <w:r w:rsidRPr="00E31EFA">
        <w:rPr>
          <w:rFonts w:ascii="Arial" w:eastAsia="Times New Roman" w:hAnsi="Arial" w:cs="Arial"/>
          <w:lang w:val="hr-HR"/>
        </w:rPr>
        <w:t xml:space="preserve">. Iznimno opsežan rad na izradi stranice obuhvatio je odabir dobavljača/programera, osmišljavanje koncepta stranice, izradu vizualnih sadržaja, komunikaciju s programerom, izradu i postavljanje sadržaja na stranicu, identificiranje problema i otklanjanje nedostataka. Nova </w:t>
      </w:r>
      <w:r w:rsidR="00946470">
        <w:rPr>
          <w:rFonts w:ascii="Arial" w:eastAsia="Times New Roman" w:hAnsi="Arial" w:cs="Arial"/>
          <w:lang w:val="hr-HR"/>
        </w:rPr>
        <w:t xml:space="preserve">je </w:t>
      </w:r>
      <w:r w:rsidRPr="00E31EFA">
        <w:rPr>
          <w:rFonts w:ascii="Arial" w:eastAsia="Times New Roman" w:hAnsi="Arial" w:cs="Arial"/>
          <w:lang w:val="hr-HR"/>
        </w:rPr>
        <w:t xml:space="preserve">stranica zaživjela </w:t>
      </w:r>
      <w:r w:rsidR="48E4C115" w:rsidRPr="00E31EFA">
        <w:rPr>
          <w:rFonts w:ascii="Arial" w:eastAsia="Times New Roman" w:hAnsi="Arial" w:cs="Arial"/>
          <w:lang w:val="hr-HR"/>
        </w:rPr>
        <w:t>19</w:t>
      </w:r>
      <w:r w:rsidRPr="00E31EFA">
        <w:rPr>
          <w:rFonts w:ascii="Arial" w:eastAsia="Times New Roman" w:hAnsi="Arial" w:cs="Arial"/>
          <w:lang w:val="hr-HR"/>
        </w:rPr>
        <w:t>.</w:t>
      </w:r>
      <w:r w:rsidR="00145D0E">
        <w:rPr>
          <w:rFonts w:ascii="Arial" w:eastAsia="Times New Roman" w:hAnsi="Arial" w:cs="Arial"/>
          <w:lang w:val="hr-HR"/>
        </w:rPr>
        <w:t xml:space="preserve"> studenog </w:t>
      </w:r>
      <w:r w:rsidRPr="00E31EFA">
        <w:rPr>
          <w:rFonts w:ascii="Arial" w:eastAsia="Times New Roman" w:hAnsi="Arial" w:cs="Arial"/>
          <w:lang w:val="hr-HR"/>
        </w:rPr>
        <w:t xml:space="preserve">2021. Odmah je pokrenuta opsežna kampanja na društvenim mrežama za njezinu promociju zahvaljujući kojoj je do kraja godine, u nešto više od mjesec dana, zabilježeno 63.515 pregleda stranice i 9400 posjetitelja. </w:t>
      </w:r>
      <w:r w:rsidR="00145D0E">
        <w:rPr>
          <w:rFonts w:ascii="Arial" w:eastAsia="Times New Roman" w:hAnsi="Arial" w:cs="Arial"/>
          <w:lang w:val="hr-HR"/>
        </w:rPr>
        <w:t xml:space="preserve">S ciljem </w:t>
      </w:r>
      <w:r w:rsidR="00C758D6" w:rsidRPr="00E31EFA">
        <w:rPr>
          <w:rFonts w:ascii="Arial" w:eastAsia="Times New Roman" w:hAnsi="Arial" w:cs="Arial"/>
          <w:lang w:val="hr-HR"/>
        </w:rPr>
        <w:t xml:space="preserve">promocije izrađen je i </w:t>
      </w:r>
      <w:hyperlink r:id="rId34">
        <w:r w:rsidR="00C758D6" w:rsidRPr="00E31EFA">
          <w:rPr>
            <w:rStyle w:val="Hyperlink"/>
            <w:rFonts w:ascii="Arial" w:eastAsia="Times New Roman" w:hAnsi="Arial" w:cs="Arial"/>
            <w:lang w:val="hr-HR"/>
          </w:rPr>
          <w:t>promotivni video</w:t>
        </w:r>
      </w:hyperlink>
      <w:r w:rsidR="00145D0E">
        <w:rPr>
          <w:rStyle w:val="Hyperlink"/>
          <w:rFonts w:ascii="Arial" w:eastAsia="Times New Roman" w:hAnsi="Arial" w:cs="Arial"/>
          <w:lang w:val="hr-HR"/>
        </w:rPr>
        <w:t>,</w:t>
      </w:r>
      <w:r w:rsidR="002C3F65" w:rsidRPr="00E31EFA">
        <w:rPr>
          <w:rFonts w:ascii="Arial" w:eastAsia="Times New Roman" w:hAnsi="Arial" w:cs="Arial"/>
          <w:lang w:val="hr-HR"/>
        </w:rPr>
        <w:t xml:space="preserve"> koji je </w:t>
      </w:r>
      <w:r w:rsidR="003331F0" w:rsidRPr="00E31EFA">
        <w:rPr>
          <w:rFonts w:ascii="Arial" w:eastAsia="Times New Roman" w:hAnsi="Arial" w:cs="Arial"/>
          <w:lang w:val="hr-HR"/>
        </w:rPr>
        <w:t>zahvaljujući promociji na Y</w:t>
      </w:r>
      <w:r w:rsidR="004C4256" w:rsidRPr="00E31EFA">
        <w:rPr>
          <w:rFonts w:ascii="Arial" w:eastAsia="Times New Roman" w:hAnsi="Arial" w:cs="Arial"/>
          <w:lang w:val="hr-HR"/>
        </w:rPr>
        <w:t>ou</w:t>
      </w:r>
      <w:r w:rsidR="003A57C0">
        <w:rPr>
          <w:rFonts w:ascii="Arial" w:eastAsia="Times New Roman" w:hAnsi="Arial" w:cs="Arial"/>
          <w:lang w:val="hr-HR"/>
        </w:rPr>
        <w:t>T</w:t>
      </w:r>
      <w:r w:rsidR="004C4256" w:rsidRPr="00E31EFA">
        <w:rPr>
          <w:rFonts w:ascii="Arial" w:eastAsia="Times New Roman" w:hAnsi="Arial" w:cs="Arial"/>
          <w:lang w:val="hr-HR"/>
        </w:rPr>
        <w:t xml:space="preserve">ubeu pogledalo 37.492 ljudi. </w:t>
      </w:r>
    </w:p>
    <w:p w14:paraId="5949F658" w14:textId="77777777" w:rsidR="0033304B" w:rsidRPr="00E31EFA" w:rsidRDefault="0033304B" w:rsidP="00A20B57">
      <w:pPr>
        <w:spacing w:line="360" w:lineRule="auto"/>
        <w:rPr>
          <w:rFonts w:ascii="Arial" w:eastAsia="Times New Roman" w:hAnsi="Arial" w:cs="Arial"/>
          <w:lang w:val="hr-HR"/>
        </w:rPr>
      </w:pPr>
    </w:p>
    <w:p w14:paraId="135EE294" w14:textId="0475CBB7" w:rsidR="0033304B" w:rsidRPr="00E31EFA" w:rsidRDefault="0033304B" w:rsidP="00A20B57">
      <w:pPr>
        <w:spacing w:line="360" w:lineRule="auto"/>
        <w:rPr>
          <w:rFonts w:ascii="Arial" w:eastAsia="Times New Roman" w:hAnsi="Arial" w:cs="Arial"/>
          <w:lang w:val="hr-HR"/>
        </w:rPr>
      </w:pPr>
      <w:r w:rsidRPr="00E31EFA">
        <w:rPr>
          <w:rFonts w:ascii="Arial" w:eastAsia="Times New Roman" w:hAnsi="Arial" w:cs="Arial"/>
          <w:noProof/>
          <w:lang w:val="hr-HR"/>
        </w:rPr>
        <w:lastRenderedPageBreak/>
        <w:drawing>
          <wp:inline distT="0" distB="0" distL="0" distR="0" wp14:anchorId="3614EEFE" wp14:editId="28F38165">
            <wp:extent cx="4869347" cy="2241073"/>
            <wp:effectExtent l="0" t="0" r="762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1320" cy="2241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18035" w14:textId="77777777" w:rsidR="0033304B" w:rsidRPr="00E31EFA" w:rsidRDefault="0033304B" w:rsidP="00A20B57">
      <w:pPr>
        <w:spacing w:line="360" w:lineRule="auto"/>
        <w:rPr>
          <w:rFonts w:ascii="Arial" w:eastAsia="Times New Roman" w:hAnsi="Arial" w:cs="Arial"/>
          <w:lang w:val="hr-HR"/>
        </w:rPr>
      </w:pPr>
    </w:p>
    <w:p w14:paraId="58EB54AD" w14:textId="6498A810" w:rsidR="00833C7E" w:rsidRPr="00E31EFA" w:rsidRDefault="003A3C92" w:rsidP="00A20B57">
      <w:pPr>
        <w:spacing w:line="360" w:lineRule="auto"/>
        <w:jc w:val="both"/>
        <w:rPr>
          <w:rFonts w:ascii="Arial" w:eastAsia="Times New Roman" w:hAnsi="Arial" w:cs="Arial"/>
          <w:lang w:val="hr-HR"/>
        </w:rPr>
      </w:pPr>
      <w:r w:rsidRPr="00E31EFA">
        <w:rPr>
          <w:rFonts w:ascii="Arial" w:eastAsia="Times New Roman" w:hAnsi="Arial" w:cs="Arial"/>
          <w:lang w:val="hr-HR"/>
        </w:rPr>
        <w:t>Stranica je napravljena u skladu s pravilima pristupačnosti osoba</w:t>
      </w:r>
      <w:r w:rsidR="004E57C9" w:rsidRPr="00E31EFA">
        <w:rPr>
          <w:rFonts w:ascii="Arial" w:eastAsia="Times New Roman" w:hAnsi="Arial" w:cs="Arial"/>
          <w:lang w:val="hr-HR"/>
        </w:rPr>
        <w:t>ma</w:t>
      </w:r>
      <w:r w:rsidRPr="00E31EFA">
        <w:rPr>
          <w:rFonts w:ascii="Arial" w:eastAsia="Times New Roman" w:hAnsi="Arial" w:cs="Arial"/>
          <w:lang w:val="hr-HR"/>
        </w:rPr>
        <w:t xml:space="preserve"> s</w:t>
      </w:r>
      <w:r w:rsidR="7B9BD395" w:rsidRPr="00E31EFA">
        <w:rPr>
          <w:rFonts w:ascii="Arial" w:eastAsia="Times New Roman" w:hAnsi="Arial" w:cs="Arial"/>
          <w:lang w:val="hr-HR"/>
        </w:rPr>
        <w:t xml:space="preserve"> </w:t>
      </w:r>
      <w:r w:rsidRPr="00E31EFA">
        <w:rPr>
          <w:rFonts w:ascii="Arial" w:eastAsia="Times New Roman" w:hAnsi="Arial" w:cs="Arial"/>
          <w:lang w:val="hr-HR"/>
        </w:rPr>
        <w:t xml:space="preserve">manje mogućnosti, a testirale su </w:t>
      </w:r>
      <w:r w:rsidR="00145D0E" w:rsidRPr="00E31EFA">
        <w:rPr>
          <w:rFonts w:ascii="Arial" w:eastAsia="Times New Roman" w:hAnsi="Arial" w:cs="Arial"/>
          <w:lang w:val="hr-HR"/>
        </w:rPr>
        <w:t>j</w:t>
      </w:r>
      <w:r w:rsidR="00145D0E">
        <w:rPr>
          <w:rFonts w:ascii="Arial" w:eastAsia="Times New Roman" w:hAnsi="Arial" w:cs="Arial"/>
          <w:lang w:val="hr-HR"/>
        </w:rPr>
        <w:t>e</w:t>
      </w:r>
      <w:r w:rsidR="00145D0E" w:rsidRPr="00E31EFA">
        <w:rPr>
          <w:rFonts w:ascii="Arial" w:eastAsia="Times New Roman" w:hAnsi="Arial" w:cs="Arial"/>
          <w:lang w:val="hr-HR"/>
        </w:rPr>
        <w:t xml:space="preserve"> </w:t>
      </w:r>
      <w:r w:rsidRPr="00E31EFA">
        <w:rPr>
          <w:rFonts w:ascii="Arial" w:eastAsia="Times New Roman" w:hAnsi="Arial" w:cs="Arial"/>
          <w:lang w:val="hr-HR"/>
        </w:rPr>
        <w:t>upravo osobe s</w:t>
      </w:r>
      <w:r w:rsidR="009C0DF7" w:rsidRPr="00E31EFA">
        <w:rPr>
          <w:rFonts w:ascii="Arial" w:eastAsia="Times New Roman" w:hAnsi="Arial" w:cs="Arial"/>
          <w:lang w:val="hr-HR"/>
        </w:rPr>
        <w:t xml:space="preserve"> </w:t>
      </w:r>
      <w:r w:rsidRPr="00E31EFA">
        <w:rPr>
          <w:rFonts w:ascii="Arial" w:eastAsia="Times New Roman" w:hAnsi="Arial" w:cs="Arial"/>
          <w:lang w:val="hr-HR"/>
        </w:rPr>
        <w:t xml:space="preserve">manje mogućnosti te su reakcije pozitivne.  </w:t>
      </w:r>
    </w:p>
    <w:p w14:paraId="41F41E88" w14:textId="083C5843" w:rsidR="00833C7E" w:rsidRPr="00E31EFA" w:rsidRDefault="00833C7E" w:rsidP="00A20B57">
      <w:pPr>
        <w:spacing w:line="360" w:lineRule="auto"/>
        <w:jc w:val="both"/>
        <w:rPr>
          <w:rFonts w:ascii="Arial" w:eastAsia="Times New Roman" w:hAnsi="Arial" w:cs="Arial"/>
          <w:lang w:val="hr-HR"/>
        </w:rPr>
      </w:pPr>
      <w:r w:rsidRPr="00E31EFA">
        <w:rPr>
          <w:rFonts w:ascii="Arial" w:eastAsia="Times New Roman" w:hAnsi="Arial" w:cs="Arial"/>
          <w:b/>
          <w:bCs/>
          <w:lang w:val="hr-HR"/>
        </w:rPr>
        <w:t>Antonio Vicković</w:t>
      </w:r>
      <w:r w:rsidR="00145D0E">
        <w:rPr>
          <w:rFonts w:ascii="Arial" w:eastAsia="Times New Roman" w:hAnsi="Arial" w:cs="Arial"/>
          <w:b/>
          <w:bCs/>
          <w:lang w:val="hr-HR"/>
        </w:rPr>
        <w:t xml:space="preserve">, korisnik programa </w:t>
      </w:r>
      <w:r w:rsidRPr="00E31EFA">
        <w:rPr>
          <w:rFonts w:ascii="Arial" w:eastAsia="Times New Roman" w:hAnsi="Arial" w:cs="Arial"/>
          <w:b/>
          <w:bCs/>
          <w:lang w:val="hr-HR"/>
        </w:rPr>
        <w:t>Erasmus+</w:t>
      </w:r>
      <w:r w:rsidR="00145D0E">
        <w:rPr>
          <w:rFonts w:ascii="Arial" w:eastAsia="Times New Roman" w:hAnsi="Arial" w:cs="Arial"/>
          <w:b/>
          <w:bCs/>
          <w:lang w:val="hr-HR"/>
        </w:rPr>
        <w:t xml:space="preserve">, </w:t>
      </w:r>
      <w:r w:rsidRPr="00E31EFA">
        <w:rPr>
          <w:rFonts w:ascii="Arial" w:eastAsia="Times New Roman" w:hAnsi="Arial" w:cs="Arial"/>
          <w:lang w:val="hr-HR"/>
        </w:rPr>
        <w:t xml:space="preserve">u osvrtu je napisao: </w:t>
      </w:r>
      <w:r w:rsidR="00145D0E">
        <w:rPr>
          <w:rFonts w:ascii="Arial" w:eastAsia="Times New Roman" w:hAnsi="Arial" w:cs="Arial"/>
          <w:lang w:val="hr-HR"/>
        </w:rPr>
        <w:t>„</w:t>
      </w:r>
      <w:r w:rsidRPr="00E31EFA">
        <w:rPr>
          <w:rFonts w:ascii="Arial" w:eastAsia="Times New Roman" w:hAnsi="Arial" w:cs="Arial"/>
          <w:lang w:val="hr-HR"/>
        </w:rPr>
        <w:t>Jednostavno i bez komplikacija snalazio sam se po stranici i došao do programa, natječaja i ostalih stavki koje su me zanimale… Budući da sam slijepa osoba s vrlo malim ostatkom vida</w:t>
      </w:r>
      <w:r w:rsidR="00145D0E">
        <w:rPr>
          <w:rFonts w:ascii="Arial" w:eastAsia="Times New Roman" w:hAnsi="Arial" w:cs="Arial"/>
          <w:lang w:val="hr-HR"/>
        </w:rPr>
        <w:t>,</w:t>
      </w:r>
      <w:r w:rsidRPr="00E31EFA">
        <w:rPr>
          <w:rFonts w:ascii="Arial" w:eastAsia="Times New Roman" w:hAnsi="Arial" w:cs="Arial"/>
          <w:lang w:val="hr-HR"/>
        </w:rPr>
        <w:t xml:space="preserve"> suzdržao bih se od komentiranja dizajna stranice, a što se tiče sadržaja, funkcionalnosti i digitalne prilagođenosti</w:t>
      </w:r>
      <w:r w:rsidR="00145D0E">
        <w:rPr>
          <w:rFonts w:ascii="Arial" w:eastAsia="Times New Roman" w:hAnsi="Arial" w:cs="Arial"/>
          <w:lang w:val="hr-HR"/>
        </w:rPr>
        <w:t>,</w:t>
      </w:r>
      <w:r w:rsidRPr="00E31EFA">
        <w:rPr>
          <w:rFonts w:ascii="Arial" w:eastAsia="Times New Roman" w:hAnsi="Arial" w:cs="Arial"/>
          <w:lang w:val="hr-HR"/>
        </w:rPr>
        <w:t xml:space="preserve"> nemam nikakvih zamjerki te</w:t>
      </w:r>
      <w:r w:rsidR="00145D0E">
        <w:rPr>
          <w:rFonts w:ascii="Arial" w:eastAsia="Times New Roman" w:hAnsi="Arial" w:cs="Arial"/>
          <w:lang w:val="hr-HR"/>
        </w:rPr>
        <w:t>,</w:t>
      </w:r>
      <w:r w:rsidRPr="00E31EFA">
        <w:rPr>
          <w:rFonts w:ascii="Arial" w:eastAsia="Times New Roman" w:hAnsi="Arial" w:cs="Arial"/>
          <w:lang w:val="hr-HR"/>
        </w:rPr>
        <w:t xml:space="preserve"> štoviše</w:t>
      </w:r>
      <w:r w:rsidR="00145D0E">
        <w:rPr>
          <w:rFonts w:ascii="Arial" w:eastAsia="Times New Roman" w:hAnsi="Arial" w:cs="Arial"/>
          <w:lang w:val="hr-HR"/>
        </w:rPr>
        <w:t>,</w:t>
      </w:r>
      <w:r w:rsidRPr="00E31EFA">
        <w:rPr>
          <w:rFonts w:ascii="Arial" w:eastAsia="Times New Roman" w:hAnsi="Arial" w:cs="Arial"/>
          <w:lang w:val="hr-HR"/>
        </w:rPr>
        <w:t xml:space="preserve"> smatram da je stranica odlična</w:t>
      </w:r>
      <w:r w:rsidR="00145D0E">
        <w:rPr>
          <w:rFonts w:ascii="Arial" w:eastAsia="Times New Roman" w:hAnsi="Arial" w:cs="Arial"/>
          <w:lang w:val="hr-HR"/>
        </w:rPr>
        <w:t xml:space="preserve">.“ </w:t>
      </w:r>
      <w:r w:rsidRPr="00E31EFA">
        <w:rPr>
          <w:lang w:val="hr-HR"/>
        </w:rPr>
        <w:br/>
      </w:r>
    </w:p>
    <w:p w14:paraId="07F54DF3" w14:textId="277A0CD6" w:rsidR="00833C7E" w:rsidRPr="00E31EFA" w:rsidRDefault="7A97583A" w:rsidP="7FE0BBB6">
      <w:pPr>
        <w:spacing w:line="360" w:lineRule="auto"/>
        <w:jc w:val="both"/>
        <w:rPr>
          <w:rFonts w:ascii="Arial" w:eastAsia="Times New Roman" w:hAnsi="Arial" w:cs="Arial"/>
          <w:lang w:val="hr-HR"/>
        </w:rPr>
      </w:pPr>
      <w:r w:rsidRPr="00E31EFA">
        <w:rPr>
          <w:noProof/>
          <w:lang w:val="hr-HR"/>
        </w:rPr>
        <w:drawing>
          <wp:inline distT="0" distB="0" distL="0" distR="0" wp14:anchorId="4BAB8A65" wp14:editId="790EFCA9">
            <wp:extent cx="4145280" cy="1554480"/>
            <wp:effectExtent l="0" t="0" r="7620" b="7620"/>
            <wp:docPr id="198974104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528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FC5BE" w14:textId="58EA0285" w:rsidR="003A3C92" w:rsidRPr="00E31EFA" w:rsidRDefault="00833C7E" w:rsidP="00A20B57">
      <w:pPr>
        <w:spacing w:line="360" w:lineRule="auto"/>
        <w:jc w:val="both"/>
        <w:rPr>
          <w:rFonts w:ascii="Arial" w:eastAsia="Times New Roman" w:hAnsi="Arial" w:cs="Arial"/>
          <w:lang w:val="hr-HR"/>
        </w:rPr>
      </w:pPr>
      <w:r w:rsidRPr="00E31EFA">
        <w:rPr>
          <w:rFonts w:ascii="Arial" w:eastAsia="Times New Roman" w:hAnsi="Arial" w:cs="Arial"/>
          <w:lang w:val="hr-HR"/>
        </w:rPr>
        <w:t xml:space="preserve">U okviru nove mrežne stranice omogućena je izrada </w:t>
      </w:r>
      <w:r w:rsidR="00535ADC">
        <w:rPr>
          <w:rFonts w:ascii="Arial" w:eastAsia="Times New Roman" w:hAnsi="Arial" w:cs="Arial"/>
          <w:lang w:val="hr-HR"/>
        </w:rPr>
        <w:t>agencijskog</w:t>
      </w:r>
      <w:r w:rsidRPr="00E31EFA">
        <w:rPr>
          <w:rFonts w:ascii="Arial" w:eastAsia="Times New Roman" w:hAnsi="Arial" w:cs="Arial"/>
          <w:lang w:val="hr-HR"/>
        </w:rPr>
        <w:t xml:space="preserve"> Vjesnika</w:t>
      </w:r>
      <w:r w:rsidR="00145D0E">
        <w:rPr>
          <w:rFonts w:ascii="Arial" w:eastAsia="Times New Roman" w:hAnsi="Arial" w:cs="Arial"/>
          <w:lang w:val="hr-HR"/>
        </w:rPr>
        <w:t>,</w:t>
      </w:r>
      <w:r w:rsidRPr="00E31EFA">
        <w:rPr>
          <w:rFonts w:ascii="Arial" w:eastAsia="Times New Roman" w:hAnsi="Arial" w:cs="Arial"/>
          <w:lang w:val="hr-HR"/>
        </w:rPr>
        <w:t xml:space="preserve"> </w:t>
      </w:r>
      <w:r w:rsidR="00743C48" w:rsidRPr="00E31EFA">
        <w:rPr>
          <w:rFonts w:ascii="Arial" w:eastAsia="Times New Roman" w:hAnsi="Arial" w:cs="Arial"/>
          <w:lang w:val="hr-HR"/>
        </w:rPr>
        <w:t>koj</w:t>
      </w:r>
      <w:r w:rsidR="00535ADC">
        <w:rPr>
          <w:rFonts w:ascii="Arial" w:eastAsia="Times New Roman" w:hAnsi="Arial" w:cs="Arial"/>
          <w:lang w:val="hr-HR"/>
        </w:rPr>
        <w:t>i se</w:t>
      </w:r>
      <w:r w:rsidR="00743C48" w:rsidRPr="00E31EFA">
        <w:rPr>
          <w:rFonts w:ascii="Arial" w:eastAsia="Times New Roman" w:hAnsi="Arial" w:cs="Arial"/>
          <w:lang w:val="hr-HR"/>
        </w:rPr>
        <w:t xml:space="preserve"> izdaje i šalje četiri puta </w:t>
      </w:r>
      <w:r w:rsidR="00145D0E">
        <w:rPr>
          <w:rFonts w:ascii="Arial" w:eastAsia="Times New Roman" w:hAnsi="Arial" w:cs="Arial"/>
          <w:lang w:val="hr-HR"/>
        </w:rPr>
        <w:t xml:space="preserve">na godinu </w:t>
      </w:r>
      <w:r w:rsidRPr="00E31EFA">
        <w:rPr>
          <w:rFonts w:ascii="Arial" w:eastAsia="Times New Roman" w:hAnsi="Arial" w:cs="Arial"/>
          <w:lang w:val="hr-HR"/>
        </w:rPr>
        <w:t xml:space="preserve">te je </w:t>
      </w:r>
      <w:hyperlink r:id="rId37">
        <w:r w:rsidR="00777620" w:rsidRPr="00E31EFA">
          <w:rPr>
            <w:rStyle w:val="Hyperlink"/>
            <w:rFonts w:ascii="Arial" w:eastAsia="Times New Roman" w:hAnsi="Arial" w:cs="Arial"/>
            <w:lang w:val="hr-HR"/>
          </w:rPr>
          <w:t>prosinački broj Vjesnika Agencije</w:t>
        </w:r>
      </w:hyperlink>
      <w:r w:rsidR="00C67277" w:rsidRPr="00E31EFA">
        <w:rPr>
          <w:rFonts w:ascii="Arial" w:eastAsia="Times New Roman" w:hAnsi="Arial" w:cs="Arial"/>
          <w:lang w:val="hr-HR"/>
        </w:rPr>
        <w:t xml:space="preserve"> </w:t>
      </w:r>
      <w:r w:rsidR="00C758D6" w:rsidRPr="00E31EFA">
        <w:rPr>
          <w:rFonts w:ascii="Arial" w:eastAsia="Times New Roman" w:hAnsi="Arial" w:cs="Arial"/>
          <w:lang w:val="hr-HR"/>
        </w:rPr>
        <w:t>prvo redizajniran</w:t>
      </w:r>
      <w:r w:rsidR="00A21293" w:rsidRPr="00E31EFA">
        <w:rPr>
          <w:rFonts w:ascii="Arial" w:eastAsia="Times New Roman" w:hAnsi="Arial" w:cs="Arial"/>
          <w:lang w:val="hr-HR"/>
        </w:rPr>
        <w:t>o</w:t>
      </w:r>
      <w:r w:rsidR="00C758D6" w:rsidRPr="00E31EFA">
        <w:rPr>
          <w:rFonts w:ascii="Arial" w:eastAsia="Times New Roman" w:hAnsi="Arial" w:cs="Arial"/>
          <w:lang w:val="hr-HR"/>
        </w:rPr>
        <w:t xml:space="preserve"> izdanje koje je poslano na </w:t>
      </w:r>
      <w:r w:rsidRPr="00E31EFA">
        <w:rPr>
          <w:rFonts w:ascii="Arial" w:eastAsia="Times New Roman" w:hAnsi="Arial" w:cs="Arial"/>
          <w:lang w:val="hr-HR"/>
        </w:rPr>
        <w:t>više od 10.000 adresa</w:t>
      </w:r>
      <w:r w:rsidR="0034338F">
        <w:rPr>
          <w:rFonts w:ascii="Arial" w:eastAsia="Times New Roman" w:hAnsi="Arial" w:cs="Arial"/>
          <w:lang w:val="hr-HR"/>
        </w:rPr>
        <w:t>.</w:t>
      </w:r>
      <w:r w:rsidRPr="00E31EFA">
        <w:rPr>
          <w:rFonts w:ascii="Arial" w:eastAsia="Times New Roman" w:hAnsi="Arial" w:cs="Arial"/>
          <w:lang w:val="hr-HR"/>
        </w:rPr>
        <w:t xml:space="preserve"> </w:t>
      </w:r>
    </w:p>
    <w:p w14:paraId="1069A949" w14:textId="77777777" w:rsidR="00AF5585" w:rsidRPr="00E31EFA" w:rsidRDefault="00AF5585" w:rsidP="00AF5585">
      <w:pPr>
        <w:spacing w:line="360" w:lineRule="auto"/>
        <w:jc w:val="both"/>
        <w:rPr>
          <w:rFonts w:ascii="Arial" w:eastAsia="Times New Roman" w:hAnsi="Arial" w:cs="Arial"/>
          <w:lang w:val="hr-HR"/>
        </w:rPr>
      </w:pPr>
    </w:p>
    <w:p w14:paraId="40900579" w14:textId="77777777" w:rsidR="00AF5585" w:rsidRPr="00E31EFA" w:rsidRDefault="00AF5585" w:rsidP="00AF5585">
      <w:pPr>
        <w:spacing w:line="360" w:lineRule="auto"/>
        <w:jc w:val="both"/>
        <w:rPr>
          <w:rFonts w:ascii="Arial" w:eastAsia="Times New Roman" w:hAnsi="Arial" w:cs="Arial"/>
          <w:lang w:val="hr-HR"/>
        </w:rPr>
      </w:pPr>
      <w:r w:rsidRPr="00E31EFA">
        <w:rPr>
          <w:rFonts w:ascii="Arial" w:eastAsia="Times New Roman" w:hAnsi="Arial" w:cs="Arial"/>
          <w:noProof/>
          <w:lang w:val="hr-HR"/>
        </w:rPr>
        <w:lastRenderedPageBreak/>
        <w:drawing>
          <wp:inline distT="0" distB="0" distL="0" distR="0" wp14:anchorId="702ED662" wp14:editId="4FE36F3A">
            <wp:extent cx="3699884" cy="369988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445" cy="370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9140C" w14:textId="7C19757A" w:rsidR="002F40A6" w:rsidRPr="00E31EFA" w:rsidRDefault="00F038F2" w:rsidP="00FD6727">
      <w:pPr>
        <w:pStyle w:val="Heading1"/>
        <w:rPr>
          <w:rFonts w:ascii="Arial" w:eastAsia="Times New Roman" w:hAnsi="Arial" w:cs="Arial"/>
          <w:b/>
          <w:bCs/>
          <w:color w:val="auto"/>
          <w:sz w:val="28"/>
          <w:szCs w:val="28"/>
          <w:lang w:val="hr-HR"/>
        </w:rPr>
      </w:pPr>
      <w:bookmarkStart w:id="7" w:name="_Toc98155412"/>
      <w:r w:rsidRPr="00E31EFA">
        <w:rPr>
          <w:rFonts w:ascii="Arial" w:eastAsia="Times New Roman" w:hAnsi="Arial" w:cs="Arial"/>
          <w:b/>
          <w:bCs/>
          <w:color w:val="auto"/>
          <w:sz w:val="28"/>
          <w:szCs w:val="28"/>
          <w:lang w:val="hr-HR"/>
        </w:rPr>
        <w:t>Kampanja za promociju P</w:t>
      </w:r>
      <w:r w:rsidR="002F40A6" w:rsidRPr="00E31EFA">
        <w:rPr>
          <w:rFonts w:ascii="Arial" w:eastAsia="Times New Roman" w:hAnsi="Arial" w:cs="Arial"/>
          <w:b/>
          <w:bCs/>
          <w:color w:val="auto"/>
          <w:sz w:val="28"/>
          <w:szCs w:val="28"/>
          <w:lang w:val="hr-HR"/>
        </w:rPr>
        <w:t>oziv</w:t>
      </w:r>
      <w:r w:rsidRPr="00E31EFA">
        <w:rPr>
          <w:rFonts w:ascii="Arial" w:eastAsia="Times New Roman" w:hAnsi="Arial" w:cs="Arial"/>
          <w:b/>
          <w:bCs/>
          <w:color w:val="auto"/>
          <w:sz w:val="28"/>
          <w:szCs w:val="28"/>
          <w:lang w:val="hr-HR"/>
        </w:rPr>
        <w:t>a</w:t>
      </w:r>
      <w:r w:rsidR="002F40A6" w:rsidRPr="00E31EFA">
        <w:rPr>
          <w:rFonts w:ascii="Arial" w:eastAsia="Times New Roman" w:hAnsi="Arial" w:cs="Arial"/>
          <w:b/>
          <w:bCs/>
          <w:color w:val="auto"/>
          <w:sz w:val="28"/>
          <w:szCs w:val="28"/>
          <w:lang w:val="hr-HR"/>
        </w:rPr>
        <w:t xml:space="preserve"> za programe Erasmus+ i ESS 2022.</w:t>
      </w:r>
      <w:bookmarkStart w:id="8" w:name="_Hlk93586380"/>
      <w:bookmarkEnd w:id="7"/>
    </w:p>
    <w:bookmarkEnd w:id="8"/>
    <w:p w14:paraId="18D69214" w14:textId="77777777" w:rsidR="00964110" w:rsidRPr="00E31EFA" w:rsidRDefault="00964110" w:rsidP="00A20B57">
      <w:pPr>
        <w:spacing w:line="360" w:lineRule="auto"/>
        <w:rPr>
          <w:rFonts w:ascii="Arial" w:eastAsia="Times New Roman" w:hAnsi="Arial" w:cs="Arial"/>
          <w:b/>
          <w:bCs/>
          <w:lang w:val="hr-HR"/>
        </w:rPr>
      </w:pPr>
    </w:p>
    <w:p w14:paraId="61D524F9" w14:textId="559586FE" w:rsidR="000501A5" w:rsidRPr="00E31EFA" w:rsidRDefault="00C758D6" w:rsidP="00A20B57">
      <w:pPr>
        <w:spacing w:line="360" w:lineRule="auto"/>
        <w:jc w:val="both"/>
        <w:rPr>
          <w:rFonts w:ascii="Arial" w:eastAsia="Times New Roman" w:hAnsi="Arial" w:cs="Arial"/>
          <w:lang w:val="hr-HR"/>
        </w:rPr>
      </w:pPr>
      <w:r w:rsidRPr="00E31EFA">
        <w:rPr>
          <w:rFonts w:ascii="Arial" w:eastAsia="Times New Roman" w:hAnsi="Arial" w:cs="Arial"/>
          <w:lang w:val="hr-HR"/>
        </w:rPr>
        <w:t xml:space="preserve">Nova mrežna stranica zaživjela je, </w:t>
      </w:r>
      <w:r w:rsidR="00145D0E" w:rsidRPr="00E31EFA">
        <w:rPr>
          <w:rFonts w:ascii="Arial" w:eastAsia="Times New Roman" w:hAnsi="Arial" w:cs="Arial"/>
          <w:lang w:val="hr-HR"/>
        </w:rPr>
        <w:t>ka</w:t>
      </w:r>
      <w:r w:rsidR="00145D0E">
        <w:rPr>
          <w:rFonts w:ascii="Arial" w:eastAsia="Times New Roman" w:hAnsi="Arial" w:cs="Arial"/>
          <w:lang w:val="hr-HR"/>
        </w:rPr>
        <w:t>o</w:t>
      </w:r>
      <w:r w:rsidR="00145D0E" w:rsidRPr="00E31EFA">
        <w:rPr>
          <w:rFonts w:ascii="Arial" w:eastAsia="Times New Roman" w:hAnsi="Arial" w:cs="Arial"/>
          <w:lang w:val="hr-HR"/>
        </w:rPr>
        <w:t xml:space="preserve"> </w:t>
      </w:r>
      <w:r w:rsidR="00145D0E">
        <w:rPr>
          <w:rFonts w:ascii="Arial" w:eastAsia="Times New Roman" w:hAnsi="Arial" w:cs="Arial"/>
          <w:lang w:val="hr-HR"/>
        </w:rPr>
        <w:t xml:space="preserve">što </w:t>
      </w:r>
      <w:r w:rsidRPr="00E31EFA">
        <w:rPr>
          <w:rFonts w:ascii="Arial" w:eastAsia="Times New Roman" w:hAnsi="Arial" w:cs="Arial"/>
          <w:lang w:val="hr-HR"/>
        </w:rPr>
        <w:t>je i planirano, uoči objave novog natječaja za programe Erasmus+ i ESS</w:t>
      </w:r>
      <w:r w:rsidR="00145D0E">
        <w:rPr>
          <w:rFonts w:ascii="Arial" w:eastAsia="Times New Roman" w:hAnsi="Arial" w:cs="Arial"/>
          <w:lang w:val="hr-HR"/>
        </w:rPr>
        <w:t xml:space="preserve"> </w:t>
      </w:r>
      <w:r w:rsidR="00AF5585" w:rsidRPr="00E31EFA">
        <w:rPr>
          <w:rFonts w:ascii="Arial" w:eastAsia="Times New Roman" w:hAnsi="Arial" w:cs="Arial"/>
          <w:lang w:val="hr-HR"/>
        </w:rPr>
        <w:t>te su se kampanje za promociju nove mrežne stranice i novog Poziva za program Erasmus+ djelomično preklopile.</w:t>
      </w:r>
      <w:r w:rsidRPr="00E31EFA">
        <w:rPr>
          <w:rFonts w:ascii="Arial" w:eastAsia="Times New Roman" w:hAnsi="Arial" w:cs="Arial"/>
          <w:lang w:val="hr-HR"/>
        </w:rPr>
        <w:t xml:space="preserve"> </w:t>
      </w:r>
      <w:r w:rsidR="00AF5585" w:rsidRPr="00E31EFA">
        <w:rPr>
          <w:rFonts w:ascii="Arial" w:eastAsia="Times New Roman" w:hAnsi="Arial" w:cs="Arial"/>
          <w:lang w:val="hr-HR"/>
        </w:rPr>
        <w:t xml:space="preserve">Nagradnim natječajem na Facebooku tako je dijelom promoviran i novi </w:t>
      </w:r>
      <w:r w:rsidR="00145D0E">
        <w:rPr>
          <w:rFonts w:ascii="Arial" w:eastAsia="Times New Roman" w:hAnsi="Arial" w:cs="Arial"/>
          <w:lang w:val="hr-HR"/>
        </w:rPr>
        <w:t xml:space="preserve">natječaj </w:t>
      </w:r>
      <w:r w:rsidR="00AF5585" w:rsidRPr="00E31EFA">
        <w:rPr>
          <w:rFonts w:ascii="Arial" w:eastAsia="Times New Roman" w:hAnsi="Arial" w:cs="Arial"/>
          <w:lang w:val="hr-HR"/>
        </w:rPr>
        <w:t>Erasmus+</w:t>
      </w:r>
      <w:r w:rsidR="00145D0E">
        <w:rPr>
          <w:rFonts w:ascii="Arial" w:eastAsia="Times New Roman" w:hAnsi="Arial" w:cs="Arial"/>
          <w:lang w:val="hr-HR"/>
        </w:rPr>
        <w:t xml:space="preserve"> </w:t>
      </w:r>
      <w:r w:rsidR="00AF5585" w:rsidRPr="00E31EFA">
        <w:rPr>
          <w:rFonts w:ascii="Arial" w:eastAsia="Times New Roman" w:hAnsi="Arial" w:cs="Arial"/>
          <w:lang w:val="hr-HR"/>
        </w:rPr>
        <w:t xml:space="preserve">za 2022. </w:t>
      </w:r>
      <w:r w:rsidR="00145D0E">
        <w:rPr>
          <w:rFonts w:ascii="Arial" w:eastAsia="Times New Roman" w:hAnsi="Arial" w:cs="Arial"/>
          <w:lang w:val="hr-HR"/>
        </w:rPr>
        <w:t xml:space="preserve">godinu. </w:t>
      </w:r>
      <w:r w:rsidR="6BA66111" w:rsidRPr="00E31EFA">
        <w:rPr>
          <w:rFonts w:ascii="Arial" w:eastAsia="Times New Roman" w:hAnsi="Arial" w:cs="Arial"/>
          <w:lang w:val="hr-HR"/>
        </w:rPr>
        <w:t xml:space="preserve">Koristeći tehniku </w:t>
      </w:r>
      <w:proofErr w:type="spellStart"/>
      <w:r w:rsidR="6BA66111" w:rsidRPr="00E31EFA">
        <w:rPr>
          <w:rFonts w:ascii="Arial" w:eastAsia="Times New Roman" w:hAnsi="Arial" w:cs="Arial"/>
          <w:i/>
          <w:iCs/>
          <w:lang w:val="hr-HR"/>
        </w:rPr>
        <w:t>cross-media</w:t>
      </w:r>
      <w:proofErr w:type="spellEnd"/>
      <w:r w:rsidR="6BA66111" w:rsidRPr="00E31EFA">
        <w:rPr>
          <w:rFonts w:ascii="Arial" w:eastAsia="Times New Roman" w:hAnsi="Arial" w:cs="Arial"/>
          <w:i/>
          <w:iCs/>
          <w:lang w:val="hr-HR"/>
        </w:rPr>
        <w:t xml:space="preserve"> marketinga</w:t>
      </w:r>
      <w:r w:rsidR="00145D0E" w:rsidRPr="00234605">
        <w:rPr>
          <w:rFonts w:ascii="Arial" w:eastAsia="Times New Roman" w:hAnsi="Arial" w:cs="Arial"/>
          <w:iCs/>
          <w:lang w:val="hr-HR"/>
        </w:rPr>
        <w:t>,</w:t>
      </w:r>
      <w:r w:rsidR="6BA66111" w:rsidRPr="00E31EFA">
        <w:rPr>
          <w:rFonts w:ascii="Arial" w:eastAsia="Times New Roman" w:hAnsi="Arial" w:cs="Arial"/>
          <w:lang w:val="hr-HR"/>
        </w:rPr>
        <w:t xml:space="preserve"> organiziran je nagradni natječaj tijekom kojeg su sudionici pet dana za redom trebali rješavati zadatke koji su uključivali istraživanje sadržaja na stranici na temu Erasmusa+ i natječaja za 2022. </w:t>
      </w:r>
      <w:r w:rsidR="00145D0E">
        <w:rPr>
          <w:rFonts w:ascii="Arial" w:eastAsia="Times New Roman" w:hAnsi="Arial" w:cs="Arial"/>
          <w:lang w:val="hr-HR"/>
        </w:rPr>
        <w:t xml:space="preserve">godinu </w:t>
      </w:r>
      <w:r w:rsidR="6BA66111" w:rsidRPr="00E31EFA">
        <w:rPr>
          <w:rFonts w:ascii="Arial" w:eastAsia="Times New Roman" w:hAnsi="Arial" w:cs="Arial"/>
          <w:lang w:val="hr-HR"/>
        </w:rPr>
        <w:t xml:space="preserve">te </w:t>
      </w:r>
      <w:r w:rsidR="004E7007">
        <w:rPr>
          <w:rFonts w:ascii="Arial" w:eastAsia="Times New Roman" w:hAnsi="Arial" w:cs="Arial"/>
          <w:lang w:val="hr-HR"/>
        </w:rPr>
        <w:t xml:space="preserve">njihovu </w:t>
      </w:r>
      <w:r w:rsidR="6BA66111" w:rsidRPr="00E31EFA">
        <w:rPr>
          <w:rFonts w:ascii="Arial" w:eastAsia="Times New Roman" w:hAnsi="Arial" w:cs="Arial"/>
          <w:lang w:val="hr-HR"/>
        </w:rPr>
        <w:t>objavu</w:t>
      </w:r>
      <w:r w:rsidR="004E7007">
        <w:rPr>
          <w:rFonts w:ascii="Arial" w:eastAsia="Times New Roman" w:hAnsi="Arial" w:cs="Arial"/>
          <w:lang w:val="hr-HR"/>
        </w:rPr>
        <w:t xml:space="preserve"> </w:t>
      </w:r>
      <w:r w:rsidR="6BA66111" w:rsidRPr="00E31EFA">
        <w:rPr>
          <w:rFonts w:ascii="Arial" w:eastAsia="Times New Roman" w:hAnsi="Arial" w:cs="Arial"/>
          <w:lang w:val="hr-HR"/>
        </w:rPr>
        <w:t xml:space="preserve">na Facebooku. Kombinacijom plaćene i neplaćene kampanje informacije o novom natječaju dosegle su 42.676 korisnika te najmnogoljudnije društvene mreže u Hrvatskoj. Objava </w:t>
      </w:r>
      <w:r w:rsidR="003A6BC0">
        <w:rPr>
          <w:rFonts w:ascii="Arial" w:eastAsia="Times New Roman" w:hAnsi="Arial" w:cs="Arial"/>
          <w:lang w:val="hr-HR"/>
        </w:rPr>
        <w:t>s</w:t>
      </w:r>
      <w:r w:rsidR="6BA66111" w:rsidRPr="00E31EFA">
        <w:rPr>
          <w:rFonts w:ascii="Arial" w:eastAsia="Times New Roman" w:hAnsi="Arial" w:cs="Arial"/>
          <w:lang w:val="hr-HR"/>
        </w:rPr>
        <w:t xml:space="preserve"> tem</w:t>
      </w:r>
      <w:r w:rsidR="003A6BC0">
        <w:rPr>
          <w:rFonts w:ascii="Arial" w:eastAsia="Times New Roman" w:hAnsi="Arial" w:cs="Arial"/>
          <w:lang w:val="hr-HR"/>
        </w:rPr>
        <w:t>om</w:t>
      </w:r>
      <w:r w:rsidR="6BA66111" w:rsidRPr="00E31EFA">
        <w:rPr>
          <w:rFonts w:ascii="Arial" w:eastAsia="Times New Roman" w:hAnsi="Arial" w:cs="Arial"/>
          <w:lang w:val="hr-HR"/>
        </w:rPr>
        <w:t xml:space="preserve"> Erasmusa</w:t>
      </w:r>
      <w:r w:rsidR="004E7007">
        <w:rPr>
          <w:rFonts w:ascii="Arial" w:eastAsia="Times New Roman" w:hAnsi="Arial" w:cs="Arial"/>
          <w:lang w:val="hr-HR"/>
        </w:rPr>
        <w:t xml:space="preserve"> </w:t>
      </w:r>
      <w:r w:rsidR="6BA66111" w:rsidRPr="00E31EFA">
        <w:rPr>
          <w:rFonts w:ascii="Arial" w:eastAsia="Times New Roman" w:hAnsi="Arial" w:cs="Arial"/>
          <w:lang w:val="hr-HR"/>
        </w:rPr>
        <w:t xml:space="preserve">podijeljena </w:t>
      </w:r>
      <w:r w:rsidR="004E7007">
        <w:rPr>
          <w:rFonts w:ascii="Arial" w:eastAsia="Times New Roman" w:hAnsi="Arial" w:cs="Arial"/>
          <w:lang w:val="hr-HR"/>
        </w:rPr>
        <w:t xml:space="preserve">je </w:t>
      </w:r>
      <w:r w:rsidR="6BA66111" w:rsidRPr="00E31EFA">
        <w:rPr>
          <w:rFonts w:ascii="Arial" w:eastAsia="Times New Roman" w:hAnsi="Arial" w:cs="Arial"/>
          <w:lang w:val="hr-HR"/>
        </w:rPr>
        <w:t xml:space="preserve">56 puta, </w:t>
      </w:r>
      <w:r w:rsidR="004E7007">
        <w:rPr>
          <w:rFonts w:ascii="Arial" w:eastAsia="Times New Roman" w:hAnsi="Arial" w:cs="Arial"/>
          <w:lang w:val="hr-HR"/>
        </w:rPr>
        <w:t>dob</w:t>
      </w:r>
      <w:r w:rsidR="004E7007" w:rsidRPr="00E31EFA">
        <w:rPr>
          <w:rFonts w:ascii="Arial" w:eastAsia="Times New Roman" w:hAnsi="Arial" w:cs="Arial"/>
          <w:lang w:val="hr-HR"/>
        </w:rPr>
        <w:t xml:space="preserve">ila </w:t>
      </w:r>
      <w:r w:rsidR="6BA66111" w:rsidRPr="00E31EFA">
        <w:rPr>
          <w:rFonts w:ascii="Arial" w:eastAsia="Times New Roman" w:hAnsi="Arial" w:cs="Arial"/>
          <w:lang w:val="hr-HR"/>
        </w:rPr>
        <w:t>je 483 komentara</w:t>
      </w:r>
      <w:r w:rsidR="004E7007">
        <w:rPr>
          <w:rFonts w:ascii="Arial" w:eastAsia="Times New Roman" w:hAnsi="Arial" w:cs="Arial"/>
          <w:lang w:val="hr-HR"/>
        </w:rPr>
        <w:t xml:space="preserve"> i</w:t>
      </w:r>
      <w:r w:rsidR="004E7007" w:rsidRPr="00E31EFA">
        <w:rPr>
          <w:rFonts w:ascii="Arial" w:eastAsia="Times New Roman" w:hAnsi="Arial" w:cs="Arial"/>
          <w:lang w:val="hr-HR"/>
        </w:rPr>
        <w:t xml:space="preserve"> </w:t>
      </w:r>
      <w:r w:rsidR="6BA66111" w:rsidRPr="00E31EFA">
        <w:rPr>
          <w:rFonts w:ascii="Arial" w:eastAsia="Times New Roman" w:hAnsi="Arial" w:cs="Arial"/>
          <w:lang w:val="hr-HR"/>
        </w:rPr>
        <w:t>679 lajkova</w:t>
      </w:r>
      <w:r w:rsidR="004E7007">
        <w:rPr>
          <w:rFonts w:ascii="Arial" w:eastAsia="Times New Roman" w:hAnsi="Arial" w:cs="Arial"/>
          <w:lang w:val="hr-HR"/>
        </w:rPr>
        <w:t xml:space="preserve"> </w:t>
      </w:r>
      <w:r w:rsidR="6BA66111" w:rsidRPr="00E31EFA">
        <w:rPr>
          <w:rFonts w:ascii="Arial" w:eastAsia="Times New Roman" w:hAnsi="Arial" w:cs="Arial"/>
          <w:lang w:val="hr-HR"/>
        </w:rPr>
        <w:t xml:space="preserve">te </w:t>
      </w:r>
      <w:r w:rsidR="004E7007">
        <w:rPr>
          <w:rFonts w:ascii="Arial" w:eastAsia="Times New Roman" w:hAnsi="Arial" w:cs="Arial"/>
          <w:lang w:val="hr-HR"/>
        </w:rPr>
        <w:t>su</w:t>
      </w:r>
      <w:r w:rsidR="004E7007" w:rsidRPr="00E31EFA">
        <w:rPr>
          <w:rFonts w:ascii="Arial" w:eastAsia="Times New Roman" w:hAnsi="Arial" w:cs="Arial"/>
          <w:lang w:val="hr-HR"/>
        </w:rPr>
        <w:t xml:space="preserve"> generiran</w:t>
      </w:r>
      <w:r w:rsidR="004E7007">
        <w:rPr>
          <w:rFonts w:ascii="Arial" w:eastAsia="Times New Roman" w:hAnsi="Arial" w:cs="Arial"/>
          <w:lang w:val="hr-HR"/>
        </w:rPr>
        <w:t>a</w:t>
      </w:r>
      <w:r w:rsidR="004E7007" w:rsidRPr="00E31EFA">
        <w:rPr>
          <w:rFonts w:ascii="Arial" w:eastAsia="Times New Roman" w:hAnsi="Arial" w:cs="Arial"/>
          <w:lang w:val="hr-HR"/>
        </w:rPr>
        <w:t xml:space="preserve"> </w:t>
      </w:r>
      <w:r w:rsidR="6BA66111" w:rsidRPr="00E31EFA">
        <w:rPr>
          <w:rFonts w:ascii="Arial" w:eastAsia="Times New Roman" w:hAnsi="Arial" w:cs="Arial"/>
          <w:lang w:val="hr-HR"/>
        </w:rPr>
        <w:t xml:space="preserve">6034 </w:t>
      </w:r>
      <w:r w:rsidR="004E7007" w:rsidRPr="00E31EFA">
        <w:rPr>
          <w:rFonts w:ascii="Arial" w:eastAsia="Times New Roman" w:hAnsi="Arial" w:cs="Arial"/>
          <w:lang w:val="hr-HR"/>
        </w:rPr>
        <w:t>klik</w:t>
      </w:r>
      <w:r w:rsidR="004E7007">
        <w:rPr>
          <w:rFonts w:ascii="Arial" w:eastAsia="Times New Roman" w:hAnsi="Arial" w:cs="Arial"/>
          <w:lang w:val="hr-HR"/>
        </w:rPr>
        <w:t>a</w:t>
      </w:r>
      <w:r w:rsidR="004E7007" w:rsidRPr="00E31EFA">
        <w:rPr>
          <w:rFonts w:ascii="Arial" w:eastAsia="Times New Roman" w:hAnsi="Arial" w:cs="Arial"/>
          <w:lang w:val="hr-HR"/>
        </w:rPr>
        <w:t xml:space="preserve"> </w:t>
      </w:r>
      <w:r w:rsidR="6BA66111" w:rsidRPr="00E31EFA">
        <w:rPr>
          <w:rFonts w:ascii="Arial" w:eastAsia="Times New Roman" w:hAnsi="Arial" w:cs="Arial"/>
          <w:lang w:val="hr-HR"/>
        </w:rPr>
        <w:t xml:space="preserve">na poveznice na mrežnoj stranici.   </w:t>
      </w:r>
    </w:p>
    <w:p w14:paraId="6B3F3F6F" w14:textId="1CCB54C2" w:rsidR="007E0358" w:rsidRPr="00E31EFA" w:rsidRDefault="005C05C5" w:rsidP="000501A5">
      <w:pPr>
        <w:spacing w:line="360" w:lineRule="auto"/>
        <w:jc w:val="both"/>
        <w:rPr>
          <w:lang w:val="hr-HR"/>
        </w:rPr>
      </w:pPr>
      <w:r w:rsidRPr="00E31EFA">
        <w:rPr>
          <w:rFonts w:ascii="Arial" w:eastAsia="Times New Roman" w:hAnsi="Arial" w:cs="Arial"/>
          <w:lang w:val="hr-HR"/>
        </w:rPr>
        <w:t xml:space="preserve">Dodatna kampanja na društvenim mrežama provedena je samo na temu </w:t>
      </w:r>
      <w:r w:rsidR="007722EE" w:rsidRPr="00E31EFA">
        <w:rPr>
          <w:rFonts w:ascii="Arial" w:eastAsia="Times New Roman" w:hAnsi="Arial" w:cs="Arial"/>
          <w:lang w:val="hr-HR"/>
        </w:rPr>
        <w:t xml:space="preserve">novih poziva za programe Erasmus+ i ESS. </w:t>
      </w:r>
      <w:r w:rsidR="00E80131" w:rsidRPr="00E31EFA">
        <w:rPr>
          <w:rFonts w:ascii="Arial" w:eastAsia="Times New Roman" w:hAnsi="Arial" w:cs="Arial"/>
          <w:lang w:val="hr-HR"/>
        </w:rPr>
        <w:t>Plaćene i neplaćene o</w:t>
      </w:r>
      <w:r w:rsidR="00F23EB8" w:rsidRPr="00E31EFA">
        <w:rPr>
          <w:rFonts w:ascii="Arial" w:eastAsia="Times New Roman" w:hAnsi="Arial" w:cs="Arial"/>
          <w:lang w:val="hr-HR"/>
        </w:rPr>
        <w:t xml:space="preserve">bjave za promociju </w:t>
      </w:r>
      <w:r w:rsidR="004E7007" w:rsidRPr="00E31EFA">
        <w:rPr>
          <w:rFonts w:ascii="Arial" w:eastAsia="Times New Roman" w:hAnsi="Arial" w:cs="Arial"/>
          <w:lang w:val="hr-HR"/>
        </w:rPr>
        <w:lastRenderedPageBreak/>
        <w:t>ESS</w:t>
      </w:r>
      <w:r w:rsidR="004E7007">
        <w:rPr>
          <w:rFonts w:ascii="Arial" w:eastAsia="Times New Roman" w:hAnsi="Arial" w:cs="Arial"/>
          <w:lang w:val="hr-HR"/>
        </w:rPr>
        <w:t>-</w:t>
      </w:r>
      <w:r w:rsidR="00F23EB8" w:rsidRPr="00E31EFA">
        <w:rPr>
          <w:rFonts w:ascii="Arial" w:eastAsia="Times New Roman" w:hAnsi="Arial" w:cs="Arial"/>
          <w:lang w:val="hr-HR"/>
        </w:rPr>
        <w:t>natječaja doseg</w:t>
      </w:r>
      <w:r w:rsidR="003A6BC0">
        <w:rPr>
          <w:rFonts w:ascii="Arial" w:eastAsia="Times New Roman" w:hAnsi="Arial" w:cs="Arial"/>
          <w:lang w:val="hr-HR"/>
        </w:rPr>
        <w:t>l</w:t>
      </w:r>
      <w:r w:rsidR="00F23EB8" w:rsidRPr="00E31EFA">
        <w:rPr>
          <w:rFonts w:ascii="Arial" w:eastAsia="Times New Roman" w:hAnsi="Arial" w:cs="Arial"/>
          <w:lang w:val="hr-HR"/>
        </w:rPr>
        <w:t xml:space="preserve">e su </w:t>
      </w:r>
      <w:r w:rsidR="004E7007" w:rsidRPr="00E31EFA">
        <w:rPr>
          <w:rFonts w:ascii="Arial" w:eastAsia="Times New Roman" w:hAnsi="Arial" w:cs="Arial"/>
          <w:lang w:val="hr-HR"/>
        </w:rPr>
        <w:t>35</w:t>
      </w:r>
      <w:r w:rsidR="004E7007">
        <w:rPr>
          <w:rFonts w:ascii="Arial" w:eastAsia="Times New Roman" w:hAnsi="Arial" w:cs="Arial"/>
          <w:lang w:val="hr-HR"/>
        </w:rPr>
        <w:t>.</w:t>
      </w:r>
      <w:r w:rsidR="00F23EB8" w:rsidRPr="00E31EFA">
        <w:rPr>
          <w:rFonts w:ascii="Arial" w:eastAsia="Times New Roman" w:hAnsi="Arial" w:cs="Arial"/>
          <w:lang w:val="hr-HR"/>
        </w:rPr>
        <w:t xml:space="preserve">741 </w:t>
      </w:r>
      <w:r w:rsidR="004E7007">
        <w:rPr>
          <w:rFonts w:ascii="Arial" w:eastAsia="Times New Roman" w:hAnsi="Arial" w:cs="Arial"/>
          <w:lang w:val="hr-HR"/>
        </w:rPr>
        <w:t>osobu</w:t>
      </w:r>
      <w:r w:rsidR="004E7007" w:rsidRPr="00E31EFA">
        <w:rPr>
          <w:rFonts w:ascii="Arial" w:eastAsia="Times New Roman" w:hAnsi="Arial" w:cs="Arial"/>
          <w:lang w:val="hr-HR"/>
        </w:rPr>
        <w:t xml:space="preserve"> </w:t>
      </w:r>
      <w:r w:rsidR="00F23EB8" w:rsidRPr="00E31EFA">
        <w:rPr>
          <w:rFonts w:ascii="Arial" w:eastAsia="Times New Roman" w:hAnsi="Arial" w:cs="Arial"/>
          <w:lang w:val="hr-HR"/>
        </w:rPr>
        <w:t xml:space="preserve">na Facebooku, </w:t>
      </w:r>
      <w:r w:rsidR="00E80131" w:rsidRPr="00E31EFA">
        <w:rPr>
          <w:rFonts w:ascii="Arial" w:eastAsia="Times New Roman" w:hAnsi="Arial" w:cs="Arial"/>
          <w:lang w:val="hr-HR"/>
        </w:rPr>
        <w:t xml:space="preserve">a na temu Erasmusa+ </w:t>
      </w:r>
      <w:r w:rsidR="000501A5" w:rsidRPr="00E31EFA">
        <w:rPr>
          <w:rFonts w:ascii="Arial" w:eastAsia="Times New Roman" w:hAnsi="Arial" w:cs="Arial"/>
          <w:lang w:val="hr-HR"/>
        </w:rPr>
        <w:t xml:space="preserve">seriju objava vidjelo je </w:t>
      </w:r>
      <w:r w:rsidR="007E0358" w:rsidRPr="00E31EFA">
        <w:rPr>
          <w:rFonts w:ascii="Arial" w:eastAsia="Times New Roman" w:hAnsi="Arial" w:cs="Arial"/>
          <w:lang w:val="hr-HR"/>
        </w:rPr>
        <w:t xml:space="preserve">30.348 korisnika. Na LinkedInu je poziv za natječaj Erasmus+ prikazan 7155 puta prema 3953 </w:t>
      </w:r>
      <w:r w:rsidR="004E7007">
        <w:rPr>
          <w:rFonts w:ascii="Arial" w:eastAsia="Times New Roman" w:hAnsi="Arial" w:cs="Arial"/>
          <w:lang w:val="hr-HR"/>
        </w:rPr>
        <w:t>osobe</w:t>
      </w:r>
      <w:r w:rsidR="007E0358" w:rsidRPr="00E31EFA">
        <w:rPr>
          <w:rFonts w:ascii="Arial" w:eastAsia="Times New Roman" w:hAnsi="Arial" w:cs="Arial"/>
          <w:lang w:val="hr-HR"/>
        </w:rPr>
        <w:t xml:space="preserve">. </w:t>
      </w:r>
    </w:p>
    <w:p w14:paraId="2C7E45C7" w14:textId="53C63D8E" w:rsidR="00344A3D" w:rsidRPr="00E31EFA" w:rsidRDefault="00A26062" w:rsidP="00A20B57">
      <w:pPr>
        <w:spacing w:line="360" w:lineRule="auto"/>
        <w:rPr>
          <w:rFonts w:ascii="Arial" w:eastAsia="Times New Roman" w:hAnsi="Arial" w:cs="Arial"/>
          <w:b/>
          <w:bCs/>
          <w:lang w:val="hr-HR"/>
        </w:rPr>
      </w:pPr>
      <w:r w:rsidRPr="00E31EFA">
        <w:rPr>
          <w:rFonts w:ascii="Arial" w:eastAsia="Times New Roman" w:hAnsi="Arial" w:cs="Arial"/>
          <w:b/>
          <w:bCs/>
          <w:noProof/>
          <w:lang w:val="hr-HR"/>
        </w:rPr>
        <w:drawing>
          <wp:inline distT="0" distB="0" distL="0" distR="0" wp14:anchorId="4FF34B9D" wp14:editId="13F8F99B">
            <wp:extent cx="3536315" cy="1533347"/>
            <wp:effectExtent l="0" t="0" r="698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8896" cy="1543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1EFA">
        <w:rPr>
          <w:rFonts w:ascii="Arial" w:eastAsia="Times New Roman" w:hAnsi="Arial" w:cs="Arial"/>
          <w:b/>
          <w:bCs/>
          <w:noProof/>
          <w:lang w:val="hr-HR"/>
        </w:rPr>
        <w:drawing>
          <wp:inline distT="0" distB="0" distL="0" distR="0" wp14:anchorId="38C39C75" wp14:editId="2A971B19">
            <wp:extent cx="3536547" cy="1445276"/>
            <wp:effectExtent l="0" t="0" r="6985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885" cy="144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AC414" w14:textId="66186F8F" w:rsidR="005F4F3C" w:rsidRPr="00E31EFA" w:rsidRDefault="001A75D6" w:rsidP="00A20B57">
      <w:pPr>
        <w:spacing w:line="360" w:lineRule="auto"/>
        <w:rPr>
          <w:rFonts w:ascii="Arial" w:eastAsia="Times New Roman" w:hAnsi="Arial" w:cs="Arial"/>
          <w:b/>
          <w:bCs/>
          <w:lang w:val="hr-HR"/>
        </w:rPr>
      </w:pPr>
      <w:r w:rsidRPr="00E31EFA">
        <w:rPr>
          <w:rFonts w:ascii="Arial" w:eastAsia="Times New Roman" w:hAnsi="Arial" w:cs="Arial"/>
          <w:b/>
          <w:bCs/>
          <w:noProof/>
          <w:lang w:val="hr-HR"/>
        </w:rPr>
        <w:drawing>
          <wp:inline distT="0" distB="0" distL="0" distR="0" wp14:anchorId="527CB743" wp14:editId="372C65EE">
            <wp:extent cx="4426177" cy="1714588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6177" cy="1714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4AAE9" w14:textId="77777777" w:rsidR="007722EE" w:rsidRPr="00E31EFA" w:rsidRDefault="007722EE" w:rsidP="007722EE">
      <w:pPr>
        <w:spacing w:line="360" w:lineRule="auto"/>
        <w:jc w:val="both"/>
        <w:rPr>
          <w:rFonts w:ascii="Arial" w:eastAsia="Times New Roman" w:hAnsi="Arial" w:cs="Arial"/>
          <w:lang w:val="hr-HR"/>
        </w:rPr>
      </w:pPr>
    </w:p>
    <w:p w14:paraId="77EF2F9F" w14:textId="2C81AB38" w:rsidR="007722EE" w:rsidRPr="00E31EFA" w:rsidRDefault="007722EE" w:rsidP="007722EE">
      <w:pPr>
        <w:spacing w:line="360" w:lineRule="auto"/>
        <w:jc w:val="both"/>
        <w:rPr>
          <w:rFonts w:ascii="Arial" w:eastAsia="Times New Roman" w:hAnsi="Arial" w:cs="Arial"/>
          <w:lang w:val="hr-HR"/>
        </w:rPr>
      </w:pPr>
      <w:r w:rsidRPr="00E31EFA">
        <w:rPr>
          <w:rFonts w:ascii="Arial" w:eastAsia="Times New Roman" w:hAnsi="Arial" w:cs="Arial"/>
          <w:lang w:val="hr-HR"/>
        </w:rPr>
        <w:t>Osim toga</w:t>
      </w:r>
      <w:r w:rsidR="004E7007">
        <w:rPr>
          <w:rFonts w:ascii="Arial" w:eastAsia="Times New Roman" w:hAnsi="Arial" w:cs="Arial"/>
          <w:lang w:val="hr-HR"/>
        </w:rPr>
        <w:t xml:space="preserve">, </w:t>
      </w:r>
      <w:r w:rsidRPr="00E31EFA">
        <w:rPr>
          <w:rFonts w:ascii="Arial" w:eastAsia="Times New Roman" w:hAnsi="Arial" w:cs="Arial"/>
          <w:lang w:val="hr-HR"/>
        </w:rPr>
        <w:t>objavljen</w:t>
      </w:r>
      <w:r w:rsidR="004E7007">
        <w:rPr>
          <w:rFonts w:ascii="Arial" w:eastAsia="Times New Roman" w:hAnsi="Arial" w:cs="Arial"/>
          <w:lang w:val="hr-HR"/>
        </w:rPr>
        <w:t xml:space="preserve"> je</w:t>
      </w:r>
      <w:r w:rsidRPr="00E31EFA">
        <w:rPr>
          <w:rFonts w:ascii="Arial" w:eastAsia="Times New Roman" w:hAnsi="Arial" w:cs="Arial"/>
          <w:lang w:val="hr-HR"/>
        </w:rPr>
        <w:t xml:space="preserve"> </w:t>
      </w:r>
      <w:proofErr w:type="spellStart"/>
      <w:r w:rsidR="004E7007" w:rsidRPr="00E31EFA">
        <w:rPr>
          <w:rFonts w:ascii="Arial" w:eastAsia="Times New Roman" w:hAnsi="Arial" w:cs="Arial"/>
          <w:i/>
          <w:iCs/>
          <w:lang w:val="hr-HR"/>
        </w:rPr>
        <w:t>native</w:t>
      </w:r>
      <w:proofErr w:type="spellEnd"/>
      <w:r w:rsidR="004E7007">
        <w:rPr>
          <w:rFonts w:ascii="Arial" w:eastAsia="Times New Roman" w:hAnsi="Arial" w:cs="Arial"/>
          <w:lang w:val="hr-HR"/>
        </w:rPr>
        <w:t>-</w:t>
      </w:r>
      <w:r w:rsidRPr="00E31EFA">
        <w:rPr>
          <w:rFonts w:ascii="Arial" w:eastAsia="Times New Roman" w:hAnsi="Arial" w:cs="Arial"/>
          <w:lang w:val="hr-HR"/>
        </w:rPr>
        <w:t xml:space="preserve">oglas na portalu </w:t>
      </w:r>
      <w:hyperlink r:id="rId42">
        <w:r w:rsidR="001255E8" w:rsidRPr="00234605">
          <w:rPr>
            <w:rStyle w:val="Hyperlink"/>
            <w:rFonts w:ascii="Arial" w:eastAsia="Times New Roman" w:hAnsi="Arial" w:cs="Arial"/>
            <w:i/>
            <w:lang w:val="hr-HR"/>
          </w:rPr>
          <w:t>Srednja.hr</w:t>
        </w:r>
      </w:hyperlink>
      <w:r w:rsidRPr="00234605">
        <w:rPr>
          <w:rFonts w:ascii="Arial" w:eastAsia="Times New Roman" w:hAnsi="Arial" w:cs="Arial"/>
          <w:i/>
          <w:lang w:val="hr-HR"/>
        </w:rPr>
        <w:t xml:space="preserve"> </w:t>
      </w:r>
      <w:r w:rsidRPr="00E31EFA">
        <w:rPr>
          <w:rFonts w:ascii="Arial" w:eastAsia="Times New Roman" w:hAnsi="Arial" w:cs="Arial"/>
          <w:lang w:val="hr-HR"/>
        </w:rPr>
        <w:t xml:space="preserve">i promotivni </w:t>
      </w:r>
      <w:hyperlink r:id="rId43">
        <w:r w:rsidRPr="00E31EFA">
          <w:rPr>
            <w:rStyle w:val="Hyperlink"/>
            <w:rFonts w:ascii="Arial" w:eastAsia="Times New Roman" w:hAnsi="Arial" w:cs="Arial"/>
            <w:lang w:val="hr-HR"/>
          </w:rPr>
          <w:t xml:space="preserve">članak u </w:t>
        </w:r>
        <w:r w:rsidRPr="008545C1">
          <w:rPr>
            <w:rStyle w:val="Hyperlink"/>
            <w:rFonts w:ascii="Arial" w:eastAsia="Times New Roman" w:hAnsi="Arial" w:cs="Arial"/>
            <w:i/>
            <w:iCs/>
            <w:lang w:val="hr-HR"/>
          </w:rPr>
          <w:t>Školskim novinama</w:t>
        </w:r>
      </w:hyperlink>
      <w:r w:rsidRPr="00E31EFA">
        <w:rPr>
          <w:rFonts w:ascii="Arial" w:eastAsia="Times New Roman" w:hAnsi="Arial" w:cs="Arial"/>
          <w:lang w:val="hr-HR"/>
        </w:rPr>
        <w:t xml:space="preserve">. O novim programima </w:t>
      </w:r>
      <w:r w:rsidR="00026074">
        <w:rPr>
          <w:rFonts w:ascii="Arial" w:eastAsia="Times New Roman" w:hAnsi="Arial" w:cs="Arial"/>
          <w:lang w:val="hr-HR"/>
        </w:rPr>
        <w:t xml:space="preserve">informirani su </w:t>
      </w:r>
      <w:r w:rsidRPr="00E31EFA">
        <w:rPr>
          <w:rFonts w:ascii="Arial" w:eastAsia="Times New Roman" w:hAnsi="Arial" w:cs="Arial"/>
          <w:lang w:val="hr-HR"/>
        </w:rPr>
        <w:t xml:space="preserve">i mediji. </w:t>
      </w:r>
    </w:p>
    <w:p w14:paraId="77E4DE7E" w14:textId="7F65C049" w:rsidR="00406D3D" w:rsidRPr="00E31EFA" w:rsidRDefault="00F038F2" w:rsidP="00FD6727">
      <w:pPr>
        <w:pStyle w:val="Heading1"/>
        <w:rPr>
          <w:rFonts w:ascii="Arial" w:eastAsia="Times New Roman" w:hAnsi="Arial" w:cs="Arial"/>
          <w:b/>
          <w:bCs/>
          <w:color w:val="auto"/>
          <w:sz w:val="28"/>
          <w:szCs w:val="28"/>
          <w:lang w:val="hr-HR"/>
        </w:rPr>
      </w:pPr>
      <w:bookmarkStart w:id="9" w:name="_Toc98155413"/>
      <w:r w:rsidRPr="00E31EFA">
        <w:rPr>
          <w:rFonts w:ascii="Arial" w:eastAsia="Times New Roman" w:hAnsi="Arial" w:cs="Arial"/>
          <w:b/>
          <w:bCs/>
          <w:color w:val="auto"/>
          <w:sz w:val="28"/>
          <w:szCs w:val="28"/>
          <w:lang w:val="hr-HR"/>
        </w:rPr>
        <w:t>Promocija Europske nagrade za inovativno poučavanje</w:t>
      </w:r>
      <w:bookmarkEnd w:id="9"/>
    </w:p>
    <w:p w14:paraId="3B1E2A1F" w14:textId="0DD322A5" w:rsidR="00F038F2" w:rsidRPr="00E31EFA" w:rsidRDefault="00F038F2" w:rsidP="00A20B57">
      <w:pPr>
        <w:spacing w:line="360" w:lineRule="auto"/>
        <w:rPr>
          <w:rFonts w:ascii="Arial" w:eastAsia="Times New Roman" w:hAnsi="Arial" w:cs="Arial"/>
          <w:b/>
          <w:bCs/>
          <w:lang w:val="hr-HR"/>
        </w:rPr>
      </w:pPr>
      <w:r w:rsidRPr="00E31EFA">
        <w:rPr>
          <w:rFonts w:ascii="Arial" w:eastAsia="Times New Roman" w:hAnsi="Arial" w:cs="Arial"/>
          <w:b/>
          <w:bCs/>
          <w:lang w:val="hr-HR"/>
        </w:rPr>
        <w:t xml:space="preserve"> </w:t>
      </w:r>
    </w:p>
    <w:p w14:paraId="463F43AF" w14:textId="6A9B97BD" w:rsidR="00ED42A7" w:rsidRPr="00E31EFA" w:rsidRDefault="00ED42A7" w:rsidP="7FE0BBB6">
      <w:pPr>
        <w:spacing w:line="360" w:lineRule="auto"/>
        <w:jc w:val="both"/>
        <w:rPr>
          <w:rFonts w:ascii="Arial" w:eastAsia="Times New Roman" w:hAnsi="Arial" w:cs="Arial"/>
          <w:lang w:val="hr-HR"/>
        </w:rPr>
      </w:pPr>
      <w:r w:rsidRPr="00E31EFA">
        <w:rPr>
          <w:rFonts w:ascii="Arial" w:eastAsia="Times New Roman" w:hAnsi="Arial" w:cs="Arial"/>
          <w:lang w:val="hr-HR"/>
        </w:rPr>
        <w:t>Nakon što je predstavljena novoutemeljena Europska nagrada za inovativno poučavanje, A</w:t>
      </w:r>
      <w:r w:rsidR="00735E7F">
        <w:rPr>
          <w:rFonts w:ascii="Arial" w:eastAsia="Times New Roman" w:hAnsi="Arial" w:cs="Arial"/>
          <w:lang w:val="hr-HR"/>
        </w:rPr>
        <w:t xml:space="preserve">gencija </w:t>
      </w:r>
      <w:r w:rsidRPr="00E31EFA">
        <w:rPr>
          <w:rFonts w:ascii="Arial" w:eastAsia="Times New Roman" w:hAnsi="Arial" w:cs="Arial"/>
          <w:lang w:val="hr-HR"/>
        </w:rPr>
        <w:t xml:space="preserve">je </w:t>
      </w:r>
      <w:r w:rsidR="008A633B">
        <w:rPr>
          <w:rFonts w:ascii="Arial" w:eastAsia="Times New Roman" w:hAnsi="Arial" w:cs="Arial"/>
          <w:lang w:val="hr-HR"/>
        </w:rPr>
        <w:t xml:space="preserve">predložila, a Komisija </w:t>
      </w:r>
      <w:r w:rsidRPr="00E31EFA">
        <w:rPr>
          <w:rFonts w:ascii="Arial" w:eastAsia="Times New Roman" w:hAnsi="Arial" w:cs="Arial"/>
          <w:lang w:val="hr-HR"/>
        </w:rPr>
        <w:t xml:space="preserve">odabrala </w:t>
      </w:r>
      <w:r w:rsidR="004E7007">
        <w:rPr>
          <w:rFonts w:ascii="Arial" w:eastAsia="Times New Roman" w:hAnsi="Arial" w:cs="Arial"/>
          <w:lang w:val="hr-HR"/>
        </w:rPr>
        <w:t>četiri</w:t>
      </w:r>
      <w:r w:rsidR="004E7007" w:rsidRPr="00E31EFA">
        <w:rPr>
          <w:rFonts w:ascii="Arial" w:eastAsia="Times New Roman" w:hAnsi="Arial" w:cs="Arial"/>
          <w:lang w:val="hr-HR"/>
        </w:rPr>
        <w:t xml:space="preserve"> </w:t>
      </w:r>
      <w:r w:rsidRPr="00E31EFA">
        <w:rPr>
          <w:rFonts w:ascii="Arial" w:eastAsia="Times New Roman" w:hAnsi="Arial" w:cs="Arial"/>
          <w:lang w:val="hr-HR"/>
        </w:rPr>
        <w:t xml:space="preserve">dobitnika u Hrvatskoj. </w:t>
      </w:r>
      <w:r w:rsidR="11B950F7" w:rsidRPr="00E31EFA">
        <w:rPr>
          <w:rFonts w:ascii="Arial" w:eastAsia="Times New Roman" w:hAnsi="Arial" w:cs="Arial"/>
          <w:lang w:val="hr-HR"/>
        </w:rPr>
        <w:t>U suradnji s Hrvatskom izvještajnom novinskom agencijom (Hina) organizirano je</w:t>
      </w:r>
      <w:r w:rsidRPr="00E31EFA">
        <w:rPr>
          <w:rFonts w:ascii="Arial" w:eastAsia="Times New Roman" w:hAnsi="Arial" w:cs="Arial"/>
          <w:lang w:val="hr-HR"/>
        </w:rPr>
        <w:t xml:space="preserve"> snimanje promotivnih videa s nagrađenima</w:t>
      </w:r>
      <w:r w:rsidR="68F02B74" w:rsidRPr="00E31EFA">
        <w:rPr>
          <w:rFonts w:ascii="Arial" w:eastAsia="Times New Roman" w:hAnsi="Arial" w:cs="Arial"/>
          <w:lang w:val="hr-HR"/>
        </w:rPr>
        <w:t xml:space="preserve">. Izrađena su </w:t>
      </w:r>
      <w:r w:rsidR="004E7007">
        <w:rPr>
          <w:rFonts w:ascii="Arial" w:eastAsia="Times New Roman" w:hAnsi="Arial" w:cs="Arial"/>
          <w:lang w:val="hr-HR"/>
        </w:rPr>
        <w:t>četiri</w:t>
      </w:r>
      <w:r w:rsidR="004E7007" w:rsidRPr="00E31EFA">
        <w:rPr>
          <w:rFonts w:ascii="Arial" w:eastAsia="Times New Roman" w:hAnsi="Arial" w:cs="Arial"/>
          <w:lang w:val="hr-HR"/>
        </w:rPr>
        <w:t xml:space="preserve"> </w:t>
      </w:r>
      <w:r w:rsidR="68F02B74" w:rsidRPr="00E31EFA">
        <w:rPr>
          <w:rFonts w:ascii="Arial" w:eastAsia="Times New Roman" w:hAnsi="Arial" w:cs="Arial"/>
          <w:lang w:val="hr-HR"/>
        </w:rPr>
        <w:t xml:space="preserve">videa na engleskom jeziku za potrebe promocije dobitnika </w:t>
      </w:r>
      <w:r w:rsidR="255BDCCD" w:rsidRPr="00E31EFA">
        <w:rPr>
          <w:rFonts w:ascii="Arial" w:eastAsia="Times New Roman" w:hAnsi="Arial" w:cs="Arial"/>
          <w:lang w:val="hr-HR"/>
        </w:rPr>
        <w:t xml:space="preserve">i njihovih iskustava </w:t>
      </w:r>
      <w:r w:rsidR="68F02B74" w:rsidRPr="00E31EFA">
        <w:rPr>
          <w:rFonts w:ascii="Arial" w:eastAsia="Times New Roman" w:hAnsi="Arial" w:cs="Arial"/>
          <w:lang w:val="hr-HR"/>
        </w:rPr>
        <w:lastRenderedPageBreak/>
        <w:t>pred europskom publikom</w:t>
      </w:r>
      <w:r w:rsidRPr="00E31EFA">
        <w:rPr>
          <w:rFonts w:ascii="Arial" w:eastAsia="Times New Roman" w:hAnsi="Arial" w:cs="Arial"/>
          <w:lang w:val="hr-HR"/>
        </w:rPr>
        <w:t xml:space="preserve"> te </w:t>
      </w:r>
      <w:hyperlink r:id="rId44">
        <w:r w:rsidR="004E7007">
          <w:rPr>
            <w:rStyle w:val="Hyperlink"/>
            <w:rFonts w:ascii="Arial" w:eastAsia="Times New Roman" w:hAnsi="Arial" w:cs="Arial"/>
            <w:lang w:val="hr-HR"/>
          </w:rPr>
          <w:t>četiri</w:t>
        </w:r>
        <w:r w:rsidR="004E7007" w:rsidRPr="00E31EFA">
          <w:rPr>
            <w:rStyle w:val="Hyperlink"/>
            <w:rFonts w:ascii="Arial" w:eastAsia="Times New Roman" w:hAnsi="Arial" w:cs="Arial"/>
            <w:lang w:val="hr-HR"/>
          </w:rPr>
          <w:t xml:space="preserve"> videa</w:t>
        </w:r>
      </w:hyperlink>
      <w:r w:rsidRPr="00E31EFA">
        <w:rPr>
          <w:rFonts w:ascii="Arial" w:eastAsia="Times New Roman" w:hAnsi="Arial" w:cs="Arial"/>
          <w:lang w:val="hr-HR"/>
        </w:rPr>
        <w:t xml:space="preserve"> </w:t>
      </w:r>
      <w:r w:rsidR="212E7A42" w:rsidRPr="00E31EFA">
        <w:rPr>
          <w:rFonts w:ascii="Arial" w:eastAsia="Times New Roman" w:hAnsi="Arial" w:cs="Arial"/>
          <w:lang w:val="hr-HR"/>
        </w:rPr>
        <w:t xml:space="preserve">za </w:t>
      </w:r>
      <w:r w:rsidR="004E7007" w:rsidRPr="00E31EFA">
        <w:rPr>
          <w:rFonts w:ascii="Arial" w:eastAsia="Times New Roman" w:hAnsi="Arial" w:cs="Arial"/>
          <w:lang w:val="hr-HR"/>
        </w:rPr>
        <w:t>promotivno</w:t>
      </w:r>
      <w:r w:rsidR="004E7007">
        <w:rPr>
          <w:rFonts w:ascii="Arial" w:eastAsia="Times New Roman" w:hAnsi="Arial" w:cs="Arial"/>
          <w:lang w:val="hr-HR"/>
        </w:rPr>
        <w:t>-</w:t>
      </w:r>
      <w:r w:rsidR="212E7A42" w:rsidRPr="00E31EFA">
        <w:rPr>
          <w:rFonts w:ascii="Arial" w:eastAsia="Times New Roman" w:hAnsi="Arial" w:cs="Arial"/>
          <w:lang w:val="hr-HR"/>
        </w:rPr>
        <w:t xml:space="preserve">informativne aktivnosti u Hrvatskoj. </w:t>
      </w:r>
      <w:r w:rsidR="34BA8D33" w:rsidRPr="00E31EFA">
        <w:rPr>
          <w:rFonts w:ascii="Arial" w:eastAsia="Times New Roman" w:hAnsi="Arial" w:cs="Arial"/>
          <w:lang w:val="hr-HR"/>
        </w:rPr>
        <w:t xml:space="preserve">Ceremonija dodjele nagrade održana je za vrijeme </w:t>
      </w:r>
      <w:r w:rsidR="004E7007" w:rsidRPr="00234605">
        <w:rPr>
          <w:rFonts w:ascii="Arial" w:eastAsia="Times New Roman" w:hAnsi="Arial" w:cs="Arial"/>
          <w:i/>
          <w:lang w:val="hr-HR"/>
        </w:rPr>
        <w:t>online</w:t>
      </w:r>
      <w:r w:rsidR="004E7007">
        <w:rPr>
          <w:rFonts w:ascii="Arial" w:eastAsia="Times New Roman" w:hAnsi="Arial" w:cs="Arial"/>
          <w:lang w:val="hr-HR"/>
        </w:rPr>
        <w:t>-</w:t>
      </w:r>
      <w:r w:rsidR="34BA8D33" w:rsidRPr="00E31EFA">
        <w:rPr>
          <w:rFonts w:ascii="Arial" w:eastAsia="Times New Roman" w:hAnsi="Arial" w:cs="Arial"/>
          <w:lang w:val="hr-HR"/>
        </w:rPr>
        <w:t xml:space="preserve">događaja </w:t>
      </w:r>
      <w:r w:rsidR="34BA8D33" w:rsidRPr="00E31EFA">
        <w:rPr>
          <w:rFonts w:ascii="Arial" w:eastAsia="Times New Roman" w:hAnsi="Arial" w:cs="Arial"/>
          <w:i/>
          <w:iCs/>
          <w:lang w:val="hr-HR"/>
        </w:rPr>
        <w:t>Info dan mreža i inicijativa</w:t>
      </w:r>
      <w:r w:rsidR="34BA8D33" w:rsidRPr="00E31EFA">
        <w:rPr>
          <w:rFonts w:ascii="Arial" w:eastAsia="Times New Roman" w:hAnsi="Arial" w:cs="Arial"/>
          <w:lang w:val="hr-HR"/>
        </w:rPr>
        <w:t xml:space="preserve"> 18. listopada 2021.</w:t>
      </w:r>
      <w:r w:rsidR="004E7007">
        <w:rPr>
          <w:rFonts w:ascii="Arial" w:eastAsia="Times New Roman" w:hAnsi="Arial" w:cs="Arial"/>
          <w:lang w:val="hr-HR"/>
        </w:rPr>
        <w:t>,</w:t>
      </w:r>
      <w:r w:rsidR="34BA8D33" w:rsidRPr="00E31EFA">
        <w:rPr>
          <w:rFonts w:ascii="Arial" w:eastAsia="Times New Roman" w:hAnsi="Arial" w:cs="Arial"/>
          <w:lang w:val="hr-HR"/>
        </w:rPr>
        <w:t xml:space="preserve"> koji je pratilo oko 150 sudionika. EITA je promovirana kampanjama na društvenim mrežama i kroz komunikaciju s medijima, pri čemu su najtiražniji hrvatski mediji objavili vijest o </w:t>
      </w:r>
      <w:r w:rsidR="00C065B4">
        <w:rPr>
          <w:rFonts w:ascii="Arial" w:eastAsia="Times New Roman" w:hAnsi="Arial" w:cs="Arial"/>
          <w:lang w:val="hr-HR"/>
        </w:rPr>
        <w:t>novoj europskoj</w:t>
      </w:r>
      <w:r w:rsidR="00C065B4" w:rsidRPr="00E31EFA">
        <w:rPr>
          <w:rFonts w:ascii="Arial" w:eastAsia="Times New Roman" w:hAnsi="Arial" w:cs="Arial"/>
          <w:lang w:val="hr-HR"/>
        </w:rPr>
        <w:t xml:space="preserve"> </w:t>
      </w:r>
      <w:r w:rsidR="34BA8D33" w:rsidRPr="00E31EFA">
        <w:rPr>
          <w:rFonts w:ascii="Arial" w:eastAsia="Times New Roman" w:hAnsi="Arial" w:cs="Arial"/>
          <w:lang w:val="hr-HR"/>
        </w:rPr>
        <w:t>nagradi. Na Facebook je plasirano 18 objava koje su doseg</w:t>
      </w:r>
      <w:r w:rsidR="003A6BC0">
        <w:rPr>
          <w:rFonts w:ascii="Arial" w:eastAsia="Times New Roman" w:hAnsi="Arial" w:cs="Arial"/>
          <w:lang w:val="hr-HR"/>
        </w:rPr>
        <w:t>l</w:t>
      </w:r>
      <w:r w:rsidR="34BA8D33" w:rsidRPr="00E31EFA">
        <w:rPr>
          <w:rFonts w:ascii="Arial" w:eastAsia="Times New Roman" w:hAnsi="Arial" w:cs="Arial"/>
          <w:lang w:val="hr-HR"/>
        </w:rPr>
        <w:t>e 38.233 korisnika, a plaćena kampanja</w:t>
      </w:r>
      <w:r w:rsidR="004E7007">
        <w:rPr>
          <w:rFonts w:ascii="Arial" w:eastAsia="Times New Roman" w:hAnsi="Arial" w:cs="Arial"/>
          <w:lang w:val="hr-HR"/>
        </w:rPr>
        <w:t xml:space="preserve"> </w:t>
      </w:r>
      <w:r w:rsidR="34BA8D33" w:rsidRPr="00E31EFA">
        <w:rPr>
          <w:rFonts w:ascii="Arial" w:eastAsia="Times New Roman" w:hAnsi="Arial" w:cs="Arial"/>
          <w:lang w:val="hr-HR"/>
        </w:rPr>
        <w:t>doseg</w:t>
      </w:r>
      <w:r w:rsidR="003A6BC0">
        <w:rPr>
          <w:rFonts w:ascii="Arial" w:eastAsia="Times New Roman" w:hAnsi="Arial" w:cs="Arial"/>
          <w:lang w:val="hr-HR"/>
        </w:rPr>
        <w:t>l</w:t>
      </w:r>
      <w:r w:rsidR="34BA8D33" w:rsidRPr="00E31EFA">
        <w:rPr>
          <w:rFonts w:ascii="Arial" w:eastAsia="Times New Roman" w:hAnsi="Arial" w:cs="Arial"/>
          <w:lang w:val="hr-HR"/>
        </w:rPr>
        <w:t xml:space="preserve">a </w:t>
      </w:r>
      <w:r w:rsidR="004E7007">
        <w:rPr>
          <w:rFonts w:ascii="Arial" w:eastAsia="Times New Roman" w:hAnsi="Arial" w:cs="Arial"/>
          <w:lang w:val="hr-HR"/>
        </w:rPr>
        <w:t xml:space="preserve">je </w:t>
      </w:r>
      <w:r w:rsidR="004E7007" w:rsidRPr="00E31EFA">
        <w:rPr>
          <w:rFonts w:ascii="Arial" w:eastAsia="Times New Roman" w:hAnsi="Arial" w:cs="Arial"/>
          <w:lang w:val="hr-HR"/>
        </w:rPr>
        <w:t>dodatn</w:t>
      </w:r>
      <w:r w:rsidR="003A6BC0">
        <w:rPr>
          <w:rFonts w:ascii="Arial" w:eastAsia="Times New Roman" w:hAnsi="Arial" w:cs="Arial"/>
          <w:lang w:val="hr-HR"/>
        </w:rPr>
        <w:t>ih</w:t>
      </w:r>
      <w:r w:rsidR="004E7007" w:rsidRPr="00E31EFA">
        <w:rPr>
          <w:rFonts w:ascii="Arial" w:eastAsia="Times New Roman" w:hAnsi="Arial" w:cs="Arial"/>
          <w:lang w:val="hr-HR"/>
        </w:rPr>
        <w:t xml:space="preserve"> </w:t>
      </w:r>
      <w:r w:rsidR="34BA8D33" w:rsidRPr="00E31EFA">
        <w:rPr>
          <w:rFonts w:ascii="Arial" w:eastAsia="Times New Roman" w:hAnsi="Arial" w:cs="Arial"/>
          <w:lang w:val="hr-HR"/>
        </w:rPr>
        <w:t xml:space="preserve">37.302 korisnika Facebooka.  </w:t>
      </w:r>
    </w:p>
    <w:p w14:paraId="0598EA01" w14:textId="77777777" w:rsidR="00CB7F5B" w:rsidRPr="00E31EFA" w:rsidRDefault="00CB7F5B" w:rsidP="00A20B57">
      <w:pPr>
        <w:spacing w:line="360" w:lineRule="auto"/>
        <w:jc w:val="both"/>
        <w:rPr>
          <w:rFonts w:ascii="Arial" w:eastAsia="Times New Roman" w:hAnsi="Arial" w:cs="Arial"/>
          <w:lang w:val="hr-HR"/>
        </w:rPr>
      </w:pPr>
    </w:p>
    <w:p w14:paraId="372D3549" w14:textId="38DBF446" w:rsidR="00CB7F5B" w:rsidRPr="00E31EFA" w:rsidRDefault="00CB7F5B" w:rsidP="00A20B57">
      <w:pPr>
        <w:spacing w:line="360" w:lineRule="auto"/>
        <w:rPr>
          <w:rFonts w:ascii="Arial" w:eastAsia="Times New Roman" w:hAnsi="Arial" w:cs="Arial"/>
          <w:lang w:val="hr-HR"/>
        </w:rPr>
      </w:pPr>
      <w:r w:rsidRPr="00E31EFA">
        <w:rPr>
          <w:rFonts w:ascii="Arial" w:eastAsia="Times New Roman" w:hAnsi="Arial" w:cs="Arial"/>
          <w:noProof/>
          <w:lang w:val="hr-HR"/>
        </w:rPr>
        <w:drawing>
          <wp:inline distT="0" distB="0" distL="0" distR="0" wp14:anchorId="69370130" wp14:editId="2A831D14">
            <wp:extent cx="4482954" cy="286693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5388" cy="286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64CE7" w14:textId="70729A9D" w:rsidR="00642170" w:rsidRPr="00E31EFA" w:rsidRDefault="00CB7F5B" w:rsidP="008E2236">
      <w:pPr>
        <w:pStyle w:val="Caption"/>
        <w:spacing w:line="360" w:lineRule="auto"/>
        <w:rPr>
          <w:sz w:val="24"/>
          <w:szCs w:val="24"/>
          <w:lang w:val="hr-HR"/>
        </w:rPr>
      </w:pPr>
      <w:r w:rsidRPr="00E31EFA">
        <w:rPr>
          <w:sz w:val="24"/>
          <w:szCs w:val="24"/>
          <w:lang w:val="hr-HR"/>
        </w:rPr>
        <w:t>Dobitnici nagrade EITA 2021.</w:t>
      </w:r>
    </w:p>
    <w:p w14:paraId="45E92CCE" w14:textId="77777777" w:rsidR="008E2236" w:rsidRPr="00E31EFA" w:rsidRDefault="008E2236" w:rsidP="00A20B57">
      <w:pPr>
        <w:spacing w:line="360" w:lineRule="auto"/>
        <w:rPr>
          <w:rFonts w:ascii="Arial" w:eastAsia="Times New Roman" w:hAnsi="Arial" w:cs="Arial"/>
          <w:b/>
          <w:bCs/>
          <w:lang w:val="hr-HR"/>
        </w:rPr>
      </w:pPr>
    </w:p>
    <w:p w14:paraId="26C18FF8" w14:textId="528961A8" w:rsidR="002F40A6" w:rsidRPr="00E31EFA" w:rsidRDefault="002F40A6" w:rsidP="00FD6727">
      <w:pPr>
        <w:pStyle w:val="Heading1"/>
        <w:rPr>
          <w:rFonts w:ascii="Arial" w:eastAsia="Times New Roman" w:hAnsi="Arial" w:cs="Arial"/>
          <w:b/>
          <w:bCs/>
          <w:color w:val="auto"/>
          <w:sz w:val="28"/>
          <w:szCs w:val="28"/>
          <w:lang w:val="hr-HR"/>
        </w:rPr>
      </w:pPr>
      <w:bookmarkStart w:id="10" w:name="_Toc98155414"/>
      <w:r w:rsidRPr="00E31EFA">
        <w:rPr>
          <w:rFonts w:ascii="Arial" w:eastAsia="Times New Roman" w:hAnsi="Arial" w:cs="Arial"/>
          <w:b/>
          <w:bCs/>
          <w:color w:val="auto"/>
          <w:sz w:val="28"/>
          <w:szCs w:val="28"/>
          <w:lang w:val="hr-HR"/>
        </w:rPr>
        <w:t xml:space="preserve">Rekordan odaziv </w:t>
      </w:r>
      <w:r w:rsidR="00F038F2" w:rsidRPr="00E31EFA">
        <w:rPr>
          <w:rFonts w:ascii="Arial" w:eastAsia="Times New Roman" w:hAnsi="Arial" w:cs="Arial"/>
          <w:b/>
          <w:bCs/>
          <w:color w:val="auto"/>
          <w:sz w:val="28"/>
          <w:szCs w:val="28"/>
          <w:lang w:val="hr-HR"/>
        </w:rPr>
        <w:t xml:space="preserve">korisnika </w:t>
      </w:r>
      <w:r w:rsidRPr="00E31EFA">
        <w:rPr>
          <w:rFonts w:ascii="Arial" w:eastAsia="Times New Roman" w:hAnsi="Arial" w:cs="Arial"/>
          <w:b/>
          <w:bCs/>
          <w:color w:val="auto"/>
          <w:sz w:val="28"/>
          <w:szCs w:val="28"/>
          <w:lang w:val="hr-HR"/>
        </w:rPr>
        <w:t xml:space="preserve">na </w:t>
      </w:r>
      <w:r w:rsidR="00F038F2" w:rsidRPr="00571028">
        <w:rPr>
          <w:rFonts w:ascii="Arial" w:eastAsia="Times New Roman" w:hAnsi="Arial" w:cs="Arial"/>
          <w:b/>
          <w:bCs/>
          <w:i/>
          <w:iCs/>
          <w:color w:val="auto"/>
          <w:sz w:val="28"/>
          <w:szCs w:val="28"/>
          <w:lang w:val="hr-HR"/>
        </w:rPr>
        <w:t>Dane Erasmusa</w:t>
      </w:r>
      <w:bookmarkEnd w:id="10"/>
      <w:r w:rsidR="00F038F2" w:rsidRPr="00E31EFA">
        <w:rPr>
          <w:rFonts w:ascii="Arial" w:eastAsia="Times New Roman" w:hAnsi="Arial" w:cs="Arial"/>
          <w:b/>
          <w:bCs/>
          <w:color w:val="auto"/>
          <w:sz w:val="28"/>
          <w:szCs w:val="28"/>
          <w:lang w:val="hr-HR"/>
        </w:rPr>
        <w:t xml:space="preserve"> </w:t>
      </w:r>
    </w:p>
    <w:p w14:paraId="59D269B7" w14:textId="77777777" w:rsidR="00231E88" w:rsidRPr="00E31EFA" w:rsidRDefault="00231E88" w:rsidP="00A20B57">
      <w:pPr>
        <w:spacing w:line="360" w:lineRule="auto"/>
        <w:jc w:val="both"/>
        <w:rPr>
          <w:rFonts w:ascii="Arial" w:eastAsia="Times New Roman" w:hAnsi="Arial" w:cs="Arial"/>
          <w:b/>
          <w:bCs/>
          <w:lang w:val="hr-HR"/>
        </w:rPr>
      </w:pPr>
    </w:p>
    <w:p w14:paraId="3C9D32E3" w14:textId="39685C62" w:rsidR="00D745EC" w:rsidRPr="00E31EFA" w:rsidRDefault="00D745EC" w:rsidP="00A20B57">
      <w:pPr>
        <w:spacing w:line="360" w:lineRule="auto"/>
        <w:jc w:val="both"/>
        <w:rPr>
          <w:rFonts w:ascii="Arial" w:eastAsia="Times New Roman" w:hAnsi="Arial" w:cs="Arial"/>
          <w:lang w:val="hr-HR"/>
        </w:rPr>
      </w:pPr>
      <w:r w:rsidRPr="00E31EFA">
        <w:rPr>
          <w:rFonts w:ascii="Arial" w:eastAsia="Times New Roman" w:hAnsi="Arial" w:cs="Arial"/>
          <w:lang w:val="hr-HR"/>
        </w:rPr>
        <w:t xml:space="preserve">Aktivnosti za promociju </w:t>
      </w:r>
      <w:r w:rsidRPr="00571028">
        <w:rPr>
          <w:rFonts w:ascii="Arial" w:eastAsia="Times New Roman" w:hAnsi="Arial" w:cs="Arial"/>
          <w:i/>
          <w:iCs/>
          <w:lang w:val="hr-HR"/>
        </w:rPr>
        <w:t>Dana Erasmusa</w:t>
      </w:r>
      <w:r w:rsidRPr="00E31EFA">
        <w:rPr>
          <w:rFonts w:ascii="Arial" w:eastAsia="Times New Roman" w:hAnsi="Arial" w:cs="Arial"/>
          <w:lang w:val="hr-HR"/>
        </w:rPr>
        <w:t xml:space="preserve"> rezultirale su rekordnim brojem organiziranih događaja u Hrvatskoj. Održano je 175 događaja od 14. do 16</w:t>
      </w:r>
      <w:r w:rsidR="00E34BFF">
        <w:rPr>
          <w:rFonts w:ascii="Arial" w:eastAsia="Times New Roman" w:hAnsi="Arial" w:cs="Arial"/>
          <w:lang w:val="hr-HR"/>
        </w:rPr>
        <w:t>.</w:t>
      </w:r>
      <w:r w:rsidRPr="00E31EFA">
        <w:rPr>
          <w:rFonts w:ascii="Arial" w:eastAsia="Times New Roman" w:hAnsi="Arial" w:cs="Arial"/>
          <w:lang w:val="hr-HR"/>
        </w:rPr>
        <w:t xml:space="preserve"> listopada</w:t>
      </w:r>
      <w:r w:rsidR="00DB5507" w:rsidRPr="00E31EFA">
        <w:rPr>
          <w:rFonts w:ascii="Arial" w:eastAsia="Times New Roman" w:hAnsi="Arial" w:cs="Arial"/>
          <w:lang w:val="hr-HR"/>
        </w:rPr>
        <w:t xml:space="preserve">, dok je </w:t>
      </w:r>
      <w:r w:rsidR="00E34BFF" w:rsidRPr="00E31EFA">
        <w:rPr>
          <w:rFonts w:ascii="Arial" w:eastAsia="Times New Roman" w:hAnsi="Arial" w:cs="Arial"/>
          <w:lang w:val="hr-HR"/>
        </w:rPr>
        <w:t>prethodn</w:t>
      </w:r>
      <w:r w:rsidR="00E34BFF">
        <w:rPr>
          <w:rFonts w:ascii="Arial" w:eastAsia="Times New Roman" w:hAnsi="Arial" w:cs="Arial"/>
          <w:lang w:val="hr-HR"/>
        </w:rPr>
        <w:t>e</w:t>
      </w:r>
      <w:r w:rsidR="00E34BFF" w:rsidRPr="00E31EFA">
        <w:rPr>
          <w:rFonts w:ascii="Arial" w:eastAsia="Times New Roman" w:hAnsi="Arial" w:cs="Arial"/>
          <w:lang w:val="hr-HR"/>
        </w:rPr>
        <w:t xml:space="preserve"> godin</w:t>
      </w:r>
      <w:r w:rsidR="00E34BFF">
        <w:rPr>
          <w:rFonts w:ascii="Arial" w:eastAsia="Times New Roman" w:hAnsi="Arial" w:cs="Arial"/>
          <w:lang w:val="hr-HR"/>
        </w:rPr>
        <w:t>e</w:t>
      </w:r>
      <w:r w:rsidR="00E34BFF" w:rsidRPr="00E31EFA">
        <w:rPr>
          <w:rFonts w:ascii="Arial" w:eastAsia="Times New Roman" w:hAnsi="Arial" w:cs="Arial"/>
          <w:lang w:val="hr-HR"/>
        </w:rPr>
        <w:t xml:space="preserve"> </w:t>
      </w:r>
      <w:r w:rsidR="00DB5507" w:rsidRPr="00E31EFA">
        <w:rPr>
          <w:rFonts w:ascii="Arial" w:eastAsia="Times New Roman" w:hAnsi="Arial" w:cs="Arial"/>
          <w:lang w:val="hr-HR"/>
        </w:rPr>
        <w:t>održano 105 događanja</w:t>
      </w:r>
      <w:r w:rsidRPr="00E31EFA">
        <w:rPr>
          <w:rFonts w:ascii="Arial" w:eastAsia="Times New Roman" w:hAnsi="Arial" w:cs="Arial"/>
          <w:lang w:val="hr-HR"/>
        </w:rPr>
        <w:t>. Korisnici iz Hrvatske su zahvaljujući promotivnim aktivnostima A</w:t>
      </w:r>
      <w:r w:rsidR="00571028">
        <w:rPr>
          <w:rFonts w:ascii="Arial" w:eastAsia="Times New Roman" w:hAnsi="Arial" w:cs="Arial"/>
          <w:lang w:val="hr-HR"/>
        </w:rPr>
        <w:t xml:space="preserve">gencija </w:t>
      </w:r>
      <w:r w:rsidRPr="00E31EFA">
        <w:rPr>
          <w:rFonts w:ascii="Arial" w:eastAsia="Times New Roman" w:hAnsi="Arial" w:cs="Arial"/>
          <w:lang w:val="hr-HR"/>
        </w:rPr>
        <w:t xml:space="preserve">prepoznali ovu međunarodnu manifestaciju te se rado uključuju uz potporu </w:t>
      </w:r>
      <w:r w:rsidR="003A6BC0">
        <w:rPr>
          <w:rFonts w:ascii="Arial" w:eastAsia="Times New Roman" w:hAnsi="Arial" w:cs="Arial"/>
          <w:lang w:val="hr-HR"/>
        </w:rPr>
        <w:t xml:space="preserve">Agencije </w:t>
      </w:r>
      <w:r w:rsidRPr="00E31EFA">
        <w:rPr>
          <w:rFonts w:ascii="Arial" w:eastAsia="Times New Roman" w:hAnsi="Arial" w:cs="Arial"/>
          <w:lang w:val="hr-HR"/>
        </w:rPr>
        <w:t>i</w:t>
      </w:r>
      <w:r w:rsidR="003A6BC0">
        <w:rPr>
          <w:rFonts w:ascii="Arial" w:eastAsia="Times New Roman" w:hAnsi="Arial" w:cs="Arial"/>
          <w:lang w:val="hr-HR"/>
        </w:rPr>
        <w:t xml:space="preserve"> njezino </w:t>
      </w:r>
      <w:r w:rsidRPr="00E31EFA">
        <w:rPr>
          <w:rFonts w:ascii="Arial" w:eastAsia="Times New Roman" w:hAnsi="Arial" w:cs="Arial"/>
          <w:lang w:val="hr-HR"/>
        </w:rPr>
        <w:t>usmjeravanje. Promotivne aktivnosti započe</w:t>
      </w:r>
      <w:r w:rsidR="03519D74" w:rsidRPr="00E31EFA">
        <w:rPr>
          <w:rFonts w:ascii="Arial" w:eastAsia="Times New Roman" w:hAnsi="Arial" w:cs="Arial"/>
          <w:lang w:val="hr-HR"/>
        </w:rPr>
        <w:t>te su</w:t>
      </w:r>
      <w:r w:rsidRPr="00E31EFA">
        <w:rPr>
          <w:rFonts w:ascii="Arial" w:eastAsia="Times New Roman" w:hAnsi="Arial" w:cs="Arial"/>
          <w:lang w:val="hr-HR"/>
        </w:rPr>
        <w:t xml:space="preserve"> još u lipnju usporedno s otvaranjem registracije događaja te su se nastavile sve do završetka </w:t>
      </w:r>
      <w:r w:rsidR="00571028" w:rsidRPr="00571028">
        <w:rPr>
          <w:rFonts w:ascii="Arial" w:eastAsia="Times New Roman" w:hAnsi="Arial" w:cs="Arial"/>
          <w:i/>
          <w:iCs/>
          <w:lang w:val="hr-HR"/>
        </w:rPr>
        <w:t xml:space="preserve">Dana </w:t>
      </w:r>
      <w:r w:rsidRPr="00571028">
        <w:rPr>
          <w:rFonts w:ascii="Arial" w:eastAsia="Times New Roman" w:hAnsi="Arial" w:cs="Arial"/>
          <w:i/>
          <w:iCs/>
          <w:lang w:val="hr-HR"/>
        </w:rPr>
        <w:lastRenderedPageBreak/>
        <w:t>Erasmusa</w:t>
      </w:r>
      <w:r w:rsidRPr="00E31EFA">
        <w:rPr>
          <w:rFonts w:ascii="Arial" w:eastAsia="Times New Roman" w:hAnsi="Arial" w:cs="Arial"/>
          <w:lang w:val="hr-HR"/>
        </w:rPr>
        <w:t xml:space="preserve">. Uključivale su redovite objave na društvenim mrežama i ažuriranje </w:t>
      </w:r>
      <w:hyperlink r:id="rId46">
        <w:r w:rsidRPr="00E31EFA">
          <w:rPr>
            <w:rStyle w:val="Hyperlink"/>
            <w:rFonts w:ascii="Arial" w:eastAsia="Times New Roman" w:hAnsi="Arial" w:cs="Arial"/>
            <w:lang w:val="hr-HR"/>
          </w:rPr>
          <w:t>mrežne stranice posvećene Erasmus Danima</w:t>
        </w:r>
      </w:hyperlink>
      <w:r w:rsidRPr="00E31EFA">
        <w:rPr>
          <w:rFonts w:ascii="Arial" w:eastAsia="Times New Roman" w:hAnsi="Arial" w:cs="Arial"/>
          <w:lang w:val="hr-HR"/>
        </w:rPr>
        <w:t xml:space="preserve"> te </w:t>
      </w:r>
      <w:r w:rsidR="2ADAD9F3" w:rsidRPr="00E31EFA">
        <w:rPr>
          <w:rFonts w:ascii="Arial" w:eastAsia="Times New Roman" w:hAnsi="Arial" w:cs="Arial"/>
          <w:lang w:val="hr-HR"/>
        </w:rPr>
        <w:t xml:space="preserve">pozive i motiviranje </w:t>
      </w:r>
      <w:r w:rsidRPr="00E31EFA">
        <w:rPr>
          <w:rFonts w:ascii="Arial" w:eastAsia="Times New Roman" w:hAnsi="Arial" w:cs="Arial"/>
          <w:lang w:val="hr-HR"/>
        </w:rPr>
        <w:t>korisnik</w:t>
      </w:r>
      <w:r w:rsidR="0BF167B1" w:rsidRPr="00E31EFA">
        <w:rPr>
          <w:rFonts w:ascii="Arial" w:eastAsia="Times New Roman" w:hAnsi="Arial" w:cs="Arial"/>
          <w:lang w:val="hr-HR"/>
        </w:rPr>
        <w:t>a</w:t>
      </w:r>
      <w:r w:rsidRPr="00E31EFA">
        <w:rPr>
          <w:rFonts w:ascii="Arial" w:eastAsia="Times New Roman" w:hAnsi="Arial" w:cs="Arial"/>
          <w:lang w:val="hr-HR"/>
        </w:rPr>
        <w:t xml:space="preserve"> da se uključe. </w:t>
      </w:r>
      <w:r w:rsidR="3D8EEBD0" w:rsidRPr="00E31EFA">
        <w:rPr>
          <w:rFonts w:ascii="Arial" w:eastAsia="Times New Roman" w:hAnsi="Arial" w:cs="Arial"/>
          <w:lang w:val="hr-HR"/>
        </w:rPr>
        <w:t>A</w:t>
      </w:r>
      <w:r w:rsidR="00571028">
        <w:rPr>
          <w:rFonts w:ascii="Arial" w:eastAsia="Times New Roman" w:hAnsi="Arial" w:cs="Arial"/>
          <w:lang w:val="hr-HR"/>
        </w:rPr>
        <w:t>gencija</w:t>
      </w:r>
      <w:r w:rsidR="3D8EEBD0" w:rsidRPr="00E31EFA">
        <w:rPr>
          <w:rFonts w:ascii="Arial" w:eastAsia="Times New Roman" w:hAnsi="Arial" w:cs="Arial"/>
          <w:lang w:val="hr-HR"/>
        </w:rPr>
        <w:t xml:space="preserve"> im je bila </w:t>
      </w:r>
      <w:r w:rsidRPr="00E31EFA">
        <w:rPr>
          <w:rFonts w:ascii="Arial" w:eastAsia="Times New Roman" w:hAnsi="Arial" w:cs="Arial"/>
          <w:lang w:val="hr-HR"/>
        </w:rPr>
        <w:t xml:space="preserve">na raspolaganju za upite i </w:t>
      </w:r>
      <w:r w:rsidR="1C2B3B7A" w:rsidRPr="00E31EFA">
        <w:rPr>
          <w:rFonts w:ascii="Arial" w:eastAsia="Times New Roman" w:hAnsi="Arial" w:cs="Arial"/>
          <w:lang w:val="hr-HR"/>
        </w:rPr>
        <w:t xml:space="preserve">eventualne </w:t>
      </w:r>
      <w:r w:rsidRPr="00E31EFA">
        <w:rPr>
          <w:rFonts w:ascii="Arial" w:eastAsia="Times New Roman" w:hAnsi="Arial" w:cs="Arial"/>
          <w:lang w:val="hr-HR"/>
        </w:rPr>
        <w:t>poteškoće prilikom prijave događanja</w:t>
      </w:r>
      <w:r w:rsidR="79C608C8" w:rsidRPr="00E31EFA">
        <w:rPr>
          <w:rFonts w:ascii="Arial" w:eastAsia="Times New Roman" w:hAnsi="Arial" w:cs="Arial"/>
          <w:lang w:val="hr-HR"/>
        </w:rPr>
        <w:t>. U djelokrugu zaduženja bili su administracija i odobravanje</w:t>
      </w:r>
      <w:r w:rsidRPr="00E31EFA">
        <w:rPr>
          <w:rFonts w:ascii="Arial" w:eastAsia="Times New Roman" w:hAnsi="Arial" w:cs="Arial"/>
          <w:lang w:val="hr-HR"/>
        </w:rPr>
        <w:t xml:space="preserve"> događa</w:t>
      </w:r>
      <w:r w:rsidR="65617607" w:rsidRPr="00E31EFA">
        <w:rPr>
          <w:rFonts w:ascii="Arial" w:eastAsia="Times New Roman" w:hAnsi="Arial" w:cs="Arial"/>
          <w:lang w:val="hr-HR"/>
        </w:rPr>
        <w:t>nja</w:t>
      </w:r>
      <w:r w:rsidR="009B2E86">
        <w:rPr>
          <w:rFonts w:ascii="Arial" w:eastAsia="Times New Roman" w:hAnsi="Arial" w:cs="Arial"/>
          <w:lang w:val="hr-HR"/>
        </w:rPr>
        <w:t>,</w:t>
      </w:r>
      <w:r w:rsidR="65617607" w:rsidRPr="00E31EFA">
        <w:rPr>
          <w:rFonts w:ascii="Arial" w:eastAsia="Times New Roman" w:hAnsi="Arial" w:cs="Arial"/>
          <w:lang w:val="hr-HR"/>
        </w:rPr>
        <w:t xml:space="preserve"> koji su potom bili vidljivi</w:t>
      </w:r>
      <w:r w:rsidRPr="00E31EFA">
        <w:rPr>
          <w:rFonts w:ascii="Arial" w:eastAsia="Times New Roman" w:hAnsi="Arial" w:cs="Arial"/>
          <w:lang w:val="hr-HR"/>
        </w:rPr>
        <w:t xml:space="preserve"> </w:t>
      </w:r>
      <w:hyperlink r:id="rId47">
        <w:r w:rsidRPr="00E31EFA">
          <w:rPr>
            <w:rStyle w:val="Hyperlink"/>
            <w:rFonts w:ascii="Arial" w:eastAsia="Times New Roman" w:hAnsi="Arial" w:cs="Arial"/>
            <w:lang w:val="hr-HR"/>
          </w:rPr>
          <w:t>na međunarodn</w:t>
        </w:r>
        <w:r w:rsidR="24065B39" w:rsidRPr="00E31EFA">
          <w:rPr>
            <w:rStyle w:val="Hyperlink"/>
            <w:rFonts w:ascii="Arial" w:eastAsia="Times New Roman" w:hAnsi="Arial" w:cs="Arial"/>
            <w:lang w:val="hr-HR"/>
          </w:rPr>
          <w:t>oj karti</w:t>
        </w:r>
        <w:r w:rsidRPr="00E31EFA">
          <w:rPr>
            <w:rStyle w:val="Hyperlink"/>
            <w:rFonts w:ascii="Arial" w:eastAsia="Times New Roman" w:hAnsi="Arial" w:cs="Arial"/>
            <w:lang w:val="hr-HR"/>
          </w:rPr>
          <w:t xml:space="preserve"> događanja</w:t>
        </w:r>
      </w:hyperlink>
      <w:r w:rsidRPr="00E31EFA">
        <w:rPr>
          <w:rFonts w:ascii="Arial" w:eastAsia="Times New Roman" w:hAnsi="Arial" w:cs="Arial"/>
          <w:lang w:val="hr-HR"/>
        </w:rPr>
        <w:t xml:space="preserve">. Radi popularizacije Erasmusa i ovog događaja </w:t>
      </w:r>
      <w:r w:rsidR="5A7DD3F6" w:rsidRPr="00E31EFA">
        <w:rPr>
          <w:rFonts w:ascii="Arial" w:eastAsia="Times New Roman" w:hAnsi="Arial" w:cs="Arial"/>
          <w:lang w:val="hr-HR"/>
        </w:rPr>
        <w:t>intenzivirana je suradnja s medijima</w:t>
      </w:r>
      <w:r w:rsidR="001255E8">
        <w:rPr>
          <w:rFonts w:ascii="Arial" w:eastAsia="Times New Roman" w:hAnsi="Arial" w:cs="Arial"/>
          <w:lang w:val="hr-HR"/>
        </w:rPr>
        <w:t>,</w:t>
      </w:r>
      <w:r w:rsidR="5A7DD3F6" w:rsidRPr="00E31EFA">
        <w:rPr>
          <w:rFonts w:ascii="Arial" w:eastAsia="Times New Roman" w:hAnsi="Arial" w:cs="Arial"/>
          <w:lang w:val="hr-HR"/>
        </w:rPr>
        <w:t xml:space="preserve"> koja je uključivala i medijska gostovanja</w:t>
      </w:r>
      <w:r w:rsidRPr="00E31EFA">
        <w:rPr>
          <w:rFonts w:ascii="Arial" w:eastAsia="Times New Roman" w:hAnsi="Arial" w:cs="Arial"/>
          <w:lang w:val="hr-HR"/>
        </w:rPr>
        <w:t xml:space="preserve">. Novine, internetski portali, </w:t>
      </w:r>
      <w:r w:rsidR="001255E8" w:rsidRPr="00E31EFA">
        <w:rPr>
          <w:rFonts w:ascii="Arial" w:eastAsia="Times New Roman" w:hAnsi="Arial" w:cs="Arial"/>
          <w:lang w:val="hr-HR"/>
        </w:rPr>
        <w:t>radi</w:t>
      </w:r>
      <w:r w:rsidR="001255E8">
        <w:rPr>
          <w:rFonts w:ascii="Arial" w:eastAsia="Times New Roman" w:hAnsi="Arial" w:cs="Arial"/>
          <w:lang w:val="hr-HR"/>
        </w:rPr>
        <w:t>jske</w:t>
      </w:r>
      <w:r w:rsidR="001255E8" w:rsidRPr="00E31EFA">
        <w:rPr>
          <w:rFonts w:ascii="Arial" w:eastAsia="Times New Roman" w:hAnsi="Arial" w:cs="Arial"/>
          <w:lang w:val="hr-HR"/>
        </w:rPr>
        <w:t xml:space="preserve"> </w:t>
      </w:r>
      <w:r w:rsidRPr="00E31EFA">
        <w:rPr>
          <w:rFonts w:ascii="Arial" w:eastAsia="Times New Roman" w:hAnsi="Arial" w:cs="Arial"/>
          <w:lang w:val="hr-HR"/>
        </w:rPr>
        <w:t>postaje i televizija objavili su</w:t>
      </w:r>
      <w:r w:rsidR="00571028">
        <w:rPr>
          <w:rFonts w:ascii="Arial" w:eastAsia="Times New Roman" w:hAnsi="Arial" w:cs="Arial"/>
          <w:lang w:val="hr-HR"/>
        </w:rPr>
        <w:t xml:space="preserve"> ukupno 51</w:t>
      </w:r>
      <w:r w:rsidRPr="00E31EFA">
        <w:rPr>
          <w:rFonts w:ascii="Arial" w:eastAsia="Times New Roman" w:hAnsi="Arial" w:cs="Arial"/>
          <w:lang w:val="hr-HR"/>
        </w:rPr>
        <w:t xml:space="preserve"> </w:t>
      </w:r>
      <w:r w:rsidR="00571028">
        <w:rPr>
          <w:rFonts w:ascii="Arial" w:eastAsia="Times New Roman" w:hAnsi="Arial" w:cs="Arial"/>
          <w:lang w:val="hr-HR"/>
        </w:rPr>
        <w:t xml:space="preserve">prilog </w:t>
      </w:r>
      <w:r w:rsidRPr="00E31EFA">
        <w:rPr>
          <w:rFonts w:ascii="Arial" w:eastAsia="Times New Roman" w:hAnsi="Arial" w:cs="Arial"/>
          <w:lang w:val="hr-HR"/>
        </w:rPr>
        <w:t xml:space="preserve">o događajima </w:t>
      </w:r>
      <w:r w:rsidR="00571028">
        <w:rPr>
          <w:rFonts w:ascii="Arial" w:eastAsia="Times New Roman" w:hAnsi="Arial" w:cs="Arial"/>
          <w:lang w:val="hr-HR"/>
        </w:rPr>
        <w:t xml:space="preserve">u okviru </w:t>
      </w:r>
      <w:r w:rsidR="00571028" w:rsidRPr="00571028">
        <w:rPr>
          <w:rFonts w:ascii="Arial" w:eastAsia="Times New Roman" w:hAnsi="Arial" w:cs="Arial"/>
          <w:i/>
          <w:iCs/>
          <w:lang w:val="hr-HR"/>
        </w:rPr>
        <w:t xml:space="preserve">Dana </w:t>
      </w:r>
      <w:r w:rsidRPr="00571028">
        <w:rPr>
          <w:rFonts w:ascii="Arial" w:eastAsia="Times New Roman" w:hAnsi="Arial" w:cs="Arial"/>
          <w:i/>
          <w:iCs/>
          <w:lang w:val="hr-HR"/>
        </w:rPr>
        <w:t>Erasmus</w:t>
      </w:r>
      <w:r w:rsidR="00571028" w:rsidRPr="00571028">
        <w:rPr>
          <w:rFonts w:ascii="Arial" w:eastAsia="Times New Roman" w:hAnsi="Arial" w:cs="Arial"/>
          <w:i/>
          <w:iCs/>
          <w:lang w:val="hr-HR"/>
        </w:rPr>
        <w:t>a</w:t>
      </w:r>
      <w:r w:rsidRPr="00E31EFA">
        <w:rPr>
          <w:rFonts w:ascii="Arial" w:eastAsia="Times New Roman" w:hAnsi="Arial" w:cs="Arial"/>
          <w:lang w:val="hr-HR"/>
        </w:rPr>
        <w:t xml:space="preserve">. Održani su nastupi u najgledanijim televizijskim emisijama, </w:t>
      </w:r>
      <w:r w:rsidR="001255E8">
        <w:rPr>
          <w:rFonts w:ascii="Arial" w:eastAsia="Times New Roman" w:hAnsi="Arial" w:cs="Arial"/>
          <w:lang w:val="hr-HR"/>
        </w:rPr>
        <w:t xml:space="preserve">na </w:t>
      </w:r>
      <w:r w:rsidRPr="00E31EFA">
        <w:rPr>
          <w:rFonts w:ascii="Arial" w:eastAsia="Times New Roman" w:hAnsi="Arial" w:cs="Arial"/>
          <w:lang w:val="hr-HR"/>
        </w:rPr>
        <w:t>primjer</w:t>
      </w:r>
      <w:r w:rsidR="001255E8">
        <w:rPr>
          <w:rFonts w:ascii="Arial" w:eastAsia="Times New Roman" w:hAnsi="Arial" w:cs="Arial"/>
          <w:lang w:val="hr-HR"/>
        </w:rPr>
        <w:t xml:space="preserve"> u emisiji „</w:t>
      </w:r>
      <w:r w:rsidRPr="00E31EFA">
        <w:rPr>
          <w:rFonts w:ascii="Arial" w:eastAsia="Times New Roman" w:hAnsi="Arial" w:cs="Arial"/>
          <w:lang w:val="hr-HR"/>
        </w:rPr>
        <w:t>Dobro jutro</w:t>
      </w:r>
      <w:r w:rsidR="001255E8">
        <w:rPr>
          <w:rFonts w:ascii="Arial" w:eastAsia="Times New Roman" w:hAnsi="Arial" w:cs="Arial"/>
          <w:lang w:val="hr-HR"/>
        </w:rPr>
        <w:t>,</w:t>
      </w:r>
      <w:r w:rsidRPr="00E31EFA">
        <w:rPr>
          <w:rFonts w:ascii="Arial" w:eastAsia="Times New Roman" w:hAnsi="Arial" w:cs="Arial"/>
          <w:lang w:val="hr-HR"/>
        </w:rPr>
        <w:t xml:space="preserve"> Hrvatska</w:t>
      </w:r>
      <w:r w:rsidR="001255E8">
        <w:rPr>
          <w:rFonts w:ascii="Arial" w:eastAsia="Times New Roman" w:hAnsi="Arial" w:cs="Arial"/>
          <w:lang w:val="hr-HR"/>
        </w:rPr>
        <w:t>“</w:t>
      </w:r>
      <w:r w:rsidR="009B2E86">
        <w:rPr>
          <w:rFonts w:ascii="Arial" w:eastAsia="Times New Roman" w:hAnsi="Arial" w:cs="Arial"/>
          <w:lang w:val="hr-HR"/>
        </w:rPr>
        <w:t>.</w:t>
      </w:r>
      <w:r w:rsidRPr="00E31EFA">
        <w:rPr>
          <w:rFonts w:ascii="Arial" w:eastAsia="Times New Roman" w:hAnsi="Arial" w:cs="Arial"/>
          <w:lang w:val="hr-HR"/>
        </w:rPr>
        <w:t xml:space="preserve"> </w:t>
      </w:r>
    </w:p>
    <w:p w14:paraId="6EF75820" w14:textId="2E4AD9B9" w:rsidR="00D745EC" w:rsidRPr="00E31EFA" w:rsidRDefault="2175022A" w:rsidP="00A20B57">
      <w:pPr>
        <w:spacing w:line="360" w:lineRule="auto"/>
        <w:jc w:val="both"/>
        <w:rPr>
          <w:rFonts w:ascii="Arial" w:eastAsia="Times New Roman" w:hAnsi="Arial" w:cs="Arial"/>
          <w:lang w:val="hr-HR"/>
        </w:rPr>
      </w:pPr>
      <w:r w:rsidRPr="00E31EFA">
        <w:rPr>
          <w:rFonts w:ascii="Arial" w:eastAsia="Times New Roman" w:hAnsi="Arial" w:cs="Arial"/>
          <w:lang w:val="hr-HR"/>
        </w:rPr>
        <w:t>U cilju međunarodne promocije angažmana</w:t>
      </w:r>
      <w:r w:rsidR="00D745EC" w:rsidRPr="00E31EFA">
        <w:rPr>
          <w:rFonts w:ascii="Arial" w:eastAsia="Times New Roman" w:hAnsi="Arial" w:cs="Arial"/>
          <w:lang w:val="hr-HR"/>
        </w:rPr>
        <w:t xml:space="preserve"> hrvatskih korisnika, </w:t>
      </w:r>
      <w:r w:rsidR="2FD14D2C" w:rsidRPr="00E31EFA">
        <w:rPr>
          <w:rFonts w:ascii="Arial" w:eastAsia="Times New Roman" w:hAnsi="Arial" w:cs="Arial"/>
          <w:lang w:val="hr-HR"/>
        </w:rPr>
        <w:t xml:space="preserve">o događajima u Hrvatskoj </w:t>
      </w:r>
      <w:r w:rsidR="2D83B6CA" w:rsidRPr="00E31EFA">
        <w:rPr>
          <w:rFonts w:ascii="Arial" w:eastAsia="Times New Roman" w:hAnsi="Arial" w:cs="Arial"/>
          <w:lang w:val="hr-HR"/>
        </w:rPr>
        <w:t xml:space="preserve">napisan je </w:t>
      </w:r>
      <w:hyperlink r:id="rId48">
        <w:r w:rsidR="2D83B6CA" w:rsidRPr="00E31EFA">
          <w:rPr>
            <w:rStyle w:val="Hyperlink"/>
            <w:rFonts w:ascii="Arial" w:eastAsia="Times New Roman" w:hAnsi="Arial" w:cs="Arial"/>
            <w:lang w:val="hr-HR"/>
          </w:rPr>
          <w:t xml:space="preserve">članak </w:t>
        </w:r>
        <w:r w:rsidR="00D745EC" w:rsidRPr="00E31EFA">
          <w:rPr>
            <w:rStyle w:val="Hyperlink"/>
            <w:rFonts w:ascii="Arial" w:eastAsia="Times New Roman" w:hAnsi="Arial" w:cs="Arial"/>
            <w:lang w:val="hr-HR"/>
          </w:rPr>
          <w:t>na</w:t>
        </w:r>
        <w:r w:rsidR="3332D122" w:rsidRPr="00E31EFA">
          <w:rPr>
            <w:rStyle w:val="Hyperlink"/>
            <w:rFonts w:ascii="Arial" w:eastAsia="Times New Roman" w:hAnsi="Arial" w:cs="Arial"/>
            <w:lang w:val="hr-HR"/>
          </w:rPr>
          <w:t xml:space="preserve"> engleskom jeziku</w:t>
        </w:r>
      </w:hyperlink>
      <w:r w:rsidR="3332D122" w:rsidRPr="00E31EFA">
        <w:rPr>
          <w:rFonts w:ascii="Arial" w:eastAsia="Times New Roman" w:hAnsi="Arial" w:cs="Arial"/>
          <w:lang w:val="hr-HR"/>
        </w:rPr>
        <w:t xml:space="preserve"> i objavljen na</w:t>
      </w:r>
      <w:r w:rsidR="00D745EC" w:rsidRPr="00E31EFA">
        <w:rPr>
          <w:rFonts w:ascii="Arial" w:eastAsia="Times New Roman" w:hAnsi="Arial" w:cs="Arial"/>
          <w:lang w:val="hr-HR"/>
        </w:rPr>
        <w:t xml:space="preserve"> središnjoj stranici </w:t>
      </w:r>
      <w:r w:rsidR="00571028" w:rsidRPr="00571028">
        <w:rPr>
          <w:rFonts w:ascii="Arial" w:eastAsia="Times New Roman" w:hAnsi="Arial" w:cs="Arial"/>
          <w:i/>
          <w:iCs/>
          <w:lang w:val="hr-HR"/>
        </w:rPr>
        <w:t xml:space="preserve">Dana </w:t>
      </w:r>
      <w:r w:rsidR="00D745EC" w:rsidRPr="00571028">
        <w:rPr>
          <w:rFonts w:ascii="Arial" w:eastAsia="Times New Roman" w:hAnsi="Arial" w:cs="Arial"/>
          <w:i/>
          <w:iCs/>
          <w:lang w:val="hr-HR"/>
        </w:rPr>
        <w:t>Erasmusa</w:t>
      </w:r>
      <w:r w:rsidR="00D745EC" w:rsidRPr="00E31EFA">
        <w:rPr>
          <w:rFonts w:ascii="Arial" w:eastAsia="Times New Roman" w:hAnsi="Arial" w:cs="Arial"/>
          <w:lang w:val="hr-HR"/>
        </w:rPr>
        <w:t xml:space="preserve">. </w:t>
      </w:r>
    </w:p>
    <w:p w14:paraId="37BE19DD" w14:textId="4ED7BB99" w:rsidR="002F40A6" w:rsidRPr="00E31EFA" w:rsidRDefault="7C2C8247" w:rsidP="00A20B57">
      <w:pPr>
        <w:spacing w:line="360" w:lineRule="auto"/>
        <w:jc w:val="both"/>
        <w:rPr>
          <w:rFonts w:ascii="Arial" w:eastAsia="Times New Roman" w:hAnsi="Arial" w:cs="Arial"/>
          <w:lang w:val="hr-HR"/>
        </w:rPr>
      </w:pPr>
      <w:r w:rsidRPr="00E31EFA">
        <w:rPr>
          <w:rFonts w:ascii="Arial" w:eastAsia="Times New Roman" w:hAnsi="Arial" w:cs="Arial"/>
          <w:lang w:val="hr-HR"/>
        </w:rPr>
        <w:t xml:space="preserve">Hrvatskim je </w:t>
      </w:r>
      <w:r w:rsidR="00D745EC" w:rsidRPr="00E31EFA">
        <w:rPr>
          <w:rFonts w:ascii="Arial" w:eastAsia="Times New Roman" w:hAnsi="Arial" w:cs="Arial"/>
          <w:lang w:val="hr-HR"/>
        </w:rPr>
        <w:t>korisnicima</w:t>
      </w:r>
      <w:r w:rsidR="10A28CF8" w:rsidRPr="00E31EFA">
        <w:rPr>
          <w:rFonts w:ascii="Arial" w:eastAsia="Times New Roman" w:hAnsi="Arial" w:cs="Arial"/>
          <w:lang w:val="hr-HR"/>
        </w:rPr>
        <w:t xml:space="preserve"> Agencija</w:t>
      </w:r>
      <w:r w:rsidR="00D745EC" w:rsidRPr="00E31EFA">
        <w:rPr>
          <w:rFonts w:ascii="Arial" w:eastAsia="Times New Roman" w:hAnsi="Arial" w:cs="Arial"/>
          <w:lang w:val="hr-HR"/>
        </w:rPr>
        <w:t xml:space="preserve"> odal</w:t>
      </w:r>
      <w:r w:rsidR="2B34A7E5" w:rsidRPr="00E31EFA">
        <w:rPr>
          <w:rFonts w:ascii="Arial" w:eastAsia="Times New Roman" w:hAnsi="Arial" w:cs="Arial"/>
          <w:lang w:val="hr-HR"/>
        </w:rPr>
        <w:t>a</w:t>
      </w:r>
      <w:r w:rsidR="00D745EC" w:rsidRPr="00E31EFA">
        <w:rPr>
          <w:rFonts w:ascii="Arial" w:eastAsia="Times New Roman" w:hAnsi="Arial" w:cs="Arial"/>
          <w:lang w:val="hr-HR"/>
        </w:rPr>
        <w:t xml:space="preserve"> priznanje i zahvalil</w:t>
      </w:r>
      <w:r w:rsidR="1FC4DC0C" w:rsidRPr="00E31EFA">
        <w:rPr>
          <w:rFonts w:ascii="Arial" w:eastAsia="Times New Roman" w:hAnsi="Arial" w:cs="Arial"/>
          <w:lang w:val="hr-HR"/>
        </w:rPr>
        <w:t xml:space="preserve">a </w:t>
      </w:r>
      <w:r w:rsidR="00D745EC" w:rsidRPr="00E31EFA">
        <w:rPr>
          <w:rFonts w:ascii="Arial" w:eastAsia="Times New Roman" w:hAnsi="Arial" w:cs="Arial"/>
          <w:lang w:val="hr-HR"/>
        </w:rPr>
        <w:t xml:space="preserve">na uključivanju te </w:t>
      </w:r>
      <w:r w:rsidR="00C065B4">
        <w:rPr>
          <w:rFonts w:ascii="Arial" w:eastAsia="Times New Roman" w:hAnsi="Arial" w:cs="Arial"/>
          <w:lang w:val="hr-HR"/>
        </w:rPr>
        <w:t xml:space="preserve">su rado dijelili </w:t>
      </w:r>
      <w:r w:rsidR="00E4764C">
        <w:rPr>
          <w:rFonts w:ascii="Arial" w:eastAsia="Times New Roman" w:hAnsi="Arial" w:cs="Arial"/>
          <w:lang w:val="hr-HR"/>
        </w:rPr>
        <w:t>fotografije s događa</w:t>
      </w:r>
      <w:r w:rsidR="009B2E86">
        <w:rPr>
          <w:rFonts w:ascii="Arial" w:eastAsia="Times New Roman" w:hAnsi="Arial" w:cs="Arial"/>
          <w:lang w:val="hr-HR"/>
        </w:rPr>
        <w:t>j</w:t>
      </w:r>
      <w:r w:rsidR="00E4764C">
        <w:rPr>
          <w:rFonts w:ascii="Arial" w:eastAsia="Times New Roman" w:hAnsi="Arial" w:cs="Arial"/>
          <w:lang w:val="hr-HR"/>
        </w:rPr>
        <w:t>a putem F</w:t>
      </w:r>
      <w:r w:rsidR="00D745EC" w:rsidRPr="00E31EFA">
        <w:rPr>
          <w:rFonts w:ascii="Arial" w:eastAsia="Times New Roman" w:hAnsi="Arial" w:cs="Arial"/>
          <w:lang w:val="hr-HR"/>
        </w:rPr>
        <w:t xml:space="preserve">acebooka. </w:t>
      </w:r>
    </w:p>
    <w:p w14:paraId="328DC8BF" w14:textId="7BBD1DD5" w:rsidR="00B44DA4" w:rsidRPr="00E31EFA" w:rsidRDefault="00B44DA4" w:rsidP="00FD6727">
      <w:pPr>
        <w:pStyle w:val="Heading1"/>
        <w:rPr>
          <w:rFonts w:ascii="Arial" w:eastAsia="Times New Roman" w:hAnsi="Arial" w:cs="Arial"/>
          <w:b/>
          <w:bCs/>
          <w:color w:val="auto"/>
          <w:sz w:val="28"/>
          <w:szCs w:val="28"/>
          <w:lang w:val="hr-HR"/>
        </w:rPr>
      </w:pPr>
      <w:bookmarkStart w:id="11" w:name="_Toc98155415"/>
      <w:r w:rsidRPr="00E31EFA">
        <w:rPr>
          <w:rFonts w:ascii="Arial" w:eastAsia="Times New Roman" w:hAnsi="Arial" w:cs="Arial"/>
          <w:b/>
          <w:bCs/>
          <w:color w:val="auto"/>
          <w:sz w:val="28"/>
          <w:szCs w:val="28"/>
          <w:lang w:val="hr-HR"/>
        </w:rPr>
        <w:t>Europski tjedan mladih</w:t>
      </w:r>
      <w:bookmarkEnd w:id="11"/>
    </w:p>
    <w:p w14:paraId="045B1923" w14:textId="77777777" w:rsidR="00B44DA4" w:rsidRPr="00E31EFA" w:rsidRDefault="00B44DA4" w:rsidP="00A20B57">
      <w:pPr>
        <w:spacing w:line="360" w:lineRule="auto"/>
        <w:jc w:val="both"/>
        <w:rPr>
          <w:rFonts w:ascii="Arial" w:eastAsia="Times New Roman" w:hAnsi="Arial" w:cs="Arial"/>
          <w:b/>
          <w:bCs/>
          <w:lang w:val="hr-HR"/>
        </w:rPr>
      </w:pPr>
    </w:p>
    <w:p w14:paraId="2EC590A6" w14:textId="10A2ED7C" w:rsidR="009B2E86" w:rsidRDefault="001255E8" w:rsidP="00A20B57">
      <w:pPr>
        <w:spacing w:line="360" w:lineRule="auto"/>
        <w:jc w:val="both"/>
        <w:rPr>
          <w:rFonts w:ascii="Arial" w:eastAsia="Times New Roman" w:hAnsi="Arial" w:cs="Arial"/>
          <w:lang w:val="hr-HR"/>
        </w:rPr>
      </w:pPr>
      <w:r>
        <w:rPr>
          <w:rFonts w:ascii="Arial" w:eastAsia="Times New Roman" w:hAnsi="Arial" w:cs="Arial"/>
          <w:lang w:val="hr-HR"/>
        </w:rPr>
        <w:t xml:space="preserve">U povodu </w:t>
      </w:r>
      <w:r w:rsidR="00B44DA4" w:rsidRPr="00E31EFA">
        <w:rPr>
          <w:rFonts w:ascii="Arial" w:eastAsia="Times New Roman" w:hAnsi="Arial" w:cs="Arial"/>
          <w:lang w:val="hr-HR"/>
        </w:rPr>
        <w:t>Europskog tjedna mladih</w:t>
      </w:r>
      <w:r>
        <w:rPr>
          <w:rFonts w:ascii="Arial" w:eastAsia="Times New Roman" w:hAnsi="Arial" w:cs="Arial"/>
          <w:lang w:val="hr-HR"/>
        </w:rPr>
        <w:t>,</w:t>
      </w:r>
      <w:r w:rsidR="00B44DA4" w:rsidRPr="00E31EFA">
        <w:rPr>
          <w:rFonts w:ascii="Arial" w:eastAsia="Times New Roman" w:hAnsi="Arial" w:cs="Arial"/>
          <w:lang w:val="hr-HR"/>
        </w:rPr>
        <w:t xml:space="preserve"> koji je obilježen od 24. do 30. svibnja</w:t>
      </w:r>
      <w:r>
        <w:rPr>
          <w:rFonts w:ascii="Arial" w:eastAsia="Times New Roman" w:hAnsi="Arial" w:cs="Arial"/>
          <w:lang w:val="hr-HR"/>
        </w:rPr>
        <w:t>,</w:t>
      </w:r>
      <w:r w:rsidR="00B44DA4" w:rsidRPr="00E31EFA">
        <w:rPr>
          <w:rFonts w:ascii="Arial" w:eastAsia="Times New Roman" w:hAnsi="Arial" w:cs="Arial"/>
          <w:lang w:val="hr-HR"/>
        </w:rPr>
        <w:t xml:space="preserve"> promovirane su mogućnosti za mlade u okviru programa Erasmus+ i Europske snage solidarnosti. Kampanja je obuhvatila promociju u medijima, plaćenu objavu na portalu </w:t>
      </w:r>
      <w:r w:rsidRPr="00234605">
        <w:rPr>
          <w:rFonts w:ascii="Arial" w:eastAsia="Times New Roman" w:hAnsi="Arial" w:cs="Arial"/>
          <w:i/>
          <w:lang w:val="hr-HR"/>
        </w:rPr>
        <w:t>Srednja</w:t>
      </w:r>
      <w:r w:rsidR="00B44DA4" w:rsidRPr="00234605">
        <w:rPr>
          <w:rFonts w:ascii="Arial" w:eastAsia="Times New Roman" w:hAnsi="Arial" w:cs="Arial"/>
          <w:i/>
          <w:lang w:val="hr-HR"/>
        </w:rPr>
        <w:t>.hr</w:t>
      </w:r>
      <w:r w:rsidR="00B44DA4" w:rsidRPr="00E31EFA">
        <w:rPr>
          <w:rFonts w:ascii="Arial" w:eastAsia="Times New Roman" w:hAnsi="Arial" w:cs="Arial"/>
          <w:lang w:val="hr-HR"/>
        </w:rPr>
        <w:t>, izradu promotivnog videa te kampanju na društvenim mrežama Facebook, Instagram i You</w:t>
      </w:r>
      <w:r w:rsidR="003A57C0">
        <w:rPr>
          <w:rFonts w:ascii="Arial" w:eastAsia="Times New Roman" w:hAnsi="Arial" w:cs="Arial"/>
          <w:lang w:val="hr-HR"/>
        </w:rPr>
        <w:t>T</w:t>
      </w:r>
      <w:r w:rsidR="00B44DA4" w:rsidRPr="00E31EFA">
        <w:rPr>
          <w:rFonts w:ascii="Arial" w:eastAsia="Times New Roman" w:hAnsi="Arial" w:cs="Arial"/>
          <w:lang w:val="hr-HR"/>
        </w:rPr>
        <w:t xml:space="preserve">ube. Postignut je odličan interes medija te su, među ostalim, održana gostovanja u emisiji </w:t>
      </w:r>
      <w:r>
        <w:rPr>
          <w:rFonts w:ascii="Arial" w:eastAsia="Times New Roman" w:hAnsi="Arial" w:cs="Arial"/>
          <w:lang w:val="hr-HR"/>
        </w:rPr>
        <w:t>„</w:t>
      </w:r>
      <w:r w:rsidR="00B44DA4" w:rsidRPr="00234605">
        <w:rPr>
          <w:rFonts w:ascii="Arial" w:eastAsia="Times New Roman" w:hAnsi="Arial" w:cs="Arial"/>
          <w:iCs/>
          <w:lang w:val="hr-HR"/>
        </w:rPr>
        <w:t>Dobro jutro, Hrvatska</w:t>
      </w:r>
      <w:r>
        <w:rPr>
          <w:rFonts w:ascii="Arial" w:eastAsia="Times New Roman" w:hAnsi="Arial" w:cs="Arial"/>
          <w:lang w:val="hr-HR"/>
        </w:rPr>
        <w:t>“</w:t>
      </w:r>
      <w:r w:rsidR="00B44DA4" w:rsidRPr="00E31EFA">
        <w:rPr>
          <w:rFonts w:ascii="Arial" w:eastAsia="Times New Roman" w:hAnsi="Arial" w:cs="Arial"/>
          <w:lang w:val="hr-HR"/>
        </w:rPr>
        <w:t xml:space="preserve">, u emisiji </w:t>
      </w:r>
      <w:r>
        <w:rPr>
          <w:rFonts w:ascii="Arial" w:eastAsia="Times New Roman" w:hAnsi="Arial" w:cs="Arial"/>
          <w:lang w:val="hr-HR"/>
        </w:rPr>
        <w:t>„</w:t>
      </w:r>
      <w:r w:rsidR="00B44DA4" w:rsidRPr="00234605">
        <w:rPr>
          <w:rFonts w:ascii="Arial" w:eastAsia="Times New Roman" w:hAnsi="Arial" w:cs="Arial"/>
          <w:iCs/>
          <w:lang w:val="hr-HR"/>
        </w:rPr>
        <w:t>Civilno društvo</w:t>
      </w:r>
      <w:r>
        <w:rPr>
          <w:rFonts w:ascii="Arial" w:eastAsia="Times New Roman" w:hAnsi="Arial" w:cs="Arial"/>
          <w:lang w:val="hr-HR"/>
        </w:rPr>
        <w:t>“</w:t>
      </w:r>
      <w:r w:rsidR="00B44DA4" w:rsidRPr="00E31EFA">
        <w:rPr>
          <w:rFonts w:ascii="Arial" w:eastAsia="Times New Roman" w:hAnsi="Arial" w:cs="Arial"/>
          <w:lang w:val="hr-HR"/>
        </w:rPr>
        <w:t xml:space="preserve"> 1. programa Hrvatskog radija te u prilogu koji je emitiran u </w:t>
      </w:r>
      <w:r>
        <w:rPr>
          <w:rFonts w:ascii="Arial" w:eastAsia="Times New Roman" w:hAnsi="Arial" w:cs="Arial"/>
          <w:lang w:val="hr-HR"/>
        </w:rPr>
        <w:t xml:space="preserve">HTV-ovu </w:t>
      </w:r>
      <w:r w:rsidR="00B44DA4" w:rsidRPr="00E31EFA">
        <w:rPr>
          <w:rFonts w:ascii="Arial" w:eastAsia="Times New Roman" w:hAnsi="Arial" w:cs="Arial"/>
          <w:lang w:val="hr-HR"/>
        </w:rPr>
        <w:t>Dnevniku, a informaciju su prenijeli i drugi relevantni mediji. Također, mogućnosti za mlade u okviru EU</w:t>
      </w:r>
      <w:r>
        <w:rPr>
          <w:rFonts w:ascii="Arial" w:eastAsia="Times New Roman" w:hAnsi="Arial" w:cs="Arial"/>
          <w:lang w:val="hr-HR"/>
        </w:rPr>
        <w:t>-</w:t>
      </w:r>
      <w:r w:rsidR="00B44DA4" w:rsidRPr="00E31EFA">
        <w:rPr>
          <w:rFonts w:ascii="Arial" w:eastAsia="Times New Roman" w:hAnsi="Arial" w:cs="Arial"/>
          <w:lang w:val="hr-HR"/>
        </w:rPr>
        <w:t xml:space="preserve">programa predstavljene su i na lokalnoj televiziji </w:t>
      </w:r>
      <w:r w:rsidR="00B44DA4" w:rsidRPr="00234605">
        <w:rPr>
          <w:rFonts w:ascii="Arial" w:eastAsia="Times New Roman" w:hAnsi="Arial" w:cs="Arial"/>
          <w:i/>
          <w:lang w:val="hr-HR"/>
        </w:rPr>
        <w:t xml:space="preserve">Z1 </w:t>
      </w:r>
      <w:r w:rsidR="00B44DA4" w:rsidRPr="00E31EFA">
        <w:rPr>
          <w:rFonts w:ascii="Arial" w:eastAsia="Times New Roman" w:hAnsi="Arial" w:cs="Arial"/>
          <w:lang w:val="hr-HR"/>
        </w:rPr>
        <w:t>u sklopu javljanja uživo u</w:t>
      </w:r>
      <w:r w:rsidR="00B44DA4" w:rsidRPr="00E31EFA">
        <w:rPr>
          <w:rFonts w:ascii="Arial" w:hAnsi="Arial" w:cs="Arial"/>
          <w:color w:val="201F1E"/>
          <w:lang w:val="hr-HR"/>
        </w:rPr>
        <w:t xml:space="preserve"> </w:t>
      </w:r>
      <w:r w:rsidR="00B44DA4" w:rsidRPr="00E31EFA">
        <w:rPr>
          <w:rFonts w:ascii="Arial" w:eastAsia="Arial" w:hAnsi="Arial" w:cs="Arial"/>
          <w:color w:val="201F1E"/>
          <w:lang w:val="hr-HR"/>
        </w:rPr>
        <w:t xml:space="preserve">emisiju </w:t>
      </w:r>
      <w:r>
        <w:rPr>
          <w:rFonts w:ascii="Arial" w:eastAsia="Arial" w:hAnsi="Arial" w:cs="Arial"/>
          <w:color w:val="201F1E"/>
          <w:lang w:val="hr-HR"/>
        </w:rPr>
        <w:t>„</w:t>
      </w:r>
      <w:proofErr w:type="spellStart"/>
      <w:r w:rsidRPr="00E31EFA">
        <w:rPr>
          <w:rFonts w:ascii="Arial" w:eastAsia="Arial" w:hAnsi="Arial" w:cs="Arial"/>
          <w:color w:val="201F1E"/>
          <w:lang w:val="hr-HR"/>
        </w:rPr>
        <w:t>Jutrogram</w:t>
      </w:r>
      <w:proofErr w:type="spellEnd"/>
      <w:r>
        <w:rPr>
          <w:rFonts w:ascii="Arial" w:eastAsia="Arial" w:hAnsi="Arial" w:cs="Arial"/>
          <w:color w:val="201F1E"/>
          <w:lang w:val="hr-HR"/>
        </w:rPr>
        <w:t>“</w:t>
      </w:r>
      <w:r w:rsidR="00B44DA4" w:rsidRPr="00E31EFA">
        <w:rPr>
          <w:rFonts w:ascii="Arial" w:eastAsia="Arial" w:hAnsi="Arial" w:cs="Arial"/>
          <w:color w:val="201F1E"/>
          <w:lang w:val="hr-HR"/>
        </w:rPr>
        <w:t>.</w:t>
      </w:r>
      <w:r w:rsidR="00B44DA4" w:rsidRPr="00E31EFA">
        <w:rPr>
          <w:rFonts w:ascii="Arial" w:hAnsi="Arial" w:cs="Arial"/>
          <w:color w:val="201F1E"/>
          <w:lang w:val="hr-HR"/>
        </w:rPr>
        <w:t xml:space="preserve"> </w:t>
      </w:r>
      <w:r w:rsidR="00B44DA4" w:rsidRPr="00E31EFA">
        <w:rPr>
          <w:rFonts w:ascii="Arial" w:eastAsia="Times New Roman" w:hAnsi="Arial" w:cs="Arial"/>
          <w:lang w:val="hr-HR"/>
        </w:rPr>
        <w:t>Kampanja na društvenim mrežama doseg</w:t>
      </w:r>
      <w:r w:rsidR="009B2E86">
        <w:rPr>
          <w:rFonts w:ascii="Arial" w:eastAsia="Times New Roman" w:hAnsi="Arial" w:cs="Arial"/>
          <w:lang w:val="hr-HR"/>
        </w:rPr>
        <w:t>l</w:t>
      </w:r>
      <w:r w:rsidR="00B44DA4" w:rsidRPr="00E31EFA">
        <w:rPr>
          <w:rFonts w:ascii="Arial" w:eastAsia="Times New Roman" w:hAnsi="Arial" w:cs="Arial"/>
          <w:lang w:val="hr-HR"/>
        </w:rPr>
        <w:t>a je više od 102.000 korisnika Facebooka i Instagrama, promotivni video pregledan je više od 75.000 puta na You</w:t>
      </w:r>
      <w:r w:rsidR="003A57C0">
        <w:rPr>
          <w:rFonts w:ascii="Arial" w:eastAsia="Times New Roman" w:hAnsi="Arial" w:cs="Arial"/>
          <w:lang w:val="hr-HR"/>
        </w:rPr>
        <w:t>T</w:t>
      </w:r>
      <w:r w:rsidR="00B44DA4" w:rsidRPr="00E31EFA">
        <w:rPr>
          <w:rFonts w:ascii="Arial" w:eastAsia="Times New Roman" w:hAnsi="Arial" w:cs="Arial"/>
          <w:lang w:val="hr-HR"/>
        </w:rPr>
        <w:t xml:space="preserve">ubeu, a članak na portalu </w:t>
      </w:r>
      <w:r w:rsidRPr="00234605">
        <w:rPr>
          <w:rFonts w:ascii="Arial" w:eastAsia="Times New Roman" w:hAnsi="Arial" w:cs="Arial"/>
          <w:i/>
          <w:lang w:val="hr-HR"/>
        </w:rPr>
        <w:t>Srednja</w:t>
      </w:r>
      <w:r w:rsidR="00B44DA4" w:rsidRPr="00234605">
        <w:rPr>
          <w:rFonts w:ascii="Arial" w:eastAsia="Times New Roman" w:hAnsi="Arial" w:cs="Arial"/>
          <w:i/>
          <w:lang w:val="hr-HR"/>
        </w:rPr>
        <w:t>.hr</w:t>
      </w:r>
      <w:r w:rsidR="009B2E86">
        <w:rPr>
          <w:rFonts w:ascii="Arial" w:eastAsia="Times New Roman" w:hAnsi="Arial" w:cs="Arial"/>
          <w:lang w:val="hr-HR"/>
        </w:rPr>
        <w:t xml:space="preserve"> </w:t>
      </w:r>
      <w:r w:rsidR="00B44DA4" w:rsidRPr="00E31EFA">
        <w:rPr>
          <w:rFonts w:ascii="Arial" w:eastAsia="Times New Roman" w:hAnsi="Arial" w:cs="Arial"/>
          <w:lang w:val="hr-HR"/>
        </w:rPr>
        <w:t>bio je prikazan 35.295 puta na društvenim mrežama.</w:t>
      </w:r>
    </w:p>
    <w:p w14:paraId="35E00DB6" w14:textId="12E2C0DF" w:rsidR="00B44DA4" w:rsidRPr="00E31EFA" w:rsidRDefault="00B44DA4" w:rsidP="00A20B57">
      <w:pPr>
        <w:spacing w:line="360" w:lineRule="auto"/>
        <w:jc w:val="both"/>
        <w:rPr>
          <w:rFonts w:ascii="Arial" w:eastAsia="Times New Roman" w:hAnsi="Arial" w:cs="Arial"/>
          <w:lang w:val="hr-HR"/>
        </w:rPr>
      </w:pPr>
      <w:r w:rsidRPr="00E31EFA">
        <w:rPr>
          <w:rFonts w:ascii="Arial" w:hAnsi="Arial" w:cs="Arial"/>
          <w:noProof/>
          <w:lang w:val="hr-HR"/>
        </w:rPr>
        <w:lastRenderedPageBreak/>
        <w:drawing>
          <wp:inline distT="0" distB="0" distL="0" distR="0" wp14:anchorId="6307267D" wp14:editId="245C7349">
            <wp:extent cx="5782157" cy="2809934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320" cy="2820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AC938" w14:textId="77777777" w:rsidR="00B44DA4" w:rsidRPr="00E31EFA" w:rsidRDefault="00B44DA4" w:rsidP="00A20B57">
      <w:pPr>
        <w:spacing w:line="360" w:lineRule="auto"/>
        <w:rPr>
          <w:rFonts w:ascii="Arial" w:eastAsia="Times New Roman" w:hAnsi="Arial" w:cs="Arial"/>
          <w:b/>
          <w:bCs/>
          <w:lang w:val="hr-HR"/>
        </w:rPr>
      </w:pPr>
    </w:p>
    <w:p w14:paraId="54865BD5" w14:textId="77777777" w:rsidR="00B44DA4" w:rsidRPr="00E31EFA" w:rsidRDefault="00B44DA4" w:rsidP="00A20B57">
      <w:pPr>
        <w:spacing w:line="360" w:lineRule="auto"/>
        <w:rPr>
          <w:rFonts w:ascii="Arial" w:eastAsia="Times New Roman" w:hAnsi="Arial" w:cs="Arial"/>
          <w:b/>
          <w:bCs/>
          <w:lang w:val="hr-HR"/>
        </w:rPr>
      </w:pPr>
    </w:p>
    <w:p w14:paraId="417DE933" w14:textId="77EE223E" w:rsidR="00B44DA4" w:rsidRPr="00E31EFA" w:rsidRDefault="00B44DA4" w:rsidP="00FD6727">
      <w:pPr>
        <w:pStyle w:val="Heading1"/>
        <w:rPr>
          <w:rFonts w:ascii="Arial" w:eastAsia="Times New Roman" w:hAnsi="Arial" w:cs="Arial"/>
          <w:b/>
          <w:bCs/>
          <w:color w:val="auto"/>
          <w:sz w:val="28"/>
          <w:szCs w:val="28"/>
          <w:lang w:val="hr-HR"/>
        </w:rPr>
      </w:pPr>
      <w:bookmarkStart w:id="12" w:name="_Hlk93586592"/>
      <w:bookmarkStart w:id="13" w:name="_Toc98155416"/>
      <w:r w:rsidRPr="00E31EFA">
        <w:rPr>
          <w:rFonts w:ascii="Arial" w:eastAsia="Times New Roman" w:hAnsi="Arial" w:cs="Arial"/>
          <w:b/>
          <w:bCs/>
          <w:color w:val="auto"/>
          <w:sz w:val="28"/>
          <w:szCs w:val="28"/>
          <w:lang w:val="hr-HR"/>
        </w:rPr>
        <w:t xml:space="preserve">Promocija </w:t>
      </w:r>
      <w:proofErr w:type="spellStart"/>
      <w:r w:rsidRPr="00E31EFA">
        <w:rPr>
          <w:rFonts w:ascii="Arial" w:eastAsia="Times New Roman" w:hAnsi="Arial" w:cs="Arial"/>
          <w:b/>
          <w:bCs/>
          <w:color w:val="auto"/>
          <w:sz w:val="28"/>
          <w:szCs w:val="28"/>
          <w:lang w:val="hr-HR"/>
        </w:rPr>
        <w:t>Europass</w:t>
      </w:r>
      <w:r w:rsidR="00464D9F" w:rsidRPr="00E31EFA">
        <w:rPr>
          <w:rFonts w:ascii="Arial" w:eastAsia="Times New Roman" w:hAnsi="Arial" w:cs="Arial"/>
          <w:b/>
          <w:bCs/>
          <w:color w:val="auto"/>
          <w:sz w:val="28"/>
          <w:szCs w:val="28"/>
          <w:lang w:val="hr-HR"/>
        </w:rPr>
        <w:t>ovih</w:t>
      </w:r>
      <w:proofErr w:type="spellEnd"/>
      <w:r w:rsidRPr="00E31EFA">
        <w:rPr>
          <w:rFonts w:ascii="Arial" w:eastAsia="Times New Roman" w:hAnsi="Arial" w:cs="Arial"/>
          <w:b/>
          <w:bCs/>
          <w:color w:val="auto"/>
          <w:sz w:val="28"/>
          <w:szCs w:val="28"/>
          <w:lang w:val="hr-HR"/>
        </w:rPr>
        <w:t xml:space="preserve"> digitalnih vjerodajnica</w:t>
      </w:r>
      <w:bookmarkEnd w:id="12"/>
      <w:bookmarkEnd w:id="13"/>
      <w:r w:rsidRPr="00E31EFA">
        <w:rPr>
          <w:rFonts w:ascii="Arial" w:eastAsia="Times New Roman" w:hAnsi="Arial" w:cs="Arial"/>
          <w:b/>
          <w:bCs/>
          <w:color w:val="auto"/>
          <w:sz w:val="28"/>
          <w:szCs w:val="28"/>
          <w:lang w:val="hr-HR"/>
        </w:rPr>
        <w:br/>
      </w:r>
    </w:p>
    <w:p w14:paraId="166815CF" w14:textId="2EE7C2FC" w:rsidR="00B44DA4" w:rsidRPr="00E31EFA" w:rsidRDefault="00B44DA4" w:rsidP="00A20B57">
      <w:pPr>
        <w:spacing w:line="360" w:lineRule="auto"/>
        <w:jc w:val="both"/>
        <w:rPr>
          <w:rFonts w:ascii="Arial" w:eastAsia="Times New Roman" w:hAnsi="Arial" w:cs="Arial"/>
          <w:lang w:val="hr-HR"/>
        </w:rPr>
      </w:pPr>
      <w:r w:rsidRPr="00E31EFA">
        <w:rPr>
          <w:rFonts w:ascii="Arial" w:eastAsia="Times New Roman" w:hAnsi="Arial" w:cs="Arial"/>
          <w:lang w:val="hr-HR"/>
        </w:rPr>
        <w:t xml:space="preserve">U svibnju je provedena kampanja za promociju </w:t>
      </w:r>
      <w:proofErr w:type="spellStart"/>
      <w:r w:rsidRPr="00E31EFA">
        <w:rPr>
          <w:rFonts w:ascii="Arial" w:eastAsia="Times New Roman" w:hAnsi="Arial" w:cs="Arial"/>
          <w:lang w:val="hr-HR"/>
        </w:rPr>
        <w:t>Europass</w:t>
      </w:r>
      <w:r w:rsidR="001255E8">
        <w:rPr>
          <w:rFonts w:ascii="Arial" w:eastAsia="Times New Roman" w:hAnsi="Arial" w:cs="Arial"/>
          <w:lang w:val="hr-HR"/>
        </w:rPr>
        <w:t>ovih</w:t>
      </w:r>
      <w:proofErr w:type="spellEnd"/>
      <w:r w:rsidRPr="00E31EFA">
        <w:rPr>
          <w:rFonts w:ascii="Arial" w:eastAsia="Times New Roman" w:hAnsi="Arial" w:cs="Arial"/>
          <w:lang w:val="hr-HR"/>
        </w:rPr>
        <w:t xml:space="preserve"> digitalnih vjerodajnica. Okosnica kampanje bio je međunarodni </w:t>
      </w:r>
      <w:r w:rsidR="001255E8" w:rsidRPr="00234605">
        <w:rPr>
          <w:rFonts w:ascii="Arial" w:eastAsia="Times New Roman" w:hAnsi="Arial" w:cs="Arial"/>
          <w:i/>
          <w:lang w:val="hr-HR"/>
        </w:rPr>
        <w:t>online</w:t>
      </w:r>
      <w:r w:rsidR="001255E8">
        <w:rPr>
          <w:rFonts w:ascii="Arial" w:eastAsia="Times New Roman" w:hAnsi="Arial" w:cs="Arial"/>
          <w:lang w:val="hr-HR"/>
        </w:rPr>
        <w:t>-</w:t>
      </w:r>
      <w:r w:rsidRPr="00E31EFA">
        <w:rPr>
          <w:rFonts w:ascii="Arial" w:eastAsia="Times New Roman" w:hAnsi="Arial" w:cs="Arial"/>
          <w:lang w:val="hr-HR"/>
        </w:rPr>
        <w:t xml:space="preserve">događaj 10. svibnja organiziran u suradnji s Europskom komisijom i Sveučilištem u Splitu. Međunarodni karakter događaja odredio je i ciljanu </w:t>
      </w:r>
      <w:proofErr w:type="spellStart"/>
      <w:r w:rsidR="00E4764C" w:rsidRPr="007E3746">
        <w:rPr>
          <w:rFonts w:ascii="Arial" w:eastAsia="Times New Roman" w:hAnsi="Arial" w:cs="Arial"/>
          <w:i/>
          <w:iCs/>
          <w:lang w:val="hr-HR"/>
        </w:rPr>
        <w:t>Europass</w:t>
      </w:r>
      <w:proofErr w:type="spellEnd"/>
      <w:r w:rsidR="00E4764C" w:rsidRPr="007E3746">
        <w:rPr>
          <w:rFonts w:ascii="Arial" w:eastAsia="Times New Roman" w:hAnsi="Arial" w:cs="Arial"/>
          <w:i/>
          <w:iCs/>
          <w:lang w:val="hr-HR"/>
        </w:rPr>
        <w:t xml:space="preserve"> </w:t>
      </w:r>
      <w:proofErr w:type="spellStart"/>
      <w:r w:rsidR="00E4764C" w:rsidRPr="007E3746">
        <w:rPr>
          <w:rFonts w:ascii="Arial" w:eastAsia="Times New Roman" w:hAnsi="Arial" w:cs="Arial"/>
          <w:i/>
          <w:iCs/>
          <w:lang w:val="hr-HR"/>
        </w:rPr>
        <w:t>digital</w:t>
      </w:r>
      <w:proofErr w:type="spellEnd"/>
      <w:r w:rsidR="00E4764C" w:rsidRPr="007E3746">
        <w:rPr>
          <w:rFonts w:ascii="Arial" w:eastAsia="Times New Roman" w:hAnsi="Arial" w:cs="Arial"/>
          <w:i/>
          <w:iCs/>
          <w:lang w:val="hr-HR"/>
        </w:rPr>
        <w:t xml:space="preserve"> </w:t>
      </w:r>
      <w:proofErr w:type="spellStart"/>
      <w:r w:rsidR="00E4764C" w:rsidRPr="007E3746">
        <w:rPr>
          <w:rFonts w:ascii="Arial" w:eastAsia="Times New Roman" w:hAnsi="Arial" w:cs="Arial"/>
          <w:i/>
          <w:iCs/>
          <w:lang w:val="hr-HR"/>
        </w:rPr>
        <w:t>credentials</w:t>
      </w:r>
      <w:proofErr w:type="spellEnd"/>
      <w:r w:rsidR="00E4764C" w:rsidRPr="007E3746">
        <w:rPr>
          <w:rFonts w:ascii="Arial" w:eastAsia="Times New Roman" w:hAnsi="Arial" w:cs="Arial"/>
          <w:i/>
          <w:iCs/>
          <w:lang w:val="hr-HR"/>
        </w:rPr>
        <w:t xml:space="preserve"> to future-</w:t>
      </w:r>
      <w:proofErr w:type="spellStart"/>
      <w:r w:rsidR="00E4764C" w:rsidRPr="007E3746">
        <w:rPr>
          <w:rFonts w:ascii="Arial" w:eastAsia="Times New Roman" w:hAnsi="Arial" w:cs="Arial"/>
          <w:i/>
          <w:iCs/>
          <w:lang w:val="hr-HR"/>
        </w:rPr>
        <w:t>proof</w:t>
      </w:r>
      <w:proofErr w:type="spellEnd"/>
      <w:r w:rsidR="00E4764C" w:rsidRPr="007E3746">
        <w:rPr>
          <w:rFonts w:ascii="Arial" w:eastAsia="Times New Roman" w:hAnsi="Arial" w:cs="Arial"/>
          <w:i/>
          <w:iCs/>
          <w:lang w:val="hr-HR"/>
        </w:rPr>
        <w:t xml:space="preserve"> </w:t>
      </w:r>
      <w:proofErr w:type="spellStart"/>
      <w:r w:rsidR="00E4764C" w:rsidRPr="007E3746">
        <w:rPr>
          <w:rFonts w:ascii="Arial" w:eastAsia="Times New Roman" w:hAnsi="Arial" w:cs="Arial"/>
          <w:i/>
          <w:iCs/>
          <w:lang w:val="hr-HR"/>
        </w:rPr>
        <w:t>your</w:t>
      </w:r>
      <w:proofErr w:type="spellEnd"/>
      <w:r w:rsidR="00E4764C" w:rsidRPr="007E3746">
        <w:rPr>
          <w:rFonts w:ascii="Arial" w:eastAsia="Times New Roman" w:hAnsi="Arial" w:cs="Arial"/>
          <w:i/>
          <w:iCs/>
          <w:lang w:val="hr-HR"/>
        </w:rPr>
        <w:t xml:space="preserve"> </w:t>
      </w:r>
      <w:proofErr w:type="spellStart"/>
      <w:r w:rsidR="00E4764C" w:rsidRPr="007E3746">
        <w:rPr>
          <w:rFonts w:ascii="Arial" w:eastAsia="Times New Roman" w:hAnsi="Arial" w:cs="Arial"/>
          <w:i/>
          <w:iCs/>
          <w:lang w:val="hr-HR"/>
        </w:rPr>
        <w:t>potentials</w:t>
      </w:r>
      <w:proofErr w:type="spellEnd"/>
      <w:r w:rsidR="00E4764C" w:rsidRPr="00E31EFA">
        <w:rPr>
          <w:rFonts w:ascii="Arial" w:eastAsia="Times New Roman" w:hAnsi="Arial" w:cs="Arial"/>
          <w:lang w:val="hr-HR"/>
        </w:rPr>
        <w:t xml:space="preserve"> </w:t>
      </w:r>
      <w:r w:rsidRPr="00E31EFA">
        <w:rPr>
          <w:rFonts w:ascii="Arial" w:eastAsia="Times New Roman" w:hAnsi="Arial" w:cs="Arial"/>
          <w:lang w:val="hr-HR"/>
        </w:rPr>
        <w:t>skupinu kampanje. Kako bi</w:t>
      </w:r>
      <w:r w:rsidR="001255E8">
        <w:rPr>
          <w:rFonts w:ascii="Arial" w:eastAsia="Times New Roman" w:hAnsi="Arial" w:cs="Arial"/>
          <w:lang w:val="hr-HR"/>
        </w:rPr>
        <w:t>smo</w:t>
      </w:r>
      <w:r w:rsidRPr="00E31EFA">
        <w:rPr>
          <w:rFonts w:ascii="Arial" w:eastAsia="Times New Roman" w:hAnsi="Arial" w:cs="Arial"/>
          <w:lang w:val="hr-HR"/>
        </w:rPr>
        <w:t xml:space="preserve"> obuhvatili i korisnike izvan Hrvatske</w:t>
      </w:r>
      <w:r w:rsidR="001255E8">
        <w:rPr>
          <w:rFonts w:ascii="Arial" w:eastAsia="Times New Roman" w:hAnsi="Arial" w:cs="Arial"/>
          <w:lang w:val="hr-HR"/>
        </w:rPr>
        <w:t>,</w:t>
      </w:r>
      <w:r w:rsidRPr="00E31EFA">
        <w:rPr>
          <w:rFonts w:ascii="Arial" w:eastAsia="Times New Roman" w:hAnsi="Arial" w:cs="Arial"/>
          <w:lang w:val="hr-HR"/>
        </w:rPr>
        <w:t xml:space="preserve"> prove</w:t>
      </w:r>
      <w:r w:rsidR="7E509D5C" w:rsidRPr="00E31EFA">
        <w:rPr>
          <w:rFonts w:ascii="Arial" w:eastAsia="Times New Roman" w:hAnsi="Arial" w:cs="Arial"/>
          <w:lang w:val="hr-HR"/>
        </w:rPr>
        <w:t xml:space="preserve">dena je </w:t>
      </w:r>
      <w:r w:rsidRPr="00E31EFA">
        <w:rPr>
          <w:rFonts w:ascii="Arial" w:eastAsia="Times New Roman" w:hAnsi="Arial" w:cs="Arial"/>
          <w:lang w:val="hr-HR"/>
        </w:rPr>
        <w:t>međunarodn</w:t>
      </w:r>
      <w:r w:rsidR="53635CC5" w:rsidRPr="00E31EFA">
        <w:rPr>
          <w:rFonts w:ascii="Arial" w:eastAsia="Times New Roman" w:hAnsi="Arial" w:cs="Arial"/>
          <w:lang w:val="hr-HR"/>
        </w:rPr>
        <w:t>a</w:t>
      </w:r>
      <w:r w:rsidRPr="00E31EFA">
        <w:rPr>
          <w:rFonts w:ascii="Arial" w:eastAsia="Times New Roman" w:hAnsi="Arial" w:cs="Arial"/>
          <w:lang w:val="hr-HR"/>
        </w:rPr>
        <w:t xml:space="preserve"> </w:t>
      </w:r>
      <w:r w:rsidR="001255E8" w:rsidRPr="00234605">
        <w:rPr>
          <w:rFonts w:ascii="Arial" w:eastAsia="Times New Roman" w:hAnsi="Arial" w:cs="Arial"/>
          <w:i/>
          <w:lang w:val="hr-HR"/>
        </w:rPr>
        <w:t>online</w:t>
      </w:r>
      <w:r w:rsidR="001255E8">
        <w:rPr>
          <w:rFonts w:ascii="Arial" w:eastAsia="Times New Roman" w:hAnsi="Arial" w:cs="Arial"/>
          <w:lang w:val="hr-HR"/>
        </w:rPr>
        <w:t>-</w:t>
      </w:r>
      <w:r w:rsidR="001255E8" w:rsidRPr="00E31EFA">
        <w:rPr>
          <w:rFonts w:ascii="Arial" w:eastAsia="Times New Roman" w:hAnsi="Arial" w:cs="Arial"/>
          <w:lang w:val="hr-HR"/>
        </w:rPr>
        <w:t>kampanj</w:t>
      </w:r>
      <w:r w:rsidR="001255E8">
        <w:rPr>
          <w:rFonts w:ascii="Arial" w:eastAsia="Times New Roman" w:hAnsi="Arial" w:cs="Arial"/>
          <w:lang w:val="hr-HR"/>
        </w:rPr>
        <w:t>a</w:t>
      </w:r>
      <w:r w:rsidR="001255E8" w:rsidRPr="00E31EFA">
        <w:rPr>
          <w:rFonts w:ascii="Arial" w:eastAsia="Times New Roman" w:hAnsi="Arial" w:cs="Arial"/>
          <w:lang w:val="hr-HR"/>
        </w:rPr>
        <w:t xml:space="preserve"> </w:t>
      </w:r>
      <w:r w:rsidRPr="00E31EFA">
        <w:rPr>
          <w:rFonts w:ascii="Arial" w:eastAsia="Times New Roman" w:hAnsi="Arial" w:cs="Arial"/>
          <w:lang w:val="hr-HR"/>
        </w:rPr>
        <w:t xml:space="preserve">na društvenim mrežama. Otvorena je </w:t>
      </w:r>
      <w:hyperlink r:id="rId50">
        <w:proofErr w:type="spellStart"/>
        <w:r w:rsidRPr="00E31EFA">
          <w:rPr>
            <w:rStyle w:val="Hyperlink"/>
            <w:rFonts w:ascii="Arial" w:eastAsia="Times New Roman" w:hAnsi="Arial" w:cs="Arial"/>
            <w:lang w:val="hr-HR"/>
          </w:rPr>
          <w:t>podstranica</w:t>
        </w:r>
        <w:proofErr w:type="spellEnd"/>
        <w:r w:rsidRPr="00E31EFA">
          <w:rPr>
            <w:rStyle w:val="Hyperlink"/>
            <w:rFonts w:ascii="Arial" w:eastAsia="Times New Roman" w:hAnsi="Arial" w:cs="Arial"/>
            <w:lang w:val="hr-HR"/>
          </w:rPr>
          <w:t xml:space="preserve"> na Facebooku</w:t>
        </w:r>
      </w:hyperlink>
      <w:r w:rsidRPr="00E31EFA">
        <w:rPr>
          <w:rFonts w:ascii="Arial" w:eastAsia="Times New Roman" w:hAnsi="Arial" w:cs="Arial"/>
          <w:lang w:val="hr-HR"/>
        </w:rPr>
        <w:t xml:space="preserve"> posvećena događaju te je promovirana u Hrvatskoj i izvan nje</w:t>
      </w:r>
      <w:r w:rsidR="001255E8">
        <w:rPr>
          <w:rFonts w:ascii="Arial" w:eastAsia="Times New Roman" w:hAnsi="Arial" w:cs="Arial"/>
          <w:lang w:val="hr-HR"/>
        </w:rPr>
        <w:t>.</w:t>
      </w:r>
      <w:r w:rsidR="001255E8" w:rsidRPr="00E31EFA">
        <w:rPr>
          <w:rFonts w:ascii="Arial" w:eastAsia="Times New Roman" w:hAnsi="Arial" w:cs="Arial"/>
          <w:lang w:val="hr-HR"/>
        </w:rPr>
        <w:t xml:space="preserve"> </w:t>
      </w:r>
      <w:r w:rsidR="001255E8">
        <w:rPr>
          <w:rFonts w:ascii="Arial" w:eastAsia="Times New Roman" w:hAnsi="Arial" w:cs="Arial"/>
          <w:lang w:val="hr-HR"/>
        </w:rPr>
        <w:t>S</w:t>
      </w:r>
      <w:r w:rsidRPr="00E31EFA">
        <w:rPr>
          <w:rFonts w:ascii="Arial" w:eastAsia="Times New Roman" w:hAnsi="Arial" w:cs="Arial"/>
          <w:lang w:val="hr-HR"/>
        </w:rPr>
        <w:t xml:space="preserve">tranica je redovito ažurirana novim objavama uoči događaja kako bi se sudionici upoznali s predavačima i drugim detaljima događaja. Na istoj je stranici emitiran događaj </w:t>
      </w:r>
      <w:r w:rsidR="4D80F883" w:rsidRPr="00E31EFA">
        <w:rPr>
          <w:rFonts w:ascii="Arial" w:eastAsia="Times New Roman" w:hAnsi="Arial" w:cs="Arial"/>
          <w:lang w:val="hr-HR"/>
        </w:rPr>
        <w:t>pa je bilo potrebno</w:t>
      </w:r>
      <w:r w:rsidRPr="00E31EFA">
        <w:rPr>
          <w:rFonts w:ascii="Arial" w:eastAsia="Times New Roman" w:hAnsi="Arial" w:cs="Arial"/>
          <w:lang w:val="hr-HR"/>
        </w:rPr>
        <w:t xml:space="preserve"> </w:t>
      </w:r>
      <w:r w:rsidR="001255E8" w:rsidRPr="00E31EFA">
        <w:rPr>
          <w:rFonts w:ascii="Arial" w:eastAsia="Times New Roman" w:hAnsi="Arial" w:cs="Arial"/>
          <w:lang w:val="hr-HR"/>
        </w:rPr>
        <w:t>sv</w:t>
      </w:r>
      <w:r w:rsidR="001255E8">
        <w:rPr>
          <w:rFonts w:ascii="Arial" w:eastAsia="Times New Roman" w:hAnsi="Arial" w:cs="Arial"/>
          <w:lang w:val="hr-HR"/>
        </w:rPr>
        <w:t>e</w:t>
      </w:r>
      <w:r w:rsidR="001255E8" w:rsidRPr="00E31EFA">
        <w:rPr>
          <w:rFonts w:ascii="Arial" w:eastAsia="Times New Roman" w:hAnsi="Arial" w:cs="Arial"/>
          <w:lang w:val="hr-HR"/>
        </w:rPr>
        <w:t xml:space="preserve"> </w:t>
      </w:r>
      <w:r w:rsidRPr="00E31EFA">
        <w:rPr>
          <w:rFonts w:ascii="Arial" w:eastAsia="Times New Roman" w:hAnsi="Arial" w:cs="Arial"/>
          <w:lang w:val="hr-HR"/>
        </w:rPr>
        <w:t>vrijeme uživo odgovara</w:t>
      </w:r>
      <w:r w:rsidR="1639C39A" w:rsidRPr="00E31EFA">
        <w:rPr>
          <w:rFonts w:ascii="Arial" w:eastAsia="Times New Roman" w:hAnsi="Arial" w:cs="Arial"/>
          <w:lang w:val="hr-HR"/>
        </w:rPr>
        <w:t>t</w:t>
      </w:r>
      <w:r w:rsidRPr="00E31EFA">
        <w:rPr>
          <w:rFonts w:ascii="Arial" w:eastAsia="Times New Roman" w:hAnsi="Arial" w:cs="Arial"/>
          <w:lang w:val="hr-HR"/>
        </w:rPr>
        <w:t>i na komentare i upite sudionika događa</w:t>
      </w:r>
      <w:r w:rsidR="586E0E52" w:rsidRPr="00E31EFA">
        <w:rPr>
          <w:rFonts w:ascii="Arial" w:eastAsia="Times New Roman" w:hAnsi="Arial" w:cs="Arial"/>
          <w:lang w:val="hr-HR"/>
        </w:rPr>
        <w:t>n</w:t>
      </w:r>
      <w:r w:rsidRPr="00E31EFA">
        <w:rPr>
          <w:rFonts w:ascii="Arial" w:eastAsia="Times New Roman" w:hAnsi="Arial" w:cs="Arial"/>
          <w:lang w:val="hr-HR"/>
        </w:rPr>
        <w:t>ja. Kampanja je provedena i na LinkedInu te</w:t>
      </w:r>
      <w:r w:rsidR="001255E8">
        <w:rPr>
          <w:rFonts w:ascii="Arial" w:eastAsia="Times New Roman" w:hAnsi="Arial" w:cs="Arial"/>
          <w:lang w:val="hr-HR"/>
        </w:rPr>
        <w:t xml:space="preserve"> </w:t>
      </w:r>
      <w:r w:rsidRPr="00E31EFA">
        <w:rPr>
          <w:rFonts w:ascii="Arial" w:eastAsia="Times New Roman" w:hAnsi="Arial" w:cs="Arial"/>
          <w:lang w:val="hr-HR"/>
        </w:rPr>
        <w:t xml:space="preserve">Twitteru. Za potrebe kampanje izrađen je niz </w:t>
      </w:r>
      <w:proofErr w:type="spellStart"/>
      <w:r w:rsidRPr="00E31EFA">
        <w:rPr>
          <w:rFonts w:ascii="Arial" w:eastAsia="Times New Roman" w:hAnsi="Arial" w:cs="Arial"/>
          <w:lang w:val="hr-HR"/>
        </w:rPr>
        <w:t>vizuala</w:t>
      </w:r>
      <w:proofErr w:type="spellEnd"/>
      <w:r w:rsidRPr="00E31EFA">
        <w:rPr>
          <w:rFonts w:ascii="Arial" w:eastAsia="Times New Roman" w:hAnsi="Arial" w:cs="Arial"/>
          <w:lang w:val="hr-HR"/>
        </w:rPr>
        <w:t xml:space="preserve">, snimljen je </w:t>
      </w:r>
      <w:hyperlink r:id="rId51">
        <w:r w:rsidRPr="00E31EFA">
          <w:rPr>
            <w:rStyle w:val="Hyperlink"/>
            <w:rFonts w:ascii="Arial" w:eastAsia="Times New Roman" w:hAnsi="Arial" w:cs="Arial"/>
            <w:lang w:val="hr-HR"/>
          </w:rPr>
          <w:t>promotivni video</w:t>
        </w:r>
      </w:hyperlink>
      <w:r w:rsidRPr="00E31EFA">
        <w:rPr>
          <w:rFonts w:ascii="Arial" w:eastAsia="Times New Roman" w:hAnsi="Arial" w:cs="Arial"/>
          <w:lang w:val="hr-HR"/>
        </w:rPr>
        <w:t xml:space="preserve"> o izdanim vjerodajnicama u suradnji sa Sveučilištem u Splitu te </w:t>
      </w:r>
      <w:hyperlink r:id="rId52">
        <w:r w:rsidRPr="00E31EFA">
          <w:rPr>
            <w:rStyle w:val="Hyperlink"/>
            <w:rFonts w:ascii="Arial" w:eastAsia="Times New Roman" w:hAnsi="Arial" w:cs="Arial"/>
            <w:lang w:val="hr-HR"/>
          </w:rPr>
          <w:t>drugi video o studiji na temu Priloga svjedodžbi</w:t>
        </w:r>
      </w:hyperlink>
      <w:r w:rsidRPr="00E31EFA">
        <w:rPr>
          <w:rFonts w:ascii="Arial" w:eastAsia="Times New Roman" w:hAnsi="Arial" w:cs="Arial"/>
          <w:lang w:val="hr-HR"/>
        </w:rPr>
        <w:t xml:space="preserve">, a </w:t>
      </w:r>
      <w:r w:rsidR="008F2FD1">
        <w:rPr>
          <w:rFonts w:ascii="Arial" w:eastAsia="Times New Roman" w:hAnsi="Arial" w:cs="Arial"/>
          <w:lang w:val="hr-HR"/>
        </w:rPr>
        <w:t xml:space="preserve">izravno se komuniciralo i s medijima, </w:t>
      </w:r>
      <w:r w:rsidRPr="00E31EFA">
        <w:rPr>
          <w:rFonts w:ascii="Arial" w:eastAsia="Times New Roman" w:hAnsi="Arial" w:cs="Arial"/>
          <w:lang w:val="hr-HR"/>
        </w:rPr>
        <w:t>koji su odlično popratili</w:t>
      </w:r>
      <w:r w:rsidR="008F2FD1">
        <w:rPr>
          <w:rFonts w:ascii="Arial" w:eastAsia="Times New Roman" w:hAnsi="Arial" w:cs="Arial"/>
          <w:lang w:val="hr-HR"/>
        </w:rPr>
        <w:t xml:space="preserve"> </w:t>
      </w:r>
      <w:r w:rsidRPr="00E31EFA">
        <w:rPr>
          <w:rFonts w:ascii="Arial" w:eastAsia="Times New Roman" w:hAnsi="Arial" w:cs="Arial"/>
          <w:lang w:val="hr-HR"/>
        </w:rPr>
        <w:t>događaj i kampanju. Objave su bile dvojezične, a događaj je održan na engleskom jeziku. Uoči</w:t>
      </w:r>
      <w:r w:rsidR="008F2FD1">
        <w:rPr>
          <w:rFonts w:ascii="Arial" w:eastAsia="Times New Roman" w:hAnsi="Arial" w:cs="Arial"/>
          <w:lang w:val="hr-HR"/>
        </w:rPr>
        <w:t xml:space="preserve"> kampanje te</w:t>
      </w:r>
      <w:r w:rsidR="008F2FD1" w:rsidRPr="00E31EFA">
        <w:rPr>
          <w:rFonts w:ascii="Arial" w:eastAsia="Times New Roman" w:hAnsi="Arial" w:cs="Arial"/>
          <w:lang w:val="hr-HR"/>
        </w:rPr>
        <w:t xml:space="preserve"> </w:t>
      </w:r>
      <w:r w:rsidR="008F2FD1">
        <w:rPr>
          <w:rFonts w:ascii="Arial" w:eastAsia="Times New Roman" w:hAnsi="Arial" w:cs="Arial"/>
          <w:lang w:val="hr-HR"/>
        </w:rPr>
        <w:t xml:space="preserve">tijekom i nakon nje </w:t>
      </w:r>
      <w:r w:rsidR="008F2FD1" w:rsidRPr="00E31EFA">
        <w:rPr>
          <w:rFonts w:ascii="Arial" w:eastAsia="Times New Roman" w:hAnsi="Arial" w:cs="Arial"/>
          <w:lang w:val="hr-HR"/>
        </w:rPr>
        <w:t>održava</w:t>
      </w:r>
      <w:r w:rsidR="008F2FD1">
        <w:rPr>
          <w:rFonts w:ascii="Arial" w:eastAsia="Times New Roman" w:hAnsi="Arial" w:cs="Arial"/>
          <w:lang w:val="hr-HR"/>
        </w:rPr>
        <w:t xml:space="preserve">la se </w:t>
      </w:r>
      <w:r w:rsidRPr="00E31EFA">
        <w:rPr>
          <w:rFonts w:ascii="Arial" w:eastAsia="Times New Roman" w:hAnsi="Arial" w:cs="Arial"/>
          <w:lang w:val="hr-HR"/>
        </w:rPr>
        <w:t>odličn</w:t>
      </w:r>
      <w:r w:rsidR="1E513C9D" w:rsidRPr="00E31EFA">
        <w:rPr>
          <w:rFonts w:ascii="Arial" w:eastAsia="Times New Roman" w:hAnsi="Arial" w:cs="Arial"/>
          <w:lang w:val="hr-HR"/>
        </w:rPr>
        <w:t>a</w:t>
      </w:r>
      <w:r w:rsidRPr="00E31EFA">
        <w:rPr>
          <w:rFonts w:ascii="Arial" w:eastAsia="Times New Roman" w:hAnsi="Arial" w:cs="Arial"/>
          <w:lang w:val="hr-HR"/>
        </w:rPr>
        <w:t xml:space="preserve"> </w:t>
      </w:r>
      <w:r w:rsidRPr="00E31EFA">
        <w:rPr>
          <w:rFonts w:ascii="Arial" w:eastAsia="Times New Roman" w:hAnsi="Arial" w:cs="Arial"/>
          <w:lang w:val="hr-HR"/>
        </w:rPr>
        <w:lastRenderedPageBreak/>
        <w:t>suradnj</w:t>
      </w:r>
      <w:r w:rsidR="1B6ED7F4" w:rsidRPr="00E31EFA">
        <w:rPr>
          <w:rFonts w:ascii="Arial" w:eastAsia="Times New Roman" w:hAnsi="Arial" w:cs="Arial"/>
          <w:lang w:val="hr-HR"/>
        </w:rPr>
        <w:t>a</w:t>
      </w:r>
      <w:r w:rsidRPr="00E31EFA">
        <w:rPr>
          <w:rFonts w:ascii="Arial" w:eastAsia="Times New Roman" w:hAnsi="Arial" w:cs="Arial"/>
          <w:lang w:val="hr-HR"/>
        </w:rPr>
        <w:t xml:space="preserve"> s </w:t>
      </w:r>
      <w:proofErr w:type="spellStart"/>
      <w:r w:rsidRPr="00E31EFA">
        <w:rPr>
          <w:rFonts w:ascii="Arial" w:eastAsia="Times New Roman" w:hAnsi="Arial" w:cs="Arial"/>
          <w:lang w:val="hr-HR"/>
        </w:rPr>
        <w:t>Europassovom</w:t>
      </w:r>
      <w:proofErr w:type="spellEnd"/>
      <w:r w:rsidRPr="00E31EFA">
        <w:rPr>
          <w:rFonts w:ascii="Arial" w:eastAsia="Times New Roman" w:hAnsi="Arial" w:cs="Arial"/>
          <w:lang w:val="hr-HR"/>
        </w:rPr>
        <w:t xml:space="preserve"> središnjicom – kolege su dijelili </w:t>
      </w:r>
      <w:r w:rsidR="006C50A6">
        <w:rPr>
          <w:rFonts w:ascii="Arial" w:eastAsia="Times New Roman" w:hAnsi="Arial" w:cs="Arial"/>
          <w:lang w:val="hr-HR"/>
        </w:rPr>
        <w:t>agencijske</w:t>
      </w:r>
      <w:r w:rsidRPr="00E31EFA">
        <w:rPr>
          <w:rFonts w:ascii="Arial" w:eastAsia="Times New Roman" w:hAnsi="Arial" w:cs="Arial"/>
          <w:lang w:val="hr-HR"/>
        </w:rPr>
        <w:t xml:space="preserve"> objave na svojim stranicama</w:t>
      </w:r>
      <w:r w:rsidR="008F2FD1">
        <w:rPr>
          <w:rFonts w:ascii="Arial" w:eastAsia="Times New Roman" w:hAnsi="Arial" w:cs="Arial"/>
          <w:lang w:val="hr-HR"/>
        </w:rPr>
        <w:t>,</w:t>
      </w:r>
      <w:r w:rsidRPr="00E31EFA">
        <w:rPr>
          <w:rFonts w:ascii="Arial" w:eastAsia="Times New Roman" w:hAnsi="Arial" w:cs="Arial"/>
          <w:lang w:val="hr-HR"/>
        </w:rPr>
        <w:t xml:space="preserve"> kao i nacionalni </w:t>
      </w:r>
      <w:proofErr w:type="spellStart"/>
      <w:r w:rsidRPr="00E31EFA">
        <w:rPr>
          <w:rFonts w:ascii="Arial" w:eastAsia="Times New Roman" w:hAnsi="Arial" w:cs="Arial"/>
          <w:lang w:val="hr-HR"/>
        </w:rPr>
        <w:t>Europass</w:t>
      </w:r>
      <w:r w:rsidR="00464D9F" w:rsidRPr="00E31EFA">
        <w:rPr>
          <w:rFonts w:ascii="Arial" w:eastAsia="Times New Roman" w:hAnsi="Arial" w:cs="Arial"/>
          <w:lang w:val="hr-HR"/>
        </w:rPr>
        <w:t>ovi</w:t>
      </w:r>
      <w:proofErr w:type="spellEnd"/>
      <w:r w:rsidRPr="00E31EFA">
        <w:rPr>
          <w:rFonts w:ascii="Arial" w:eastAsia="Times New Roman" w:hAnsi="Arial" w:cs="Arial"/>
          <w:lang w:val="hr-HR"/>
        </w:rPr>
        <w:t xml:space="preserve"> centri u drugim zemljama. Reakcije su bile pozitivne, a komentari pohvalni. </w:t>
      </w:r>
    </w:p>
    <w:p w14:paraId="3219563B" w14:textId="45EDC508" w:rsidR="00B44DA4" w:rsidRPr="00E31EFA" w:rsidRDefault="00B44DA4" w:rsidP="00A20B57">
      <w:pPr>
        <w:spacing w:line="360" w:lineRule="auto"/>
        <w:jc w:val="both"/>
        <w:rPr>
          <w:rFonts w:ascii="Arial" w:eastAsia="Times New Roman" w:hAnsi="Arial" w:cs="Arial"/>
          <w:lang w:val="hr-HR"/>
        </w:rPr>
      </w:pPr>
      <w:r w:rsidRPr="00E31EFA">
        <w:rPr>
          <w:rFonts w:ascii="Arial" w:eastAsia="Times New Roman" w:hAnsi="Arial" w:cs="Arial"/>
          <w:lang w:val="hr-HR"/>
        </w:rPr>
        <w:t>Kampanja na Facebooku dosegnula je 64.875 korisnika, video na You</w:t>
      </w:r>
      <w:r w:rsidR="003A57C0">
        <w:rPr>
          <w:rFonts w:ascii="Arial" w:eastAsia="Times New Roman" w:hAnsi="Arial" w:cs="Arial"/>
          <w:lang w:val="hr-HR"/>
        </w:rPr>
        <w:t>T</w:t>
      </w:r>
      <w:r w:rsidRPr="00E31EFA">
        <w:rPr>
          <w:rFonts w:ascii="Arial" w:eastAsia="Times New Roman" w:hAnsi="Arial" w:cs="Arial"/>
          <w:lang w:val="hr-HR"/>
        </w:rPr>
        <w:t>ubeu pregledan je 33.727 puta, a LinkedIn 23.599 puta.</w:t>
      </w:r>
    </w:p>
    <w:p w14:paraId="110DD979" w14:textId="77777777" w:rsidR="00B44DA4" w:rsidRPr="00E31EFA" w:rsidRDefault="00B44DA4" w:rsidP="00A20B57">
      <w:pPr>
        <w:spacing w:line="360" w:lineRule="auto"/>
        <w:jc w:val="both"/>
        <w:rPr>
          <w:rFonts w:ascii="Arial" w:eastAsia="Times New Roman" w:hAnsi="Arial" w:cs="Arial"/>
          <w:lang w:val="hr-HR"/>
        </w:rPr>
      </w:pPr>
    </w:p>
    <w:p w14:paraId="5B5CA7BC" w14:textId="3827E106" w:rsidR="00B44DA4" w:rsidRPr="00E31EFA" w:rsidRDefault="00B44DA4" w:rsidP="00A20B57">
      <w:pPr>
        <w:spacing w:line="360" w:lineRule="auto"/>
        <w:jc w:val="both"/>
        <w:rPr>
          <w:rFonts w:ascii="Arial" w:eastAsia="Times New Roman" w:hAnsi="Arial" w:cs="Arial"/>
          <w:lang w:val="hr-HR"/>
        </w:rPr>
      </w:pPr>
      <w:r w:rsidRPr="00E31EFA">
        <w:rPr>
          <w:rFonts w:ascii="Arial" w:eastAsia="Times New Roman" w:hAnsi="Arial" w:cs="Arial"/>
          <w:lang w:val="hr-HR"/>
        </w:rPr>
        <w:t xml:space="preserve">O </w:t>
      </w:r>
      <w:proofErr w:type="spellStart"/>
      <w:r w:rsidRPr="00E31EFA">
        <w:rPr>
          <w:rFonts w:ascii="Arial" w:eastAsia="Times New Roman" w:hAnsi="Arial" w:cs="Arial"/>
          <w:lang w:val="hr-HR"/>
        </w:rPr>
        <w:t>Europass</w:t>
      </w:r>
      <w:r w:rsidR="00464D9F" w:rsidRPr="00E31EFA">
        <w:rPr>
          <w:rFonts w:ascii="Arial" w:eastAsia="Times New Roman" w:hAnsi="Arial" w:cs="Arial"/>
          <w:lang w:val="hr-HR"/>
        </w:rPr>
        <w:t>ovim</w:t>
      </w:r>
      <w:proofErr w:type="spellEnd"/>
      <w:r w:rsidRPr="00E31EFA">
        <w:rPr>
          <w:rFonts w:ascii="Arial" w:eastAsia="Times New Roman" w:hAnsi="Arial" w:cs="Arial"/>
          <w:lang w:val="hr-HR"/>
        </w:rPr>
        <w:t xml:space="preserve"> digitalnim vjerodajnicama izvijestili su mnogi mediji, a ovo su neke od objava:</w:t>
      </w:r>
    </w:p>
    <w:p w14:paraId="0C9BBAA8" w14:textId="77777777" w:rsidR="00B44DA4" w:rsidRPr="00E31EFA" w:rsidRDefault="00B44DA4" w:rsidP="00A20B57">
      <w:pPr>
        <w:spacing w:line="360" w:lineRule="auto"/>
        <w:rPr>
          <w:rFonts w:ascii="Arial" w:eastAsia="Times New Roman" w:hAnsi="Arial" w:cs="Arial"/>
          <w:lang w:val="hr-HR"/>
        </w:rPr>
      </w:pPr>
    </w:p>
    <w:p w14:paraId="4D546CF6" w14:textId="77777777" w:rsidR="00B44DA4" w:rsidRPr="00E31EFA" w:rsidRDefault="00071160" w:rsidP="00A20B57">
      <w:pPr>
        <w:spacing w:line="360" w:lineRule="auto"/>
        <w:rPr>
          <w:rFonts w:ascii="Arial" w:eastAsia="Times New Roman" w:hAnsi="Arial" w:cs="Arial"/>
          <w:lang w:val="hr-HR"/>
        </w:rPr>
      </w:pPr>
      <w:hyperlink r:id="rId53">
        <w:r w:rsidR="00B44DA4" w:rsidRPr="00E31EFA">
          <w:rPr>
            <w:rStyle w:val="Hyperlink"/>
            <w:rFonts w:ascii="Arial" w:eastAsia="Times New Roman" w:hAnsi="Arial" w:cs="Arial"/>
            <w:lang w:val="hr-HR"/>
          </w:rPr>
          <w:t>RTL.hr</w:t>
        </w:r>
      </w:hyperlink>
      <w:r w:rsidR="00B44DA4" w:rsidRPr="00E31EFA">
        <w:rPr>
          <w:rFonts w:ascii="Arial" w:eastAsia="Times New Roman" w:hAnsi="Arial" w:cs="Arial"/>
          <w:lang w:val="hr-HR"/>
        </w:rPr>
        <w:t> </w:t>
      </w:r>
    </w:p>
    <w:p w14:paraId="3AE50078" w14:textId="77777777" w:rsidR="00B44DA4" w:rsidRPr="00E31EFA" w:rsidRDefault="00071160" w:rsidP="00A20B57">
      <w:pPr>
        <w:spacing w:line="360" w:lineRule="auto"/>
        <w:rPr>
          <w:rFonts w:ascii="Arial" w:eastAsia="Times New Roman" w:hAnsi="Arial" w:cs="Arial"/>
          <w:lang w:val="hr-HR"/>
        </w:rPr>
      </w:pPr>
      <w:hyperlink r:id="rId54">
        <w:r w:rsidR="00B44DA4" w:rsidRPr="00E31EFA">
          <w:rPr>
            <w:rStyle w:val="Hyperlink"/>
            <w:rFonts w:ascii="Arial" w:eastAsia="Times New Roman" w:hAnsi="Arial" w:cs="Arial"/>
            <w:lang w:val="hr-HR"/>
          </w:rPr>
          <w:t>SlobodnaDalmacija.hr</w:t>
        </w:r>
      </w:hyperlink>
      <w:r w:rsidR="00B44DA4" w:rsidRPr="00E31EFA">
        <w:rPr>
          <w:rFonts w:ascii="Arial" w:eastAsia="Times New Roman" w:hAnsi="Arial" w:cs="Arial"/>
          <w:lang w:val="hr-HR"/>
        </w:rPr>
        <w:t> </w:t>
      </w:r>
    </w:p>
    <w:p w14:paraId="7E4FD308" w14:textId="77777777" w:rsidR="00B44DA4" w:rsidRPr="00E31EFA" w:rsidRDefault="00071160" w:rsidP="00A20B57">
      <w:pPr>
        <w:spacing w:line="360" w:lineRule="auto"/>
        <w:rPr>
          <w:rFonts w:ascii="Arial" w:eastAsia="Times New Roman" w:hAnsi="Arial" w:cs="Arial"/>
          <w:lang w:val="hr-HR"/>
        </w:rPr>
      </w:pPr>
      <w:hyperlink r:id="rId55">
        <w:r w:rsidR="00B44DA4" w:rsidRPr="00E31EFA">
          <w:rPr>
            <w:rStyle w:val="Hyperlink"/>
            <w:rFonts w:ascii="Arial" w:eastAsia="Times New Roman" w:hAnsi="Arial" w:cs="Arial"/>
            <w:lang w:val="hr-HR"/>
          </w:rPr>
          <w:t>Net.hr</w:t>
        </w:r>
      </w:hyperlink>
    </w:p>
    <w:p w14:paraId="575FD922" w14:textId="77777777" w:rsidR="00B44DA4" w:rsidRPr="00E31EFA" w:rsidRDefault="00071160" w:rsidP="00A20B57">
      <w:pPr>
        <w:spacing w:line="360" w:lineRule="auto"/>
        <w:rPr>
          <w:rFonts w:ascii="Arial" w:eastAsia="Times New Roman" w:hAnsi="Arial" w:cs="Arial"/>
          <w:lang w:val="hr-HR"/>
        </w:rPr>
      </w:pPr>
      <w:hyperlink r:id="rId56">
        <w:r w:rsidR="00B44DA4" w:rsidRPr="00E31EFA">
          <w:rPr>
            <w:rStyle w:val="Hyperlink"/>
            <w:rFonts w:ascii="Arial" w:eastAsia="Times New Roman" w:hAnsi="Arial" w:cs="Arial"/>
            <w:lang w:val="hr-HR"/>
          </w:rPr>
          <w:t>Universitas portal</w:t>
        </w:r>
      </w:hyperlink>
      <w:r w:rsidR="00B44DA4" w:rsidRPr="00E31EFA">
        <w:rPr>
          <w:rStyle w:val="Hyperlink"/>
          <w:rFonts w:ascii="Arial" w:eastAsia="Times New Roman" w:hAnsi="Arial" w:cs="Arial"/>
          <w:lang w:val="hr-HR"/>
        </w:rPr>
        <w:br/>
      </w:r>
    </w:p>
    <w:p w14:paraId="1319D7AE" w14:textId="77777777" w:rsidR="00B44DA4" w:rsidRPr="00E31EFA" w:rsidRDefault="00B44DA4" w:rsidP="00A20B57">
      <w:pPr>
        <w:spacing w:line="360" w:lineRule="auto"/>
        <w:rPr>
          <w:rFonts w:ascii="Arial" w:eastAsia="Times New Roman" w:hAnsi="Arial" w:cs="Arial"/>
          <w:lang w:val="hr-HR"/>
        </w:rPr>
      </w:pPr>
      <w:r w:rsidRPr="00E31EFA">
        <w:rPr>
          <w:rFonts w:ascii="Arial" w:hAnsi="Arial" w:cs="Arial"/>
          <w:noProof/>
          <w:color w:val="2B579A"/>
          <w:shd w:val="clear" w:color="auto" w:fill="E6E6E6"/>
          <w:lang w:val="hr-HR"/>
        </w:rPr>
        <w:drawing>
          <wp:inline distT="0" distB="0" distL="0" distR="0" wp14:anchorId="09BF8440" wp14:editId="13413EBB">
            <wp:extent cx="5168865" cy="2704779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3034" cy="2706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1EFA">
        <w:rPr>
          <w:rFonts w:ascii="Arial" w:eastAsia="Times New Roman" w:hAnsi="Arial" w:cs="Arial"/>
          <w:lang w:val="hr-HR"/>
        </w:rPr>
        <w:br/>
      </w:r>
    </w:p>
    <w:p w14:paraId="4A8F716E" w14:textId="416CE293" w:rsidR="00F038F2" w:rsidRPr="00E31EFA" w:rsidRDefault="00F038F2" w:rsidP="00FD6727">
      <w:pPr>
        <w:pStyle w:val="Heading1"/>
        <w:rPr>
          <w:rFonts w:ascii="Arial" w:eastAsia="Times New Roman" w:hAnsi="Arial" w:cs="Arial"/>
          <w:b/>
          <w:bCs/>
          <w:color w:val="auto"/>
          <w:sz w:val="28"/>
          <w:szCs w:val="28"/>
          <w:lang w:val="hr-HR"/>
        </w:rPr>
      </w:pPr>
      <w:bookmarkStart w:id="14" w:name="_Toc98155417"/>
      <w:r w:rsidRPr="00E31EFA">
        <w:rPr>
          <w:rFonts w:ascii="Arial" w:eastAsia="Times New Roman" w:hAnsi="Arial" w:cs="Arial"/>
          <w:b/>
          <w:bCs/>
          <w:color w:val="auto"/>
          <w:sz w:val="28"/>
          <w:szCs w:val="28"/>
          <w:lang w:val="hr-HR"/>
        </w:rPr>
        <w:t xml:space="preserve">Aktivnosti vezane </w:t>
      </w:r>
      <w:r w:rsidR="008F2FD1">
        <w:rPr>
          <w:rFonts w:ascii="Arial" w:eastAsia="Times New Roman" w:hAnsi="Arial" w:cs="Arial"/>
          <w:b/>
          <w:bCs/>
          <w:color w:val="auto"/>
          <w:sz w:val="28"/>
          <w:szCs w:val="28"/>
          <w:lang w:val="hr-HR"/>
        </w:rPr>
        <w:t>uz</w:t>
      </w:r>
      <w:r w:rsidR="008F2FD1" w:rsidRPr="00E31EFA">
        <w:rPr>
          <w:rFonts w:ascii="Arial" w:eastAsia="Times New Roman" w:hAnsi="Arial" w:cs="Arial"/>
          <w:b/>
          <w:bCs/>
          <w:color w:val="auto"/>
          <w:sz w:val="28"/>
          <w:szCs w:val="28"/>
          <w:lang w:val="hr-HR"/>
        </w:rPr>
        <w:t xml:space="preserve"> </w:t>
      </w:r>
      <w:r w:rsidRPr="00E31EFA">
        <w:rPr>
          <w:rFonts w:ascii="Arial" w:eastAsia="Times New Roman" w:hAnsi="Arial" w:cs="Arial"/>
          <w:b/>
          <w:bCs/>
          <w:color w:val="auto"/>
          <w:sz w:val="28"/>
          <w:szCs w:val="28"/>
          <w:lang w:val="hr-HR"/>
        </w:rPr>
        <w:t>uključiv</w:t>
      </w:r>
      <w:r w:rsidR="6C0CBED6" w:rsidRPr="00E31EFA">
        <w:rPr>
          <w:rFonts w:ascii="Arial" w:eastAsia="Times New Roman" w:hAnsi="Arial" w:cs="Arial"/>
          <w:b/>
          <w:bCs/>
          <w:color w:val="auto"/>
          <w:sz w:val="28"/>
          <w:szCs w:val="28"/>
          <w:lang w:val="hr-HR"/>
        </w:rPr>
        <w:t>anje</w:t>
      </w:r>
      <w:r w:rsidRPr="00E31EFA">
        <w:rPr>
          <w:rFonts w:ascii="Arial" w:eastAsia="Times New Roman" w:hAnsi="Arial" w:cs="Arial"/>
          <w:b/>
          <w:bCs/>
          <w:color w:val="auto"/>
          <w:sz w:val="28"/>
          <w:szCs w:val="28"/>
          <w:lang w:val="hr-HR"/>
        </w:rPr>
        <w:t xml:space="preserve"> i raznolikost, pristupačnost i zeleno poslovanje</w:t>
      </w:r>
      <w:bookmarkStart w:id="15" w:name="_Hlk93586617"/>
      <w:bookmarkEnd w:id="14"/>
      <w:r w:rsidRPr="00E31EFA">
        <w:rPr>
          <w:rFonts w:ascii="Arial" w:eastAsia="Times New Roman" w:hAnsi="Arial" w:cs="Arial"/>
          <w:b/>
          <w:bCs/>
          <w:color w:val="auto"/>
          <w:sz w:val="28"/>
          <w:szCs w:val="28"/>
          <w:lang w:val="hr-HR"/>
        </w:rPr>
        <w:t xml:space="preserve"> </w:t>
      </w:r>
    </w:p>
    <w:bookmarkEnd w:id="15"/>
    <w:p w14:paraId="7BFF58E8" w14:textId="77777777" w:rsidR="00F038F2" w:rsidRPr="00E31EFA" w:rsidRDefault="00F038F2" w:rsidP="00A20B57">
      <w:pPr>
        <w:spacing w:line="360" w:lineRule="auto"/>
        <w:jc w:val="both"/>
        <w:rPr>
          <w:rFonts w:ascii="Arial" w:eastAsia="Times New Roman" w:hAnsi="Arial" w:cs="Arial"/>
          <w:b/>
          <w:bCs/>
          <w:lang w:val="hr-HR"/>
        </w:rPr>
      </w:pPr>
    </w:p>
    <w:p w14:paraId="0E02B538" w14:textId="7749FDF4" w:rsidR="00F038F2" w:rsidRPr="00E31EFA" w:rsidRDefault="008F2FD1" w:rsidP="00A20B57">
      <w:pPr>
        <w:spacing w:line="360" w:lineRule="auto"/>
        <w:jc w:val="both"/>
        <w:rPr>
          <w:rFonts w:ascii="Arial" w:eastAsia="Times New Roman" w:hAnsi="Arial" w:cs="Arial"/>
          <w:lang w:val="hr-HR"/>
        </w:rPr>
      </w:pPr>
      <w:r>
        <w:rPr>
          <w:rFonts w:ascii="Arial" w:eastAsia="Times New Roman" w:hAnsi="Arial" w:cs="Arial"/>
          <w:lang w:val="hr-HR"/>
        </w:rPr>
        <w:t>Radi i</w:t>
      </w:r>
      <w:r w:rsidR="00F038F2" w:rsidRPr="00E31EFA">
        <w:rPr>
          <w:rFonts w:ascii="Arial" w:eastAsia="Times New Roman" w:hAnsi="Arial" w:cs="Arial"/>
          <w:lang w:val="hr-HR"/>
        </w:rPr>
        <w:t xml:space="preserve">ntegriranja načela </w:t>
      </w:r>
      <w:proofErr w:type="spellStart"/>
      <w:r w:rsidR="00F038F2" w:rsidRPr="00E31EFA">
        <w:rPr>
          <w:rFonts w:ascii="Arial" w:eastAsia="Times New Roman" w:hAnsi="Arial" w:cs="Arial"/>
          <w:lang w:val="hr-HR"/>
        </w:rPr>
        <w:t>uključivosti</w:t>
      </w:r>
      <w:proofErr w:type="spellEnd"/>
      <w:r w:rsidR="00F038F2" w:rsidRPr="00E31EFA">
        <w:rPr>
          <w:rFonts w:ascii="Arial" w:eastAsia="Times New Roman" w:hAnsi="Arial" w:cs="Arial"/>
          <w:lang w:val="hr-HR"/>
        </w:rPr>
        <w:t xml:space="preserve">, jednakih načela i raznolikosti u svoje djelovanje, Agencija je usvojila </w:t>
      </w:r>
      <w:hyperlink r:id="rId58" w:history="1">
        <w:r w:rsidRPr="00E31EFA">
          <w:rPr>
            <w:rStyle w:val="Hyperlink"/>
            <w:rFonts w:ascii="Arial" w:eastAsia="Times New Roman" w:hAnsi="Arial" w:cs="Arial"/>
            <w:lang w:val="hr-HR"/>
          </w:rPr>
          <w:t>Akcijski plan za uključivanje i raznolikost u okviru programa Erasmus+ i Europske snage solidarnosti</w:t>
        </w:r>
      </w:hyperlink>
      <w:r>
        <w:rPr>
          <w:rStyle w:val="Hyperlink"/>
          <w:rFonts w:ascii="Arial" w:eastAsia="Times New Roman" w:hAnsi="Arial" w:cs="Arial"/>
          <w:lang w:val="hr-HR"/>
        </w:rPr>
        <w:t>,</w:t>
      </w:r>
      <w:r w:rsidRPr="00E31EFA">
        <w:rPr>
          <w:rFonts w:ascii="Arial" w:eastAsia="Times New Roman" w:hAnsi="Arial" w:cs="Arial"/>
          <w:lang w:val="hr-HR"/>
        </w:rPr>
        <w:t xml:space="preserve"> </w:t>
      </w:r>
      <w:r w:rsidR="00F038F2" w:rsidRPr="00E31EFA">
        <w:rPr>
          <w:rFonts w:ascii="Arial" w:eastAsia="Times New Roman" w:hAnsi="Arial" w:cs="Arial"/>
          <w:lang w:val="hr-HR"/>
        </w:rPr>
        <w:t xml:space="preserve">koji sadrži niz </w:t>
      </w:r>
      <w:r w:rsidR="00F038F2" w:rsidRPr="00E31EFA">
        <w:rPr>
          <w:rFonts w:ascii="Arial" w:eastAsia="Times New Roman" w:hAnsi="Arial" w:cs="Arial"/>
          <w:lang w:val="hr-HR"/>
        </w:rPr>
        <w:lastRenderedPageBreak/>
        <w:t>aktivnosti za povećanje broja sudionika smanjenih mogućnosti u programima Erasmus+ i Europske snage solidarnosti.</w:t>
      </w:r>
    </w:p>
    <w:p w14:paraId="18EEDF6A" w14:textId="77777777" w:rsidR="00F038F2" w:rsidRPr="00E31EFA" w:rsidRDefault="00F038F2" w:rsidP="00A20B57">
      <w:pPr>
        <w:spacing w:line="360" w:lineRule="auto"/>
        <w:jc w:val="both"/>
        <w:rPr>
          <w:rFonts w:ascii="Arial" w:eastAsia="Times New Roman" w:hAnsi="Arial" w:cs="Arial"/>
          <w:lang w:val="hr-HR"/>
        </w:rPr>
      </w:pPr>
    </w:p>
    <w:p w14:paraId="1EFDB695" w14:textId="4E28E079" w:rsidR="00F038F2" w:rsidRPr="00E31EFA" w:rsidRDefault="0002316D" w:rsidP="00A20B57">
      <w:pPr>
        <w:spacing w:line="360" w:lineRule="auto"/>
        <w:jc w:val="both"/>
        <w:rPr>
          <w:rFonts w:ascii="Arial" w:eastAsia="Times New Roman" w:hAnsi="Arial" w:cs="Arial"/>
          <w:lang w:val="hr-HR"/>
        </w:rPr>
      </w:pPr>
      <w:r w:rsidRPr="00E31EFA">
        <w:rPr>
          <w:rFonts w:ascii="Arial" w:eastAsia="Times New Roman" w:hAnsi="Arial" w:cs="Arial"/>
          <w:lang w:val="hr-HR"/>
        </w:rPr>
        <w:t xml:space="preserve">Dana </w:t>
      </w:r>
      <w:r w:rsidR="00F038F2" w:rsidRPr="00E31EFA">
        <w:rPr>
          <w:rFonts w:ascii="Arial" w:eastAsia="Times New Roman" w:hAnsi="Arial" w:cs="Arial"/>
          <w:lang w:val="hr-HR"/>
        </w:rPr>
        <w:t xml:space="preserve">1. lipnja 2021. </w:t>
      </w:r>
      <w:r w:rsidR="7A34A3DA" w:rsidRPr="00E31EFA">
        <w:rPr>
          <w:rFonts w:ascii="Arial" w:eastAsia="Times New Roman" w:hAnsi="Arial" w:cs="Arial"/>
          <w:lang w:val="hr-HR"/>
        </w:rPr>
        <w:t>z</w:t>
      </w:r>
      <w:r w:rsidR="00F038F2" w:rsidRPr="00E31EFA">
        <w:rPr>
          <w:rFonts w:ascii="Arial" w:eastAsia="Times New Roman" w:hAnsi="Arial" w:cs="Arial"/>
          <w:lang w:val="hr-HR"/>
        </w:rPr>
        <w:t>apoče</w:t>
      </w:r>
      <w:r w:rsidR="03ED0CCA" w:rsidRPr="00E31EFA">
        <w:rPr>
          <w:rFonts w:ascii="Arial" w:eastAsia="Times New Roman" w:hAnsi="Arial" w:cs="Arial"/>
          <w:lang w:val="hr-HR"/>
        </w:rPr>
        <w:t>te s</w:t>
      </w:r>
      <w:r w:rsidR="009B2E86">
        <w:rPr>
          <w:rFonts w:ascii="Arial" w:eastAsia="Times New Roman" w:hAnsi="Arial" w:cs="Arial"/>
          <w:lang w:val="hr-HR"/>
        </w:rPr>
        <w:t>u</w:t>
      </w:r>
      <w:r w:rsidR="00F038F2" w:rsidRPr="00E31EFA">
        <w:rPr>
          <w:rFonts w:ascii="Arial" w:eastAsia="Times New Roman" w:hAnsi="Arial" w:cs="Arial"/>
          <w:lang w:val="hr-HR"/>
        </w:rPr>
        <w:t xml:space="preserve"> redovite objave za promociju dimenzije </w:t>
      </w:r>
      <w:proofErr w:type="spellStart"/>
      <w:r w:rsidR="00F038F2" w:rsidRPr="00E31EFA">
        <w:rPr>
          <w:rFonts w:ascii="Arial" w:eastAsia="Times New Roman" w:hAnsi="Arial" w:cs="Arial"/>
          <w:lang w:val="hr-HR"/>
        </w:rPr>
        <w:t>uključivosti</w:t>
      </w:r>
      <w:proofErr w:type="spellEnd"/>
      <w:r w:rsidR="00F038F2" w:rsidRPr="00E31EFA">
        <w:rPr>
          <w:rFonts w:ascii="Arial" w:eastAsia="Times New Roman" w:hAnsi="Arial" w:cs="Arial"/>
          <w:lang w:val="hr-HR"/>
        </w:rPr>
        <w:t xml:space="preserve"> programa Erasmus+ i Europske snage solidarnosti</w:t>
      </w:r>
      <w:r w:rsidR="008F2FD1">
        <w:rPr>
          <w:rFonts w:ascii="Arial" w:eastAsia="Times New Roman" w:hAnsi="Arial" w:cs="Arial"/>
          <w:lang w:val="hr-HR"/>
        </w:rPr>
        <w:t xml:space="preserve">, </w:t>
      </w:r>
      <w:r w:rsidR="00F038F2" w:rsidRPr="00E31EFA">
        <w:rPr>
          <w:rFonts w:ascii="Arial" w:eastAsia="Times New Roman" w:hAnsi="Arial" w:cs="Arial"/>
          <w:lang w:val="hr-HR"/>
        </w:rPr>
        <w:t xml:space="preserve">što je jedan od prioriteta </w:t>
      </w:r>
      <w:r w:rsidR="008F2FD1">
        <w:rPr>
          <w:rFonts w:ascii="Arial" w:eastAsia="Times New Roman" w:hAnsi="Arial" w:cs="Arial"/>
          <w:lang w:val="hr-HR"/>
        </w:rPr>
        <w:t>t</w:t>
      </w:r>
      <w:r w:rsidR="008F2FD1" w:rsidRPr="00E31EFA">
        <w:rPr>
          <w:rFonts w:ascii="Arial" w:eastAsia="Times New Roman" w:hAnsi="Arial" w:cs="Arial"/>
          <w:lang w:val="hr-HR"/>
        </w:rPr>
        <w:t xml:space="preserve">ih </w:t>
      </w:r>
      <w:r w:rsidR="00F038F2" w:rsidRPr="00E31EFA">
        <w:rPr>
          <w:rFonts w:ascii="Arial" w:eastAsia="Times New Roman" w:hAnsi="Arial" w:cs="Arial"/>
          <w:lang w:val="hr-HR"/>
        </w:rPr>
        <w:t xml:space="preserve">programa u </w:t>
      </w:r>
      <w:r w:rsidR="008F2FD1" w:rsidRPr="00E31EFA">
        <w:rPr>
          <w:rFonts w:ascii="Arial" w:eastAsia="Times New Roman" w:hAnsi="Arial" w:cs="Arial"/>
          <w:lang w:val="hr-HR"/>
        </w:rPr>
        <w:t>novom</w:t>
      </w:r>
      <w:r w:rsidR="008F2FD1">
        <w:rPr>
          <w:rFonts w:ascii="Arial" w:eastAsia="Times New Roman" w:hAnsi="Arial" w:cs="Arial"/>
          <w:lang w:val="hr-HR"/>
        </w:rPr>
        <w:t xml:space="preserve"> </w:t>
      </w:r>
      <w:r w:rsidR="00F038F2" w:rsidRPr="00E31EFA">
        <w:rPr>
          <w:rFonts w:ascii="Arial" w:eastAsia="Times New Roman" w:hAnsi="Arial" w:cs="Arial"/>
          <w:lang w:val="hr-HR"/>
        </w:rPr>
        <w:t xml:space="preserve">razdoblju. Objave </w:t>
      </w:r>
      <w:r w:rsidR="00652800" w:rsidRPr="00E31EFA">
        <w:rPr>
          <w:rFonts w:ascii="Arial" w:eastAsia="Times New Roman" w:hAnsi="Arial" w:cs="Arial"/>
          <w:lang w:val="hr-HR"/>
        </w:rPr>
        <w:t xml:space="preserve">su </w:t>
      </w:r>
      <w:r w:rsidR="008F2FD1">
        <w:rPr>
          <w:rFonts w:ascii="Arial" w:eastAsia="Times New Roman" w:hAnsi="Arial" w:cs="Arial"/>
          <w:lang w:val="hr-HR"/>
        </w:rPr>
        <w:t xml:space="preserve">se </w:t>
      </w:r>
      <w:r w:rsidR="008F2FD1" w:rsidRPr="00E31EFA">
        <w:rPr>
          <w:rFonts w:ascii="Arial" w:eastAsia="Times New Roman" w:hAnsi="Arial" w:cs="Arial"/>
          <w:lang w:val="hr-HR"/>
        </w:rPr>
        <w:t>objavljiva</w:t>
      </w:r>
      <w:r w:rsidR="008F2FD1">
        <w:rPr>
          <w:rFonts w:ascii="Arial" w:eastAsia="Times New Roman" w:hAnsi="Arial" w:cs="Arial"/>
          <w:lang w:val="hr-HR"/>
        </w:rPr>
        <w:t>l</w:t>
      </w:r>
      <w:r w:rsidR="008F2FD1" w:rsidRPr="00E31EFA">
        <w:rPr>
          <w:rFonts w:ascii="Arial" w:eastAsia="Times New Roman" w:hAnsi="Arial" w:cs="Arial"/>
          <w:lang w:val="hr-HR"/>
        </w:rPr>
        <w:t xml:space="preserve">e </w:t>
      </w:r>
      <w:r w:rsidR="00E20800" w:rsidRPr="00E31EFA">
        <w:rPr>
          <w:rFonts w:ascii="Arial" w:eastAsia="Times New Roman" w:hAnsi="Arial" w:cs="Arial"/>
          <w:lang w:val="hr-HR"/>
        </w:rPr>
        <w:t>na društven</w:t>
      </w:r>
      <w:r w:rsidR="4B0E54A3" w:rsidRPr="00E31EFA">
        <w:rPr>
          <w:rFonts w:ascii="Arial" w:eastAsia="Times New Roman" w:hAnsi="Arial" w:cs="Arial"/>
          <w:lang w:val="hr-HR"/>
        </w:rPr>
        <w:t>im</w:t>
      </w:r>
      <w:r w:rsidR="00E20800" w:rsidRPr="00E31EFA">
        <w:rPr>
          <w:rFonts w:ascii="Arial" w:eastAsia="Times New Roman" w:hAnsi="Arial" w:cs="Arial"/>
          <w:lang w:val="hr-HR"/>
        </w:rPr>
        <w:t xml:space="preserve"> mrež</w:t>
      </w:r>
      <w:r w:rsidR="672040E7" w:rsidRPr="00E31EFA">
        <w:rPr>
          <w:rFonts w:ascii="Arial" w:eastAsia="Times New Roman" w:hAnsi="Arial" w:cs="Arial"/>
          <w:lang w:val="hr-HR"/>
        </w:rPr>
        <w:t>ama</w:t>
      </w:r>
      <w:r w:rsidR="00E20800" w:rsidRPr="00E31EFA">
        <w:rPr>
          <w:rFonts w:ascii="Arial" w:eastAsia="Times New Roman" w:hAnsi="Arial" w:cs="Arial"/>
          <w:lang w:val="hr-HR"/>
        </w:rPr>
        <w:t xml:space="preserve"> svakog četvrtka u sklopu</w:t>
      </w:r>
      <w:r w:rsidR="008F2FD1">
        <w:rPr>
          <w:rFonts w:ascii="Arial" w:eastAsia="Times New Roman" w:hAnsi="Arial" w:cs="Arial"/>
          <w:lang w:val="hr-HR"/>
        </w:rPr>
        <w:t xml:space="preserve"> „</w:t>
      </w:r>
      <w:r w:rsidR="4D54D8E8" w:rsidRPr="00E31EFA">
        <w:rPr>
          <w:rFonts w:ascii="Arial" w:eastAsia="Times New Roman" w:hAnsi="Arial" w:cs="Arial"/>
          <w:lang w:val="hr-HR"/>
        </w:rPr>
        <w:t xml:space="preserve">Inkluzivnog </w:t>
      </w:r>
      <w:r w:rsidR="00E20800" w:rsidRPr="00E31EFA">
        <w:rPr>
          <w:rFonts w:ascii="Arial" w:eastAsia="Times New Roman" w:hAnsi="Arial" w:cs="Arial"/>
          <w:lang w:val="hr-HR"/>
        </w:rPr>
        <w:t>četvrtka</w:t>
      </w:r>
      <w:r w:rsidR="008F2FD1">
        <w:rPr>
          <w:rFonts w:ascii="Arial" w:eastAsia="Times New Roman" w:hAnsi="Arial" w:cs="Arial"/>
          <w:lang w:val="hr-HR"/>
        </w:rPr>
        <w:t>“</w:t>
      </w:r>
      <w:r w:rsidR="00E20800" w:rsidRPr="00E31EFA">
        <w:rPr>
          <w:rFonts w:ascii="Arial" w:eastAsia="Times New Roman" w:hAnsi="Arial" w:cs="Arial"/>
          <w:lang w:val="hr-HR"/>
        </w:rPr>
        <w:t>, a</w:t>
      </w:r>
      <w:r w:rsidR="422AF8A9" w:rsidRPr="00E31EFA">
        <w:rPr>
          <w:rFonts w:ascii="Arial" w:eastAsia="Times New Roman" w:hAnsi="Arial" w:cs="Arial"/>
          <w:lang w:val="hr-HR"/>
        </w:rPr>
        <w:t xml:space="preserve"> često i</w:t>
      </w:r>
      <w:r w:rsidR="00E20800" w:rsidRPr="00E31EFA">
        <w:rPr>
          <w:rFonts w:ascii="Arial" w:eastAsia="Times New Roman" w:hAnsi="Arial" w:cs="Arial"/>
          <w:lang w:val="hr-HR"/>
        </w:rPr>
        <w:t xml:space="preserve"> drugim danima. Također su </w:t>
      </w:r>
      <w:proofErr w:type="spellStart"/>
      <w:r w:rsidR="00E20800" w:rsidRPr="00E31EFA">
        <w:rPr>
          <w:rFonts w:ascii="Arial" w:eastAsia="Times New Roman" w:hAnsi="Arial" w:cs="Arial"/>
          <w:lang w:val="hr-HR"/>
        </w:rPr>
        <w:t>uključive</w:t>
      </w:r>
      <w:proofErr w:type="spellEnd"/>
      <w:r w:rsidR="00E20800" w:rsidRPr="00E31EFA">
        <w:rPr>
          <w:rFonts w:ascii="Arial" w:eastAsia="Times New Roman" w:hAnsi="Arial" w:cs="Arial"/>
          <w:lang w:val="hr-HR"/>
        </w:rPr>
        <w:t xml:space="preserve"> teme objavljene i na </w:t>
      </w:r>
      <w:r w:rsidR="00F038F2" w:rsidRPr="00E31EFA">
        <w:rPr>
          <w:rFonts w:ascii="Arial" w:eastAsia="Times New Roman" w:hAnsi="Arial" w:cs="Arial"/>
          <w:lang w:val="hr-HR"/>
        </w:rPr>
        <w:t xml:space="preserve">mrežnoj stranici </w:t>
      </w:r>
      <w:hyperlink r:id="rId59">
        <w:r w:rsidR="00F038F2" w:rsidRPr="00E31EFA">
          <w:rPr>
            <w:rStyle w:val="Hyperlink"/>
            <w:rFonts w:ascii="Arial" w:eastAsia="Times New Roman" w:hAnsi="Arial" w:cs="Arial"/>
            <w:lang w:val="hr-HR"/>
          </w:rPr>
          <w:t>www.ampeu.hr</w:t>
        </w:r>
      </w:hyperlink>
      <w:r w:rsidR="00E20800" w:rsidRPr="00E31EFA">
        <w:rPr>
          <w:rStyle w:val="Hyperlink"/>
          <w:rFonts w:ascii="Arial" w:eastAsia="Times New Roman" w:hAnsi="Arial" w:cs="Arial"/>
          <w:lang w:val="hr-HR"/>
        </w:rPr>
        <w:t>.</w:t>
      </w:r>
      <w:r w:rsidR="00E20800" w:rsidRPr="00E31EFA">
        <w:rPr>
          <w:rStyle w:val="Hyperlink"/>
          <w:rFonts w:ascii="Arial" w:eastAsia="Times New Roman" w:hAnsi="Arial" w:cs="Arial"/>
          <w:u w:val="none"/>
          <w:lang w:val="hr-HR"/>
        </w:rPr>
        <w:t xml:space="preserve"> </w:t>
      </w:r>
      <w:r w:rsidR="00571BFC" w:rsidRPr="00E31EFA">
        <w:rPr>
          <w:rFonts w:ascii="Arial" w:eastAsia="Times New Roman" w:hAnsi="Arial" w:cs="Arial"/>
          <w:lang w:val="hr-HR"/>
        </w:rPr>
        <w:t>Izra</w:t>
      </w:r>
      <w:r w:rsidR="0D913595" w:rsidRPr="00E31EFA">
        <w:rPr>
          <w:rFonts w:ascii="Arial" w:eastAsia="Times New Roman" w:hAnsi="Arial" w:cs="Arial"/>
          <w:lang w:val="hr-HR"/>
        </w:rPr>
        <w:t>đen je</w:t>
      </w:r>
      <w:r w:rsidR="00571BFC" w:rsidRPr="00E31EFA">
        <w:rPr>
          <w:rFonts w:ascii="Arial" w:eastAsia="Times New Roman" w:hAnsi="Arial" w:cs="Arial"/>
          <w:lang w:val="hr-HR"/>
        </w:rPr>
        <w:t xml:space="preserve"> i </w:t>
      </w:r>
      <w:r w:rsidR="008F2FD1" w:rsidRPr="00E31EFA">
        <w:rPr>
          <w:rFonts w:ascii="Arial" w:eastAsia="Times New Roman" w:hAnsi="Arial" w:cs="Arial"/>
          <w:lang w:val="hr-HR"/>
        </w:rPr>
        <w:t>promotiv</w:t>
      </w:r>
      <w:r w:rsidR="008F2FD1">
        <w:rPr>
          <w:rFonts w:ascii="Arial" w:eastAsia="Times New Roman" w:hAnsi="Arial" w:cs="Arial"/>
          <w:lang w:val="hr-HR"/>
        </w:rPr>
        <w:t>ni</w:t>
      </w:r>
      <w:r w:rsidR="008F2FD1" w:rsidRPr="00E31EFA">
        <w:rPr>
          <w:rFonts w:ascii="Arial" w:eastAsia="Times New Roman" w:hAnsi="Arial" w:cs="Arial"/>
          <w:lang w:val="hr-HR"/>
        </w:rPr>
        <w:t xml:space="preserve"> </w:t>
      </w:r>
      <w:r w:rsidR="00571BFC" w:rsidRPr="00E31EFA">
        <w:rPr>
          <w:rFonts w:ascii="Arial" w:eastAsia="Times New Roman" w:hAnsi="Arial" w:cs="Arial"/>
          <w:lang w:val="hr-HR"/>
        </w:rPr>
        <w:t xml:space="preserve">video koji </w:t>
      </w:r>
      <w:r w:rsidR="00E50F06" w:rsidRPr="00E31EFA">
        <w:rPr>
          <w:rFonts w:ascii="Arial" w:eastAsia="Times New Roman" w:hAnsi="Arial" w:cs="Arial"/>
          <w:lang w:val="hr-HR"/>
        </w:rPr>
        <w:t>donosi lijepu priču o</w:t>
      </w:r>
      <w:r w:rsidR="00571BFC" w:rsidRPr="00E31EFA">
        <w:rPr>
          <w:rFonts w:ascii="Arial" w:eastAsia="Times New Roman" w:hAnsi="Arial" w:cs="Arial"/>
          <w:lang w:val="hr-HR"/>
        </w:rPr>
        <w:t xml:space="preserve"> </w:t>
      </w:r>
      <w:proofErr w:type="spellStart"/>
      <w:r w:rsidR="00571BFC" w:rsidRPr="00E31EFA">
        <w:rPr>
          <w:rFonts w:ascii="Arial" w:eastAsia="Times New Roman" w:hAnsi="Arial" w:cs="Arial"/>
          <w:lang w:val="hr-HR"/>
        </w:rPr>
        <w:t>uključivost</w:t>
      </w:r>
      <w:r w:rsidR="00E50F06" w:rsidRPr="00E31EFA">
        <w:rPr>
          <w:rFonts w:ascii="Arial" w:eastAsia="Times New Roman" w:hAnsi="Arial" w:cs="Arial"/>
          <w:lang w:val="hr-HR"/>
        </w:rPr>
        <w:t>i</w:t>
      </w:r>
      <w:proofErr w:type="spellEnd"/>
      <w:r w:rsidR="00E50F06" w:rsidRPr="00E31EFA">
        <w:rPr>
          <w:rFonts w:ascii="Arial" w:eastAsia="Times New Roman" w:hAnsi="Arial" w:cs="Arial"/>
          <w:lang w:val="hr-HR"/>
        </w:rPr>
        <w:t xml:space="preserve"> programa Europske snage solidarnosti </w:t>
      </w:r>
      <w:hyperlink r:id="rId60">
        <w:r w:rsidR="00E50F06" w:rsidRPr="00E31EFA">
          <w:rPr>
            <w:rStyle w:val="Hyperlink"/>
            <w:rFonts w:ascii="Arial" w:eastAsia="Arial" w:hAnsi="Arial" w:cs="Arial"/>
            <w:lang w:val="hr-HR"/>
          </w:rPr>
          <w:t>Europske snage solidarnosti: Pokretači solidarnosti iz ROJC-a</w:t>
        </w:r>
        <w:r w:rsidR="2FFF99C1" w:rsidRPr="00E31EFA">
          <w:rPr>
            <w:rStyle w:val="Hyperlink"/>
            <w:rFonts w:ascii="Arial" w:eastAsia="Arial" w:hAnsi="Arial" w:cs="Arial"/>
            <w:lang w:val="hr-HR"/>
          </w:rPr>
          <w:t>.</w:t>
        </w:r>
      </w:hyperlink>
      <w:r w:rsidR="2FFF99C1" w:rsidRPr="00E31EFA">
        <w:rPr>
          <w:rFonts w:ascii="Arial" w:eastAsia="Times New Roman" w:hAnsi="Arial" w:cs="Arial"/>
          <w:lang w:val="hr-HR"/>
        </w:rPr>
        <w:t xml:space="preserve"> </w:t>
      </w:r>
      <w:r w:rsidR="008F2FD1">
        <w:rPr>
          <w:rFonts w:ascii="Arial" w:eastAsia="Times New Roman" w:hAnsi="Arial" w:cs="Arial"/>
          <w:lang w:val="hr-HR"/>
        </w:rPr>
        <w:t xml:space="preserve">Da </w:t>
      </w:r>
      <w:r w:rsidR="00571BFC" w:rsidRPr="00E31EFA">
        <w:rPr>
          <w:rFonts w:ascii="Arial" w:eastAsia="Times New Roman" w:hAnsi="Arial" w:cs="Arial"/>
          <w:lang w:val="hr-HR"/>
        </w:rPr>
        <w:t>bi video</w:t>
      </w:r>
      <w:r w:rsidR="008F2FD1">
        <w:rPr>
          <w:rFonts w:ascii="Arial" w:eastAsia="Times New Roman" w:hAnsi="Arial" w:cs="Arial"/>
          <w:lang w:val="hr-HR"/>
        </w:rPr>
        <w:t xml:space="preserve"> </w:t>
      </w:r>
      <w:r w:rsidR="00571BFC" w:rsidRPr="00E31EFA">
        <w:rPr>
          <w:rFonts w:ascii="Arial" w:eastAsia="Times New Roman" w:hAnsi="Arial" w:cs="Arial"/>
          <w:lang w:val="hr-HR"/>
        </w:rPr>
        <w:t>materijali bili pristupačniji osobama s</w:t>
      </w:r>
      <w:r w:rsidR="4BB89140" w:rsidRPr="00E31EFA">
        <w:rPr>
          <w:rFonts w:ascii="Arial" w:eastAsia="Times New Roman" w:hAnsi="Arial" w:cs="Arial"/>
          <w:lang w:val="hr-HR"/>
        </w:rPr>
        <w:t xml:space="preserve"> </w:t>
      </w:r>
      <w:r w:rsidR="00571BFC" w:rsidRPr="00E31EFA">
        <w:rPr>
          <w:rFonts w:ascii="Arial" w:eastAsia="Times New Roman" w:hAnsi="Arial" w:cs="Arial"/>
          <w:lang w:val="hr-HR"/>
        </w:rPr>
        <w:t>manje mogućnosti</w:t>
      </w:r>
      <w:r w:rsidR="008F2FD1">
        <w:rPr>
          <w:rFonts w:ascii="Arial" w:eastAsia="Times New Roman" w:hAnsi="Arial" w:cs="Arial"/>
          <w:lang w:val="hr-HR"/>
        </w:rPr>
        <w:t>,</w:t>
      </w:r>
      <w:r w:rsidR="00571BFC" w:rsidRPr="00E31EFA">
        <w:rPr>
          <w:rFonts w:ascii="Arial" w:eastAsia="Times New Roman" w:hAnsi="Arial" w:cs="Arial"/>
          <w:lang w:val="hr-HR"/>
        </w:rPr>
        <w:t xml:space="preserve"> </w:t>
      </w:r>
      <w:r w:rsidR="00E4764C">
        <w:rPr>
          <w:rFonts w:ascii="Arial" w:eastAsia="Times New Roman" w:hAnsi="Arial" w:cs="Arial"/>
          <w:lang w:val="hr-HR"/>
        </w:rPr>
        <w:t>većina sadrži titlove na hrvatskom jeziku</w:t>
      </w:r>
      <w:r w:rsidR="00571BFC" w:rsidRPr="00E31EFA">
        <w:rPr>
          <w:rFonts w:ascii="Arial" w:eastAsia="Times New Roman" w:hAnsi="Arial" w:cs="Arial"/>
          <w:lang w:val="hr-HR"/>
        </w:rPr>
        <w:t>.</w:t>
      </w:r>
    </w:p>
    <w:p w14:paraId="06523A24" w14:textId="77E8C910" w:rsidR="00F038F2" w:rsidRPr="00E31EFA" w:rsidRDefault="6EA47EF2" w:rsidP="00A20B57">
      <w:pPr>
        <w:spacing w:line="360" w:lineRule="auto"/>
        <w:jc w:val="both"/>
        <w:rPr>
          <w:rFonts w:ascii="Arial" w:eastAsia="Times New Roman" w:hAnsi="Arial" w:cs="Arial"/>
          <w:lang w:val="hr-HR"/>
        </w:rPr>
      </w:pPr>
      <w:r w:rsidRPr="00E31EFA">
        <w:rPr>
          <w:rFonts w:ascii="Arial" w:eastAsia="Times New Roman" w:hAnsi="Arial" w:cs="Arial"/>
          <w:lang w:val="hr-HR"/>
        </w:rPr>
        <w:t>U studenom 2021.</w:t>
      </w:r>
      <w:r w:rsidR="00EB7B14" w:rsidRPr="00E31EFA">
        <w:rPr>
          <w:rFonts w:ascii="Arial" w:eastAsia="Times New Roman" w:hAnsi="Arial" w:cs="Arial"/>
          <w:lang w:val="hr-HR"/>
        </w:rPr>
        <w:t xml:space="preserve"> </w:t>
      </w:r>
      <w:r w:rsidR="008F2FD1">
        <w:rPr>
          <w:rFonts w:ascii="Arial" w:eastAsia="Times New Roman" w:hAnsi="Arial" w:cs="Arial"/>
          <w:lang w:val="hr-HR"/>
        </w:rPr>
        <w:t xml:space="preserve">godine </w:t>
      </w:r>
      <w:r w:rsidR="00EB7B14" w:rsidRPr="00E31EFA">
        <w:rPr>
          <w:rFonts w:ascii="Arial" w:eastAsia="Times New Roman" w:hAnsi="Arial" w:cs="Arial"/>
          <w:lang w:val="hr-HR"/>
        </w:rPr>
        <w:t>održan</w:t>
      </w:r>
      <w:r w:rsidR="4FE4C421" w:rsidRPr="00E31EFA">
        <w:rPr>
          <w:rFonts w:ascii="Arial" w:eastAsia="Times New Roman" w:hAnsi="Arial" w:cs="Arial"/>
          <w:lang w:val="hr-HR"/>
        </w:rPr>
        <w:t>a su dva inkluzivna</w:t>
      </w:r>
      <w:r w:rsidR="00EB7B14" w:rsidRPr="00E31EFA">
        <w:rPr>
          <w:rFonts w:ascii="Arial" w:eastAsia="Times New Roman" w:hAnsi="Arial" w:cs="Arial"/>
          <w:lang w:val="hr-HR"/>
        </w:rPr>
        <w:t xml:space="preserve"> </w:t>
      </w:r>
      <w:r w:rsidR="008F2FD1" w:rsidRPr="00E31EFA">
        <w:rPr>
          <w:rFonts w:ascii="Arial" w:eastAsia="Times New Roman" w:hAnsi="Arial" w:cs="Arial"/>
          <w:i/>
          <w:iCs/>
          <w:lang w:val="hr-HR"/>
        </w:rPr>
        <w:t>online</w:t>
      </w:r>
      <w:r w:rsidR="008F2FD1">
        <w:rPr>
          <w:rFonts w:ascii="Arial" w:eastAsia="Times New Roman" w:hAnsi="Arial" w:cs="Arial"/>
          <w:lang w:val="hr-HR"/>
        </w:rPr>
        <w:t>-</w:t>
      </w:r>
      <w:r w:rsidR="00EB7B14" w:rsidRPr="00E31EFA">
        <w:rPr>
          <w:rFonts w:ascii="Arial" w:eastAsia="Times New Roman" w:hAnsi="Arial" w:cs="Arial"/>
          <w:lang w:val="hr-HR"/>
        </w:rPr>
        <w:t>događa</w:t>
      </w:r>
      <w:r w:rsidR="27868B5A" w:rsidRPr="00E31EFA">
        <w:rPr>
          <w:rFonts w:ascii="Arial" w:eastAsia="Times New Roman" w:hAnsi="Arial" w:cs="Arial"/>
          <w:lang w:val="hr-HR"/>
        </w:rPr>
        <w:t>n</w:t>
      </w:r>
      <w:r w:rsidR="00EB7B14" w:rsidRPr="00E31EFA">
        <w:rPr>
          <w:rFonts w:ascii="Arial" w:eastAsia="Times New Roman" w:hAnsi="Arial" w:cs="Arial"/>
          <w:lang w:val="hr-HR"/>
        </w:rPr>
        <w:t>j</w:t>
      </w:r>
      <w:r w:rsidR="56A91D7D" w:rsidRPr="00E31EFA">
        <w:rPr>
          <w:rFonts w:ascii="Arial" w:eastAsia="Times New Roman" w:hAnsi="Arial" w:cs="Arial"/>
          <w:lang w:val="hr-HR"/>
        </w:rPr>
        <w:t xml:space="preserve">a: Tematski sastanak korisnika </w:t>
      </w:r>
      <w:r w:rsidR="008F2FD1">
        <w:rPr>
          <w:rFonts w:ascii="Arial" w:eastAsia="Times New Roman" w:hAnsi="Arial" w:cs="Arial"/>
          <w:lang w:val="hr-HR"/>
        </w:rPr>
        <w:t>„</w:t>
      </w:r>
      <w:r w:rsidR="1267A519" w:rsidRPr="00E31EFA">
        <w:rPr>
          <w:rFonts w:ascii="Arial" w:eastAsia="Times New Roman" w:hAnsi="Arial" w:cs="Arial"/>
          <w:lang w:val="hr-HR"/>
        </w:rPr>
        <w:t>U potrazi za uključivanjem</w:t>
      </w:r>
      <w:r w:rsidR="008F2FD1">
        <w:rPr>
          <w:rFonts w:ascii="Arial" w:eastAsia="Times New Roman" w:hAnsi="Arial" w:cs="Arial"/>
          <w:lang w:val="hr-HR"/>
        </w:rPr>
        <w:t xml:space="preserve">“ </w:t>
      </w:r>
      <w:r w:rsidR="1267A519" w:rsidRPr="00E31EFA">
        <w:rPr>
          <w:rFonts w:ascii="Arial" w:eastAsia="Times New Roman" w:hAnsi="Arial" w:cs="Arial"/>
          <w:lang w:val="hr-HR"/>
        </w:rPr>
        <w:t>i</w:t>
      </w:r>
      <w:r w:rsidR="00EB7B14" w:rsidRPr="00E31EFA">
        <w:rPr>
          <w:rFonts w:ascii="Arial" w:eastAsia="Times New Roman" w:hAnsi="Arial" w:cs="Arial"/>
          <w:lang w:val="hr-HR"/>
        </w:rPr>
        <w:t xml:space="preserve"> </w:t>
      </w:r>
      <w:hyperlink r:id="rId61">
        <w:r w:rsidR="00EB7B14" w:rsidRPr="00E31EFA">
          <w:rPr>
            <w:rStyle w:val="Hyperlink"/>
            <w:rFonts w:ascii="Arial" w:eastAsia="Times New Roman" w:hAnsi="Arial" w:cs="Arial"/>
            <w:lang w:val="hr-HR"/>
          </w:rPr>
          <w:t xml:space="preserve">Sajam </w:t>
        </w:r>
        <w:proofErr w:type="spellStart"/>
        <w:r w:rsidR="00EB7B14" w:rsidRPr="00E31EFA">
          <w:rPr>
            <w:rStyle w:val="Hyperlink"/>
            <w:rFonts w:ascii="Arial" w:eastAsia="Times New Roman" w:hAnsi="Arial" w:cs="Arial"/>
            <w:lang w:val="hr-HR"/>
          </w:rPr>
          <w:t>uključivih</w:t>
        </w:r>
        <w:proofErr w:type="spellEnd"/>
        <w:r w:rsidR="00EB7B14" w:rsidRPr="00E31EFA">
          <w:rPr>
            <w:rStyle w:val="Hyperlink"/>
            <w:rFonts w:ascii="Arial" w:eastAsia="Times New Roman" w:hAnsi="Arial" w:cs="Arial"/>
            <w:lang w:val="hr-HR"/>
          </w:rPr>
          <w:t xml:space="preserve"> projekata</w:t>
        </w:r>
      </w:hyperlink>
      <w:r w:rsidR="00EB7B14" w:rsidRPr="00E31EFA">
        <w:rPr>
          <w:rFonts w:ascii="Arial" w:eastAsia="Times New Roman" w:hAnsi="Arial" w:cs="Arial"/>
          <w:lang w:val="hr-HR"/>
        </w:rPr>
        <w:t xml:space="preserve"> </w:t>
      </w:r>
      <w:r w:rsidR="03548574" w:rsidRPr="00E31EFA">
        <w:rPr>
          <w:rFonts w:ascii="Arial" w:eastAsia="Times New Roman" w:hAnsi="Arial" w:cs="Arial"/>
          <w:lang w:val="hr-HR"/>
        </w:rPr>
        <w:t xml:space="preserve">za čije </w:t>
      </w:r>
      <w:r w:rsidR="007C19F8" w:rsidRPr="00E31EFA">
        <w:rPr>
          <w:rFonts w:ascii="Arial" w:eastAsia="Times New Roman" w:hAnsi="Arial" w:cs="Arial"/>
          <w:lang w:val="hr-HR"/>
        </w:rPr>
        <w:t>je</w:t>
      </w:r>
      <w:r w:rsidR="3F74C30C" w:rsidRPr="00E31EFA">
        <w:rPr>
          <w:rFonts w:ascii="Arial" w:eastAsia="Times New Roman" w:hAnsi="Arial" w:cs="Arial"/>
          <w:lang w:val="hr-HR"/>
        </w:rPr>
        <w:t xml:space="preserve"> potrebe</w:t>
      </w:r>
      <w:r w:rsidR="007C19F8" w:rsidRPr="00E31EFA">
        <w:rPr>
          <w:rFonts w:ascii="Arial" w:eastAsia="Times New Roman" w:hAnsi="Arial" w:cs="Arial"/>
          <w:lang w:val="hr-HR"/>
        </w:rPr>
        <w:t xml:space="preserve"> izrađen</w:t>
      </w:r>
      <w:r w:rsidR="00053EA6" w:rsidRPr="00E31EFA">
        <w:rPr>
          <w:rFonts w:ascii="Arial" w:eastAsia="Times New Roman" w:hAnsi="Arial" w:cs="Arial"/>
          <w:lang w:val="hr-HR"/>
        </w:rPr>
        <w:t>o 11</w:t>
      </w:r>
      <w:r w:rsidR="007C19F8" w:rsidRPr="00E31EFA">
        <w:rPr>
          <w:rFonts w:ascii="Arial" w:eastAsia="Times New Roman" w:hAnsi="Arial" w:cs="Arial"/>
          <w:lang w:val="hr-HR"/>
        </w:rPr>
        <w:t xml:space="preserve"> </w:t>
      </w:r>
      <w:hyperlink r:id="rId62">
        <w:r w:rsidR="179CB973" w:rsidRPr="00E31EFA">
          <w:rPr>
            <w:rStyle w:val="Hyperlink"/>
            <w:rFonts w:ascii="Arial" w:eastAsia="Times New Roman" w:hAnsi="Arial" w:cs="Arial"/>
            <w:lang w:val="hr-HR"/>
          </w:rPr>
          <w:t>edukativno-</w:t>
        </w:r>
        <w:r w:rsidR="007C19F8" w:rsidRPr="00E31EFA">
          <w:rPr>
            <w:rStyle w:val="Hyperlink"/>
            <w:rFonts w:ascii="Arial" w:eastAsia="Times New Roman" w:hAnsi="Arial" w:cs="Arial"/>
            <w:lang w:val="hr-HR"/>
          </w:rPr>
          <w:t>promotivnih vide</w:t>
        </w:r>
        <w:r w:rsidR="00053EA6" w:rsidRPr="00E31EFA">
          <w:rPr>
            <w:rStyle w:val="Hyperlink"/>
            <w:rFonts w:ascii="Arial" w:eastAsia="Times New Roman" w:hAnsi="Arial" w:cs="Arial"/>
            <w:lang w:val="hr-HR"/>
          </w:rPr>
          <w:t>a</w:t>
        </w:r>
      </w:hyperlink>
      <w:r w:rsidR="00203A48" w:rsidRPr="00E31EFA">
        <w:rPr>
          <w:rFonts w:ascii="Arial" w:eastAsia="Times New Roman" w:hAnsi="Arial" w:cs="Arial"/>
          <w:lang w:val="hr-HR"/>
        </w:rPr>
        <w:t xml:space="preserve"> </w:t>
      </w:r>
      <w:r w:rsidR="00053EA6" w:rsidRPr="00E31EFA">
        <w:rPr>
          <w:rFonts w:ascii="Arial" w:eastAsia="Times New Roman" w:hAnsi="Arial" w:cs="Arial"/>
          <w:lang w:val="hr-HR"/>
        </w:rPr>
        <w:t>o projektima koji promiču uključivanje i raznolikos</w:t>
      </w:r>
      <w:r w:rsidR="00A45388" w:rsidRPr="00E31EFA">
        <w:rPr>
          <w:rFonts w:ascii="Arial" w:eastAsia="Times New Roman" w:hAnsi="Arial" w:cs="Arial"/>
          <w:lang w:val="hr-HR"/>
        </w:rPr>
        <w:t xml:space="preserve">t te je objavljen </w:t>
      </w:r>
      <w:hyperlink r:id="rId63">
        <w:r w:rsidR="00A45388" w:rsidRPr="00E31EFA">
          <w:rPr>
            <w:rStyle w:val="Hyperlink"/>
            <w:rFonts w:ascii="Arial" w:eastAsia="Times New Roman" w:hAnsi="Arial" w:cs="Arial"/>
            <w:lang w:val="hr-HR"/>
          </w:rPr>
          <w:t>E-priručnik</w:t>
        </w:r>
      </w:hyperlink>
      <w:r w:rsidR="00A45388" w:rsidRPr="00E31EFA">
        <w:rPr>
          <w:rFonts w:ascii="Arial" w:eastAsia="Times New Roman" w:hAnsi="Arial" w:cs="Arial"/>
          <w:lang w:val="hr-HR"/>
        </w:rPr>
        <w:t xml:space="preserve"> koji korisnicima pomaže razumjeti na koji način kreirati </w:t>
      </w:r>
      <w:proofErr w:type="spellStart"/>
      <w:r w:rsidR="00A45388" w:rsidRPr="00E31EFA">
        <w:rPr>
          <w:rFonts w:ascii="Arial" w:eastAsia="Times New Roman" w:hAnsi="Arial" w:cs="Arial"/>
          <w:lang w:val="hr-HR"/>
        </w:rPr>
        <w:t>uključive</w:t>
      </w:r>
      <w:proofErr w:type="spellEnd"/>
      <w:r w:rsidR="00A45388" w:rsidRPr="00E31EFA">
        <w:rPr>
          <w:rFonts w:ascii="Arial" w:eastAsia="Times New Roman" w:hAnsi="Arial" w:cs="Arial"/>
          <w:lang w:val="hr-HR"/>
        </w:rPr>
        <w:t xml:space="preserve"> projekte.</w:t>
      </w:r>
    </w:p>
    <w:p w14:paraId="7C2947A6" w14:textId="2E527207" w:rsidR="00846D8C" w:rsidRDefault="00846D8C" w:rsidP="2650D20B">
      <w:pPr>
        <w:spacing w:line="360" w:lineRule="auto"/>
        <w:jc w:val="both"/>
        <w:rPr>
          <w:rFonts w:ascii="Arial" w:eastAsia="Times New Roman" w:hAnsi="Arial" w:cs="Arial"/>
          <w:lang w:val="hr-HR"/>
        </w:rPr>
      </w:pPr>
      <w:r w:rsidRPr="00E31EFA">
        <w:rPr>
          <w:lang w:val="hr-HR"/>
        </w:rPr>
        <w:br/>
      </w:r>
      <w:r w:rsidR="2D496424" w:rsidRPr="00E31EFA">
        <w:rPr>
          <w:rFonts w:ascii="Arial" w:eastAsia="Times New Roman" w:hAnsi="Arial" w:cs="Arial"/>
          <w:lang w:val="hr-HR"/>
        </w:rPr>
        <w:t xml:space="preserve">Slijedom primjene </w:t>
      </w:r>
      <w:hyperlink r:id="rId64">
        <w:r w:rsidR="2D496424" w:rsidRPr="00E31EFA">
          <w:rPr>
            <w:rStyle w:val="Hyperlink"/>
            <w:rFonts w:ascii="Arial" w:eastAsia="Times New Roman" w:hAnsi="Arial" w:cs="Arial"/>
            <w:lang w:val="hr-HR"/>
          </w:rPr>
          <w:t>Zakona o pristupačnosti mrežnih stranica i programskih rješenja za pokretne uređaje tijela javnog sektora</w:t>
        </w:r>
      </w:hyperlink>
      <w:r w:rsidR="2D496424" w:rsidRPr="00E31EFA">
        <w:rPr>
          <w:rFonts w:ascii="Arial" w:eastAsia="Times New Roman" w:hAnsi="Arial" w:cs="Arial"/>
          <w:lang w:val="hr-HR"/>
        </w:rPr>
        <w:t xml:space="preserve"> iz 2019. godine, Agencija je nastavila s naporima vezanim uz </w:t>
      </w:r>
      <w:hyperlink r:id="rId65">
        <w:r w:rsidR="2D496424" w:rsidRPr="00E31EFA">
          <w:rPr>
            <w:rStyle w:val="Hyperlink"/>
            <w:rFonts w:ascii="Arial" w:eastAsia="Times New Roman" w:hAnsi="Arial" w:cs="Arial"/>
            <w:lang w:val="hr-HR"/>
          </w:rPr>
          <w:t>digitalnu pristupačnost</w:t>
        </w:r>
      </w:hyperlink>
      <w:r w:rsidR="2D496424" w:rsidRPr="00E31EFA">
        <w:rPr>
          <w:rFonts w:ascii="Arial" w:eastAsia="Times New Roman" w:hAnsi="Arial" w:cs="Arial"/>
          <w:lang w:val="hr-HR"/>
        </w:rPr>
        <w:t xml:space="preserve"> svojih mrežnih stranica, a svi elementi pristupačnosti implementira</w:t>
      </w:r>
      <w:r w:rsidR="00E4764C">
        <w:rPr>
          <w:rFonts w:ascii="Arial" w:eastAsia="Times New Roman" w:hAnsi="Arial" w:cs="Arial"/>
          <w:lang w:val="hr-HR"/>
        </w:rPr>
        <w:t>ni</w:t>
      </w:r>
      <w:r w:rsidR="2D496424" w:rsidRPr="00E31EFA">
        <w:rPr>
          <w:rFonts w:ascii="Arial" w:eastAsia="Times New Roman" w:hAnsi="Arial" w:cs="Arial"/>
          <w:lang w:val="hr-HR"/>
        </w:rPr>
        <w:t xml:space="preserve"> su i u novu mrežnu stranicu</w:t>
      </w:r>
      <w:r w:rsidR="00CF452D">
        <w:rPr>
          <w:rFonts w:ascii="Arial" w:eastAsia="Times New Roman" w:hAnsi="Arial" w:cs="Arial"/>
          <w:lang w:val="hr-HR"/>
        </w:rPr>
        <w:t>.</w:t>
      </w:r>
    </w:p>
    <w:p w14:paraId="2BED3DCD" w14:textId="77777777" w:rsidR="00CF452D" w:rsidRPr="00E31EFA" w:rsidRDefault="00CF452D" w:rsidP="2650D20B">
      <w:pPr>
        <w:spacing w:line="360" w:lineRule="auto"/>
        <w:jc w:val="both"/>
        <w:rPr>
          <w:rFonts w:ascii="Arial" w:eastAsia="Times New Roman" w:hAnsi="Arial" w:cs="Arial"/>
          <w:lang w:val="hr-HR"/>
        </w:rPr>
      </w:pPr>
    </w:p>
    <w:p w14:paraId="39F1C52A" w14:textId="38765EE1" w:rsidR="00846D8C" w:rsidRPr="00E31EFA" w:rsidRDefault="00E4764C" w:rsidP="00EE6B23">
      <w:pPr>
        <w:spacing w:line="360" w:lineRule="auto"/>
        <w:rPr>
          <w:rFonts w:ascii="Arial" w:eastAsia="Times New Roman" w:hAnsi="Arial" w:cs="Arial"/>
          <w:i/>
          <w:iCs/>
          <w:lang w:val="hr-HR"/>
        </w:rPr>
      </w:pPr>
      <w:r>
        <w:rPr>
          <w:rFonts w:ascii="Arial" w:eastAsia="Times New Roman" w:hAnsi="Arial" w:cs="Arial"/>
          <w:i/>
          <w:iCs/>
          <w:lang w:val="hr-HR"/>
        </w:rPr>
        <w:t>Agencija</w:t>
      </w:r>
      <w:r w:rsidRPr="00E31EFA">
        <w:rPr>
          <w:rFonts w:ascii="Arial" w:eastAsia="Times New Roman" w:hAnsi="Arial" w:cs="Arial"/>
          <w:i/>
          <w:iCs/>
          <w:lang w:val="hr-HR"/>
        </w:rPr>
        <w:t xml:space="preserve"> </w:t>
      </w:r>
      <w:r w:rsidR="2D496424" w:rsidRPr="00E31EFA">
        <w:rPr>
          <w:rFonts w:ascii="Arial" w:eastAsia="Times New Roman" w:hAnsi="Arial" w:cs="Arial"/>
          <w:i/>
          <w:iCs/>
          <w:lang w:val="hr-HR"/>
        </w:rPr>
        <w:t xml:space="preserve">brine </w:t>
      </w:r>
      <w:r w:rsidR="008F2FD1">
        <w:rPr>
          <w:rFonts w:ascii="Arial" w:eastAsia="Times New Roman" w:hAnsi="Arial" w:cs="Arial"/>
          <w:i/>
          <w:iCs/>
          <w:lang w:val="hr-HR"/>
        </w:rPr>
        <w:t>o</w:t>
      </w:r>
      <w:r w:rsidR="008F2FD1" w:rsidRPr="00E31EFA">
        <w:rPr>
          <w:rFonts w:ascii="Arial" w:eastAsia="Times New Roman" w:hAnsi="Arial" w:cs="Arial"/>
          <w:i/>
          <w:iCs/>
          <w:lang w:val="hr-HR"/>
        </w:rPr>
        <w:t xml:space="preserve"> </w:t>
      </w:r>
      <w:r w:rsidR="2D496424" w:rsidRPr="00E31EFA">
        <w:rPr>
          <w:rFonts w:ascii="Arial" w:eastAsia="Times New Roman" w:hAnsi="Arial" w:cs="Arial"/>
          <w:i/>
          <w:iCs/>
          <w:lang w:val="hr-HR"/>
        </w:rPr>
        <w:t>okoliš</w:t>
      </w:r>
      <w:r w:rsidR="008F2FD1">
        <w:rPr>
          <w:rFonts w:ascii="Arial" w:eastAsia="Times New Roman" w:hAnsi="Arial" w:cs="Arial"/>
          <w:i/>
          <w:iCs/>
          <w:lang w:val="hr-HR"/>
        </w:rPr>
        <w:t>u</w:t>
      </w:r>
    </w:p>
    <w:p w14:paraId="285B281B" w14:textId="113860D2" w:rsidR="008F2FD1" w:rsidRDefault="00F038F2" w:rsidP="2650D20B">
      <w:pPr>
        <w:spacing w:line="360" w:lineRule="auto"/>
        <w:jc w:val="both"/>
        <w:rPr>
          <w:rFonts w:ascii="Arial" w:eastAsia="Times New Roman" w:hAnsi="Arial" w:cs="Arial"/>
          <w:lang w:val="hr-HR"/>
        </w:rPr>
      </w:pPr>
      <w:r w:rsidRPr="00E31EFA">
        <w:rPr>
          <w:rFonts w:ascii="Arial" w:eastAsia="Times New Roman" w:hAnsi="Arial" w:cs="Arial"/>
          <w:lang w:val="hr-HR"/>
        </w:rPr>
        <w:t>S ciljem ugrađivanja načela brige za okoliš u svakodnevno poslovanje Agencije</w:t>
      </w:r>
      <w:r w:rsidR="009B2E86">
        <w:rPr>
          <w:rFonts w:ascii="Arial" w:eastAsia="Times New Roman" w:hAnsi="Arial" w:cs="Arial"/>
          <w:lang w:val="hr-HR"/>
        </w:rPr>
        <w:t>,</w:t>
      </w:r>
      <w:r w:rsidRPr="00E31EFA">
        <w:rPr>
          <w:rFonts w:ascii="Arial" w:eastAsia="Times New Roman" w:hAnsi="Arial" w:cs="Arial"/>
          <w:lang w:val="hr-HR"/>
        </w:rPr>
        <w:t xml:space="preserve"> u travnju ove godine donesen je i Akcijski plan za zeleno poslovanje. Akcijski plan sadrži brojne mjere iz pet područja: zelena nabava, energetska učinkovitost, zelena događanja, komunikacija prema djelatnicima i javnosti</w:t>
      </w:r>
      <w:r w:rsidR="008F2FD1">
        <w:rPr>
          <w:rFonts w:ascii="Arial" w:eastAsia="Times New Roman" w:hAnsi="Arial" w:cs="Arial"/>
          <w:lang w:val="hr-HR"/>
        </w:rPr>
        <w:t xml:space="preserve"> </w:t>
      </w:r>
      <w:r w:rsidRPr="00E31EFA">
        <w:rPr>
          <w:rFonts w:ascii="Arial" w:eastAsia="Times New Roman" w:hAnsi="Arial" w:cs="Arial"/>
          <w:lang w:val="hr-HR"/>
        </w:rPr>
        <w:t xml:space="preserve">te učinkovito upravljanje zelenim poslovanjem. Neke od mjera uključuju nabavu zelenih promotivnih materijala, poticanje djelatnika na dolazak na posao </w:t>
      </w:r>
      <w:r w:rsidRPr="00E31EFA">
        <w:rPr>
          <w:rFonts w:ascii="Arial" w:eastAsia="Times New Roman" w:hAnsi="Arial" w:cs="Arial"/>
          <w:lang w:val="hr-HR"/>
        </w:rPr>
        <w:lastRenderedPageBreak/>
        <w:t>biciklom ili pješice, smanjenje potrošnje papira, daljnju digitalizaciju poslovanja, povećanje razdvajanja otpada</w:t>
      </w:r>
      <w:r w:rsidR="008F2FD1">
        <w:rPr>
          <w:rFonts w:ascii="Arial" w:eastAsia="Times New Roman" w:hAnsi="Arial" w:cs="Arial"/>
          <w:lang w:val="hr-HR"/>
        </w:rPr>
        <w:t xml:space="preserve"> </w:t>
      </w:r>
      <w:r w:rsidRPr="00E31EFA">
        <w:rPr>
          <w:rFonts w:ascii="Arial" w:eastAsia="Times New Roman" w:hAnsi="Arial" w:cs="Arial"/>
          <w:lang w:val="hr-HR"/>
        </w:rPr>
        <w:t>te edukaciju djelatnika o načinima na koje mogu pri</w:t>
      </w:r>
      <w:r w:rsidR="008F2FD1" w:rsidRPr="00E31EFA">
        <w:rPr>
          <w:rFonts w:ascii="Arial" w:eastAsia="Times New Roman" w:hAnsi="Arial" w:cs="Arial"/>
          <w:lang w:val="hr-HR"/>
        </w:rPr>
        <w:t>do</w:t>
      </w:r>
      <w:r w:rsidRPr="00E31EFA">
        <w:rPr>
          <w:rFonts w:ascii="Arial" w:eastAsia="Times New Roman" w:hAnsi="Arial" w:cs="Arial"/>
          <w:lang w:val="hr-HR"/>
        </w:rPr>
        <w:t xml:space="preserve">nijeti smanjenju onečišćenja okoliša. </w:t>
      </w:r>
      <w:r w:rsidR="008F2FD1">
        <w:rPr>
          <w:rFonts w:ascii="Arial" w:eastAsia="Times New Roman" w:hAnsi="Arial" w:cs="Arial"/>
          <w:lang w:val="hr-HR"/>
        </w:rPr>
        <w:t xml:space="preserve">S ciljem </w:t>
      </w:r>
      <w:r w:rsidRPr="00E31EFA">
        <w:rPr>
          <w:rFonts w:ascii="Arial" w:eastAsia="Times New Roman" w:hAnsi="Arial" w:cs="Arial"/>
          <w:lang w:val="hr-HR"/>
        </w:rPr>
        <w:t xml:space="preserve">informiranja i educiranja korisnika o važnosti i dobrobiti održivosti, </w:t>
      </w:r>
      <w:r w:rsidR="00E4764C">
        <w:rPr>
          <w:rFonts w:ascii="Arial" w:eastAsia="Times New Roman" w:hAnsi="Arial" w:cs="Arial"/>
          <w:lang w:val="hr-HR"/>
        </w:rPr>
        <w:t xml:space="preserve">Agencija je </w:t>
      </w:r>
      <w:r w:rsidR="00AC2ECF">
        <w:rPr>
          <w:rFonts w:ascii="Arial" w:eastAsia="Times New Roman" w:hAnsi="Arial" w:cs="Arial"/>
          <w:lang w:val="hr-HR"/>
        </w:rPr>
        <w:t xml:space="preserve">objavljivala tematske članke te ih dijelila </w:t>
      </w:r>
      <w:r w:rsidR="008F2FD1">
        <w:rPr>
          <w:rFonts w:ascii="Arial" w:eastAsia="Times New Roman" w:hAnsi="Arial" w:cs="Arial"/>
          <w:lang w:val="hr-HR"/>
        </w:rPr>
        <w:t xml:space="preserve">na društvenim </w:t>
      </w:r>
      <w:r w:rsidR="00AC2ECF">
        <w:rPr>
          <w:rFonts w:ascii="Arial" w:eastAsia="Times New Roman" w:hAnsi="Arial" w:cs="Arial"/>
          <w:lang w:val="hr-HR"/>
        </w:rPr>
        <w:t>mreža</w:t>
      </w:r>
      <w:r w:rsidR="008F2FD1">
        <w:rPr>
          <w:rFonts w:ascii="Arial" w:eastAsia="Times New Roman" w:hAnsi="Arial" w:cs="Arial"/>
          <w:lang w:val="hr-HR"/>
        </w:rPr>
        <w:t>ma</w:t>
      </w:r>
      <w:r w:rsidR="00AC2ECF">
        <w:rPr>
          <w:rFonts w:ascii="Arial" w:eastAsia="Times New Roman" w:hAnsi="Arial" w:cs="Arial"/>
          <w:lang w:val="hr-HR"/>
        </w:rPr>
        <w:t xml:space="preserve">. </w:t>
      </w:r>
      <w:r w:rsidR="783743FB" w:rsidRPr="00E31EFA">
        <w:rPr>
          <w:rFonts w:ascii="Arial" w:eastAsia="Times New Roman" w:hAnsi="Arial" w:cs="Arial"/>
          <w:lang w:val="hr-HR"/>
        </w:rPr>
        <w:t xml:space="preserve">U fokusu su bili ekologija </w:t>
      </w:r>
      <w:r w:rsidR="2A932E87" w:rsidRPr="00E31EFA">
        <w:rPr>
          <w:rFonts w:ascii="Arial" w:eastAsia="Times New Roman" w:hAnsi="Arial" w:cs="Arial"/>
          <w:lang w:val="hr-HR"/>
        </w:rPr>
        <w:t>i</w:t>
      </w:r>
      <w:r w:rsidR="783743FB" w:rsidRPr="00E31EFA">
        <w:rPr>
          <w:rFonts w:ascii="Arial" w:eastAsia="Times New Roman" w:hAnsi="Arial" w:cs="Arial"/>
          <w:lang w:val="hr-HR"/>
        </w:rPr>
        <w:t xml:space="preserve"> druge „zelene teme</w:t>
      </w:r>
      <w:r w:rsidR="008F2FD1" w:rsidRPr="00E31EFA">
        <w:rPr>
          <w:rFonts w:ascii="Arial" w:eastAsia="Times New Roman" w:hAnsi="Arial" w:cs="Arial"/>
          <w:lang w:val="hr-HR"/>
        </w:rPr>
        <w:t>“</w:t>
      </w:r>
      <w:r w:rsidR="008F2FD1">
        <w:rPr>
          <w:rFonts w:ascii="Arial" w:eastAsia="Times New Roman" w:hAnsi="Arial" w:cs="Arial"/>
          <w:lang w:val="hr-HR"/>
        </w:rPr>
        <w:t xml:space="preserve"> </w:t>
      </w:r>
      <w:r w:rsidRPr="00E31EFA">
        <w:rPr>
          <w:rFonts w:ascii="Arial" w:eastAsia="Times New Roman" w:hAnsi="Arial" w:cs="Arial"/>
          <w:lang w:val="hr-HR"/>
        </w:rPr>
        <w:t>poput</w:t>
      </w:r>
      <w:r w:rsidR="008F2FD1">
        <w:rPr>
          <w:rFonts w:ascii="Arial" w:eastAsia="Times New Roman" w:hAnsi="Arial" w:cs="Arial"/>
          <w:lang w:val="hr-HR"/>
        </w:rPr>
        <w:t xml:space="preserve"> </w:t>
      </w:r>
      <w:hyperlink r:id="rId66">
        <w:r w:rsidRPr="00E31EFA">
          <w:rPr>
            <w:rStyle w:val="Hyperlink"/>
            <w:rFonts w:ascii="Arial" w:eastAsia="Times New Roman" w:hAnsi="Arial" w:cs="Arial"/>
            <w:lang w:val="hr-HR"/>
          </w:rPr>
          <w:t>Europskog klimatskog pakta</w:t>
        </w:r>
      </w:hyperlink>
      <w:r w:rsidRPr="00E31EFA">
        <w:rPr>
          <w:rFonts w:ascii="Arial" w:eastAsia="Times New Roman" w:hAnsi="Arial" w:cs="Arial"/>
          <w:lang w:val="hr-HR"/>
        </w:rPr>
        <w:t xml:space="preserve">. </w:t>
      </w:r>
      <w:r w:rsidR="27DCF8EA" w:rsidRPr="00E31EFA">
        <w:rPr>
          <w:rFonts w:ascii="Arial" w:eastAsia="Times New Roman" w:hAnsi="Arial" w:cs="Arial"/>
          <w:lang w:val="hr-HR"/>
        </w:rPr>
        <w:t xml:space="preserve">Na </w:t>
      </w:r>
      <w:hyperlink r:id="rId67">
        <w:r w:rsidR="27DCF8EA" w:rsidRPr="00E31EFA">
          <w:rPr>
            <w:rStyle w:val="Hyperlink"/>
            <w:rFonts w:ascii="Arial" w:eastAsia="Times New Roman" w:hAnsi="Arial" w:cs="Arial"/>
            <w:lang w:val="hr-HR"/>
          </w:rPr>
          <w:t>novoj mrežnoj stranici</w:t>
        </w:r>
      </w:hyperlink>
      <w:r w:rsidR="27DCF8EA" w:rsidRPr="00E31EFA">
        <w:rPr>
          <w:rFonts w:ascii="Arial" w:eastAsia="Times New Roman" w:hAnsi="Arial" w:cs="Arial"/>
          <w:lang w:val="hr-HR"/>
        </w:rPr>
        <w:t xml:space="preserve"> osiguran je v</w:t>
      </w:r>
      <w:r w:rsidR="30F9C4EB" w:rsidRPr="00E31EFA">
        <w:rPr>
          <w:rFonts w:ascii="Arial" w:eastAsia="Times New Roman" w:hAnsi="Arial" w:cs="Arial"/>
          <w:lang w:val="hr-HR"/>
        </w:rPr>
        <w:t xml:space="preserve">eliki prostor </w:t>
      </w:r>
      <w:r w:rsidR="2DBF5D2C" w:rsidRPr="00E31EFA">
        <w:rPr>
          <w:rFonts w:ascii="Arial" w:eastAsia="Times New Roman" w:hAnsi="Arial" w:cs="Arial"/>
          <w:lang w:val="hr-HR"/>
        </w:rPr>
        <w:t xml:space="preserve">za promoviranje </w:t>
      </w:r>
      <w:r w:rsidR="16C09CF0" w:rsidRPr="00E31EFA">
        <w:rPr>
          <w:rFonts w:ascii="Arial" w:eastAsia="Times New Roman" w:hAnsi="Arial" w:cs="Arial"/>
          <w:lang w:val="hr-HR"/>
        </w:rPr>
        <w:t xml:space="preserve">važnosti </w:t>
      </w:r>
      <w:r w:rsidR="30F9C4EB" w:rsidRPr="00E31EFA">
        <w:rPr>
          <w:rFonts w:ascii="Arial" w:eastAsia="Times New Roman" w:hAnsi="Arial" w:cs="Arial"/>
          <w:lang w:val="hr-HR"/>
        </w:rPr>
        <w:t xml:space="preserve">zaštite okoliša i </w:t>
      </w:r>
      <w:r w:rsidR="561E297E" w:rsidRPr="00E31EFA">
        <w:rPr>
          <w:rFonts w:ascii="Arial" w:eastAsia="Times New Roman" w:hAnsi="Arial" w:cs="Arial"/>
          <w:lang w:val="hr-HR"/>
        </w:rPr>
        <w:t xml:space="preserve">borbe protiv </w:t>
      </w:r>
      <w:r w:rsidR="30F9C4EB" w:rsidRPr="00E31EFA">
        <w:rPr>
          <w:rFonts w:ascii="Arial" w:eastAsia="Times New Roman" w:hAnsi="Arial" w:cs="Arial"/>
          <w:lang w:val="hr-HR"/>
        </w:rPr>
        <w:t>klimatski</w:t>
      </w:r>
      <w:r w:rsidR="2B846EBE" w:rsidRPr="00E31EFA">
        <w:rPr>
          <w:rFonts w:ascii="Arial" w:eastAsia="Times New Roman" w:hAnsi="Arial" w:cs="Arial"/>
          <w:lang w:val="hr-HR"/>
        </w:rPr>
        <w:t>h</w:t>
      </w:r>
      <w:r w:rsidR="30F9C4EB" w:rsidRPr="00E31EFA">
        <w:rPr>
          <w:rFonts w:ascii="Arial" w:eastAsia="Times New Roman" w:hAnsi="Arial" w:cs="Arial"/>
          <w:lang w:val="hr-HR"/>
        </w:rPr>
        <w:t xml:space="preserve"> promjena.</w:t>
      </w:r>
      <w:r w:rsidR="72B56F49" w:rsidRPr="00E31EFA">
        <w:rPr>
          <w:rFonts w:ascii="Arial" w:eastAsia="Times New Roman" w:hAnsi="Arial" w:cs="Arial"/>
          <w:lang w:val="hr-HR"/>
        </w:rPr>
        <w:t xml:space="preserve"> Također je izrađen i zeleni logotip koji ukazuje na usmjerenost Agencije prema očuvanju prirode i okoliša.</w:t>
      </w:r>
    </w:p>
    <w:p w14:paraId="1B8D198C" w14:textId="6F298EE0" w:rsidR="00F038F2" w:rsidRPr="00E31EFA" w:rsidRDefault="00F038F2" w:rsidP="2650D20B">
      <w:pPr>
        <w:spacing w:line="360" w:lineRule="auto"/>
        <w:jc w:val="both"/>
        <w:rPr>
          <w:rFonts w:ascii="Arial" w:hAnsi="Arial" w:cs="Arial"/>
          <w:lang w:val="hr-HR"/>
        </w:rPr>
      </w:pPr>
      <w:r w:rsidRPr="00E31EFA">
        <w:rPr>
          <w:lang w:val="hr-HR"/>
        </w:rPr>
        <w:br/>
      </w:r>
      <w:r w:rsidRPr="00E31EFA">
        <w:rPr>
          <w:noProof/>
          <w:lang w:val="hr-HR"/>
        </w:rPr>
        <w:drawing>
          <wp:inline distT="0" distB="0" distL="0" distR="0" wp14:anchorId="6D97E72F" wp14:editId="043D6BFC">
            <wp:extent cx="3242662" cy="780811"/>
            <wp:effectExtent l="0" t="0" r="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662" cy="780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1EFA">
        <w:rPr>
          <w:lang w:val="hr-HR"/>
        </w:rPr>
        <w:br/>
      </w:r>
    </w:p>
    <w:p w14:paraId="2AE8CF6D" w14:textId="0050C42A" w:rsidR="00F038F2" w:rsidRPr="00E31EFA" w:rsidRDefault="00B44DA4" w:rsidP="00FD6727">
      <w:pPr>
        <w:pStyle w:val="Heading1"/>
        <w:rPr>
          <w:rFonts w:ascii="Arial" w:eastAsia="Times New Roman" w:hAnsi="Arial" w:cs="Arial"/>
          <w:b/>
          <w:bCs/>
          <w:color w:val="auto"/>
          <w:sz w:val="28"/>
          <w:szCs w:val="28"/>
          <w:lang w:val="hr-HR"/>
        </w:rPr>
      </w:pPr>
      <w:bookmarkStart w:id="16" w:name="_Toc98155418"/>
      <w:r w:rsidRPr="00E31EFA">
        <w:rPr>
          <w:rFonts w:ascii="Arial" w:eastAsia="Times New Roman" w:hAnsi="Arial" w:cs="Arial"/>
          <w:b/>
          <w:bCs/>
          <w:color w:val="auto"/>
          <w:sz w:val="28"/>
          <w:szCs w:val="28"/>
          <w:lang w:val="hr-HR"/>
        </w:rPr>
        <w:t>Društvene mreže i mrežne stranice</w:t>
      </w:r>
      <w:bookmarkStart w:id="17" w:name="_Hlk93586643"/>
      <w:bookmarkEnd w:id="16"/>
    </w:p>
    <w:bookmarkEnd w:id="17"/>
    <w:p w14:paraId="4C7C1478" w14:textId="77777777" w:rsidR="00DF687C" w:rsidRPr="00E31EFA" w:rsidRDefault="00DF687C" w:rsidP="00A20B57">
      <w:pPr>
        <w:spacing w:line="360" w:lineRule="auto"/>
        <w:rPr>
          <w:rFonts w:ascii="Arial" w:eastAsia="Times New Roman" w:hAnsi="Arial" w:cs="Arial"/>
          <w:b/>
          <w:bCs/>
          <w:lang w:val="hr-HR"/>
        </w:rPr>
      </w:pPr>
    </w:p>
    <w:p w14:paraId="4AD98110" w14:textId="7462C094" w:rsidR="00C94C1B" w:rsidRPr="00E31EFA" w:rsidRDefault="00DF687C" w:rsidP="00A20B57">
      <w:pPr>
        <w:spacing w:line="360" w:lineRule="auto"/>
        <w:jc w:val="both"/>
        <w:rPr>
          <w:rFonts w:ascii="Arial" w:eastAsia="Times New Roman" w:hAnsi="Arial" w:cs="Arial"/>
          <w:lang w:val="hr-HR"/>
        </w:rPr>
      </w:pPr>
      <w:r w:rsidRPr="00E31EFA">
        <w:rPr>
          <w:rFonts w:ascii="Arial" w:eastAsia="Times New Roman" w:hAnsi="Arial" w:cs="Arial"/>
          <w:lang w:val="hr-HR"/>
        </w:rPr>
        <w:t xml:space="preserve">Svakodnevne aktivnosti na društvenim mrežama i postavljanje relevantnih, korisnih i zanimljivih objava </w:t>
      </w:r>
      <w:r w:rsidR="008F2FD1" w:rsidRPr="00E31EFA">
        <w:rPr>
          <w:rFonts w:ascii="Arial" w:eastAsia="Times New Roman" w:hAnsi="Arial" w:cs="Arial"/>
          <w:lang w:val="hr-HR"/>
        </w:rPr>
        <w:t>rezultiral</w:t>
      </w:r>
      <w:r w:rsidR="008F2FD1">
        <w:rPr>
          <w:rFonts w:ascii="Arial" w:eastAsia="Times New Roman" w:hAnsi="Arial" w:cs="Arial"/>
          <w:lang w:val="hr-HR"/>
        </w:rPr>
        <w:t xml:space="preserve">i su </w:t>
      </w:r>
      <w:r w:rsidRPr="00E31EFA">
        <w:rPr>
          <w:rFonts w:ascii="Arial" w:eastAsia="Times New Roman" w:hAnsi="Arial" w:cs="Arial"/>
          <w:lang w:val="hr-HR"/>
        </w:rPr>
        <w:t>nastavkom višegodišnjeg trenda rasta posjećenosti društvenih mreža. A</w:t>
      </w:r>
      <w:r w:rsidR="0002316D" w:rsidRPr="00E31EFA">
        <w:rPr>
          <w:rFonts w:ascii="Arial" w:eastAsia="Times New Roman" w:hAnsi="Arial" w:cs="Arial"/>
          <w:lang w:val="hr-HR"/>
        </w:rPr>
        <w:t>gencija</w:t>
      </w:r>
      <w:r w:rsidRPr="00E31EFA">
        <w:rPr>
          <w:rFonts w:ascii="Arial" w:eastAsia="Times New Roman" w:hAnsi="Arial" w:cs="Arial"/>
          <w:lang w:val="hr-HR"/>
        </w:rPr>
        <w:t xml:space="preserve"> je prisutna na </w:t>
      </w:r>
      <w:r w:rsidR="008F2FD1">
        <w:rPr>
          <w:rFonts w:ascii="Arial" w:eastAsia="Times New Roman" w:hAnsi="Arial" w:cs="Arial"/>
          <w:lang w:val="hr-HR"/>
        </w:rPr>
        <w:t>pet</w:t>
      </w:r>
      <w:r w:rsidR="008F2FD1" w:rsidRPr="00E31EFA">
        <w:rPr>
          <w:rFonts w:ascii="Arial" w:eastAsia="Times New Roman" w:hAnsi="Arial" w:cs="Arial"/>
          <w:lang w:val="hr-HR"/>
        </w:rPr>
        <w:t xml:space="preserve"> </w:t>
      </w:r>
      <w:r w:rsidRPr="00E31EFA">
        <w:rPr>
          <w:rFonts w:ascii="Arial" w:eastAsia="Times New Roman" w:hAnsi="Arial" w:cs="Arial"/>
          <w:lang w:val="hr-HR"/>
        </w:rPr>
        <w:t>društvenih mreža: Facebooku, Instagramu, Twitteru, LinkedInu i You</w:t>
      </w:r>
      <w:r w:rsidR="003A57C0">
        <w:rPr>
          <w:rFonts w:ascii="Arial" w:eastAsia="Times New Roman" w:hAnsi="Arial" w:cs="Arial"/>
          <w:lang w:val="hr-HR"/>
        </w:rPr>
        <w:t>T</w:t>
      </w:r>
      <w:r w:rsidRPr="00E31EFA">
        <w:rPr>
          <w:rFonts w:ascii="Arial" w:eastAsia="Times New Roman" w:hAnsi="Arial" w:cs="Arial"/>
          <w:lang w:val="hr-HR"/>
        </w:rPr>
        <w:t>ubeu te ovisno o sadržaju i publici</w:t>
      </w:r>
      <w:r w:rsidR="005D1C53">
        <w:rPr>
          <w:rFonts w:ascii="Arial" w:eastAsia="Times New Roman" w:hAnsi="Arial" w:cs="Arial"/>
          <w:lang w:val="hr-HR"/>
        </w:rPr>
        <w:t>,</w:t>
      </w:r>
      <w:r w:rsidRPr="00E31EFA">
        <w:rPr>
          <w:rFonts w:ascii="Arial" w:eastAsia="Times New Roman" w:hAnsi="Arial" w:cs="Arial"/>
          <w:lang w:val="hr-HR"/>
        </w:rPr>
        <w:t xml:space="preserve"> usmjerava kampanju prema relevantnoj društvenoj mreži</w:t>
      </w:r>
      <w:r w:rsidR="00C94C1B" w:rsidRPr="00E31EFA">
        <w:rPr>
          <w:rFonts w:ascii="Arial" w:eastAsia="Times New Roman" w:hAnsi="Arial" w:cs="Arial"/>
          <w:lang w:val="hr-HR"/>
        </w:rPr>
        <w:t>, a radi postizanja optimalnih rezultata prilikom postavljanja kampanje određujemo ciljanu skupinu kojoj će se prikazivati objave. Odlični rezultati kampanja postignuti su zahvaljujući temeljitom i stručnom pristupu prilikom planiranja i njihove provedbe. Sumirajući godišnje rezultate</w:t>
      </w:r>
      <w:r w:rsidR="008B62F2" w:rsidRPr="00E31EFA">
        <w:rPr>
          <w:rFonts w:ascii="Arial" w:eastAsia="Times New Roman" w:hAnsi="Arial" w:cs="Arial"/>
          <w:lang w:val="hr-HR"/>
        </w:rPr>
        <w:t>,</w:t>
      </w:r>
      <w:r w:rsidR="00C94C1B" w:rsidRPr="00E31EFA">
        <w:rPr>
          <w:rFonts w:ascii="Arial" w:eastAsia="Times New Roman" w:hAnsi="Arial" w:cs="Arial"/>
          <w:lang w:val="hr-HR"/>
        </w:rPr>
        <w:t xml:space="preserve"> </w:t>
      </w:r>
      <w:r w:rsidR="00C94C1B" w:rsidRPr="00E31EFA">
        <w:rPr>
          <w:rFonts w:ascii="Arial" w:eastAsia="Times New Roman" w:hAnsi="Arial" w:cs="Arial"/>
          <w:b/>
          <w:bCs/>
          <w:lang w:val="hr-HR"/>
        </w:rPr>
        <w:t>kampanje za promociju programa Erasmus+</w:t>
      </w:r>
      <w:r w:rsidR="00C94C1B" w:rsidRPr="00E31EFA">
        <w:rPr>
          <w:rFonts w:ascii="Arial" w:eastAsia="Times New Roman" w:hAnsi="Arial" w:cs="Arial"/>
          <w:lang w:val="hr-HR"/>
        </w:rPr>
        <w:t xml:space="preserve"> na Facebooku i Instagramu </w:t>
      </w:r>
      <w:r w:rsidR="00014302" w:rsidRPr="00E31EFA">
        <w:rPr>
          <w:rFonts w:ascii="Arial" w:eastAsia="Times New Roman" w:hAnsi="Arial" w:cs="Arial"/>
          <w:lang w:val="hr-HR"/>
        </w:rPr>
        <w:t>prikazale su se ukupno 2</w:t>
      </w:r>
      <w:r w:rsidR="008F2FD1">
        <w:rPr>
          <w:rFonts w:ascii="Arial" w:eastAsia="Times New Roman" w:hAnsi="Arial" w:cs="Arial"/>
          <w:lang w:val="hr-HR"/>
        </w:rPr>
        <w:t>,</w:t>
      </w:r>
      <w:r w:rsidR="00014302" w:rsidRPr="00E31EFA">
        <w:rPr>
          <w:rFonts w:ascii="Arial" w:eastAsia="Times New Roman" w:hAnsi="Arial" w:cs="Arial"/>
          <w:lang w:val="hr-HR"/>
        </w:rPr>
        <w:t>175.490 puta</w:t>
      </w:r>
      <w:r w:rsidR="008F2FD1">
        <w:rPr>
          <w:rFonts w:ascii="Arial" w:eastAsia="Times New Roman" w:hAnsi="Arial" w:cs="Arial"/>
          <w:lang w:val="hr-HR"/>
        </w:rPr>
        <w:t xml:space="preserve"> </w:t>
      </w:r>
      <w:r w:rsidR="00014302" w:rsidRPr="00E31EFA">
        <w:rPr>
          <w:rFonts w:ascii="Arial" w:eastAsia="Times New Roman" w:hAnsi="Arial" w:cs="Arial"/>
          <w:lang w:val="hr-HR"/>
        </w:rPr>
        <w:t xml:space="preserve">prema 320.957 osoba. Kampanje su ostvarile 11.199 klikova na poveznicu u objavi, a </w:t>
      </w:r>
      <w:r w:rsidR="008F2FD1" w:rsidRPr="00E31EFA">
        <w:rPr>
          <w:rFonts w:ascii="Arial" w:eastAsia="Times New Roman" w:hAnsi="Arial" w:cs="Arial"/>
          <w:lang w:val="hr-HR"/>
        </w:rPr>
        <w:t>vide</w:t>
      </w:r>
      <w:r w:rsidR="008F2FD1">
        <w:rPr>
          <w:rFonts w:ascii="Arial" w:eastAsia="Times New Roman" w:hAnsi="Arial" w:cs="Arial"/>
          <w:lang w:val="hr-HR"/>
        </w:rPr>
        <w:t>a</w:t>
      </w:r>
      <w:r w:rsidR="008F2FD1" w:rsidRPr="00E31EFA">
        <w:rPr>
          <w:rFonts w:ascii="Arial" w:eastAsia="Times New Roman" w:hAnsi="Arial" w:cs="Arial"/>
          <w:lang w:val="hr-HR"/>
        </w:rPr>
        <w:t xml:space="preserve"> </w:t>
      </w:r>
      <w:r w:rsidR="00014302" w:rsidRPr="00E31EFA">
        <w:rPr>
          <w:rFonts w:ascii="Arial" w:eastAsia="Times New Roman" w:hAnsi="Arial" w:cs="Arial"/>
          <w:lang w:val="hr-HR"/>
        </w:rPr>
        <w:t xml:space="preserve">su </w:t>
      </w:r>
      <w:r w:rsidR="008F2FD1" w:rsidRPr="00E31EFA">
        <w:rPr>
          <w:rFonts w:ascii="Arial" w:eastAsia="Times New Roman" w:hAnsi="Arial" w:cs="Arial"/>
          <w:lang w:val="hr-HR"/>
        </w:rPr>
        <w:t>prikazan</w:t>
      </w:r>
      <w:r w:rsidR="008F2FD1">
        <w:rPr>
          <w:rFonts w:ascii="Arial" w:eastAsia="Times New Roman" w:hAnsi="Arial" w:cs="Arial"/>
          <w:lang w:val="hr-HR"/>
        </w:rPr>
        <w:t>a</w:t>
      </w:r>
      <w:r w:rsidR="008F2FD1" w:rsidRPr="00E31EFA">
        <w:rPr>
          <w:rFonts w:ascii="Arial" w:eastAsia="Times New Roman" w:hAnsi="Arial" w:cs="Arial"/>
          <w:lang w:val="hr-HR"/>
        </w:rPr>
        <w:t xml:space="preserve"> </w:t>
      </w:r>
      <w:r w:rsidR="00014302" w:rsidRPr="00E31EFA">
        <w:rPr>
          <w:rFonts w:ascii="Arial" w:eastAsia="Times New Roman" w:hAnsi="Arial" w:cs="Arial"/>
          <w:lang w:val="hr-HR"/>
        </w:rPr>
        <w:t>ukupno 284.139 puta. Google</w:t>
      </w:r>
      <w:r w:rsidR="008F2FD1">
        <w:rPr>
          <w:rFonts w:ascii="Arial" w:eastAsia="Times New Roman" w:hAnsi="Arial" w:cs="Arial"/>
          <w:lang w:val="hr-HR"/>
        </w:rPr>
        <w:t>ovi</w:t>
      </w:r>
      <w:r w:rsidR="00014302" w:rsidRPr="00E31EFA">
        <w:rPr>
          <w:rFonts w:ascii="Arial" w:eastAsia="Times New Roman" w:hAnsi="Arial" w:cs="Arial"/>
          <w:lang w:val="hr-HR"/>
        </w:rPr>
        <w:t xml:space="preserve"> oglasi za promociju nove generacije programa ostvarili su 441.748 pregleda sadržaja.</w:t>
      </w:r>
    </w:p>
    <w:p w14:paraId="1941F46B" w14:textId="3A5719C8" w:rsidR="00233847" w:rsidRPr="00E31EFA" w:rsidRDefault="00233847" w:rsidP="00A20B57">
      <w:pPr>
        <w:spacing w:line="360" w:lineRule="auto"/>
        <w:jc w:val="both"/>
        <w:rPr>
          <w:rFonts w:ascii="Arial" w:eastAsia="Times New Roman" w:hAnsi="Arial" w:cs="Arial"/>
          <w:lang w:val="hr-HR"/>
        </w:rPr>
      </w:pPr>
      <w:r w:rsidRPr="00E31EFA">
        <w:rPr>
          <w:rFonts w:ascii="Arial" w:eastAsia="Times New Roman" w:hAnsi="Arial" w:cs="Arial"/>
          <w:b/>
          <w:bCs/>
          <w:lang w:val="hr-HR"/>
        </w:rPr>
        <w:lastRenderedPageBreak/>
        <w:t>Kampanje za promociju Europskih snaga solidarnosti</w:t>
      </w:r>
      <w:r w:rsidRPr="00E31EFA">
        <w:rPr>
          <w:rFonts w:ascii="Arial" w:eastAsia="Times New Roman" w:hAnsi="Arial" w:cs="Arial"/>
          <w:lang w:val="hr-HR"/>
        </w:rPr>
        <w:t xml:space="preserve"> postigle su slične rezultate. Ostvareni doseg je 349.967 građana na Facebooku i Instagramu </w:t>
      </w:r>
      <w:r w:rsidR="00014302" w:rsidRPr="00E31EFA">
        <w:rPr>
          <w:rFonts w:ascii="Arial" w:eastAsia="Times New Roman" w:hAnsi="Arial" w:cs="Arial"/>
          <w:lang w:val="hr-HR"/>
        </w:rPr>
        <w:t xml:space="preserve">kojima je sadržaj prikazan </w:t>
      </w:r>
      <w:r w:rsidRPr="00E31EFA">
        <w:rPr>
          <w:rFonts w:ascii="Arial" w:eastAsia="Times New Roman" w:hAnsi="Arial" w:cs="Arial"/>
          <w:lang w:val="hr-HR"/>
        </w:rPr>
        <w:t>2</w:t>
      </w:r>
      <w:r w:rsidR="008F2FD1">
        <w:rPr>
          <w:rFonts w:ascii="Arial" w:eastAsia="Times New Roman" w:hAnsi="Arial" w:cs="Arial"/>
          <w:lang w:val="hr-HR"/>
        </w:rPr>
        <w:t>,</w:t>
      </w:r>
      <w:r w:rsidRPr="00E31EFA">
        <w:rPr>
          <w:rFonts w:ascii="Arial" w:eastAsia="Times New Roman" w:hAnsi="Arial" w:cs="Arial"/>
          <w:lang w:val="hr-HR"/>
        </w:rPr>
        <w:t xml:space="preserve">082.000 </w:t>
      </w:r>
      <w:r w:rsidR="00014302" w:rsidRPr="00E31EFA">
        <w:rPr>
          <w:rFonts w:ascii="Arial" w:eastAsia="Times New Roman" w:hAnsi="Arial" w:cs="Arial"/>
          <w:lang w:val="hr-HR"/>
        </w:rPr>
        <w:t>puta, a</w:t>
      </w:r>
      <w:r w:rsidRPr="00E31EFA">
        <w:rPr>
          <w:rFonts w:ascii="Arial" w:eastAsia="Times New Roman" w:hAnsi="Arial" w:cs="Arial"/>
          <w:lang w:val="hr-HR"/>
        </w:rPr>
        <w:t xml:space="preserve"> </w:t>
      </w:r>
      <w:r w:rsidR="00014302" w:rsidRPr="00E31EFA">
        <w:rPr>
          <w:rFonts w:ascii="Arial" w:eastAsia="Times New Roman" w:hAnsi="Arial" w:cs="Arial"/>
          <w:lang w:val="hr-HR"/>
        </w:rPr>
        <w:t xml:space="preserve">klik na poveznicu je ostvaren </w:t>
      </w:r>
      <w:r w:rsidRPr="00E31EFA">
        <w:rPr>
          <w:rFonts w:ascii="Arial" w:eastAsia="Times New Roman" w:hAnsi="Arial" w:cs="Arial"/>
          <w:lang w:val="hr-HR"/>
        </w:rPr>
        <w:t xml:space="preserve">9232 </w:t>
      </w:r>
      <w:r w:rsidR="00014302" w:rsidRPr="00E31EFA">
        <w:rPr>
          <w:rFonts w:ascii="Arial" w:eastAsia="Times New Roman" w:hAnsi="Arial" w:cs="Arial"/>
          <w:lang w:val="hr-HR"/>
        </w:rPr>
        <w:t>puta.</w:t>
      </w:r>
      <w:r w:rsidRPr="00E31EFA">
        <w:rPr>
          <w:rFonts w:ascii="Arial" w:eastAsia="Times New Roman" w:hAnsi="Arial" w:cs="Arial"/>
          <w:lang w:val="hr-HR"/>
        </w:rPr>
        <w:t xml:space="preserve"> Google</w:t>
      </w:r>
      <w:r w:rsidR="008F2FD1">
        <w:rPr>
          <w:rFonts w:ascii="Arial" w:eastAsia="Times New Roman" w:hAnsi="Arial" w:cs="Arial"/>
          <w:lang w:val="hr-HR"/>
        </w:rPr>
        <w:t>ovi</w:t>
      </w:r>
      <w:r w:rsidRPr="00E31EFA">
        <w:rPr>
          <w:rFonts w:ascii="Arial" w:eastAsia="Times New Roman" w:hAnsi="Arial" w:cs="Arial"/>
          <w:lang w:val="hr-HR"/>
        </w:rPr>
        <w:t xml:space="preserve"> oglasi </w:t>
      </w:r>
      <w:r w:rsidR="00014302" w:rsidRPr="00E31EFA">
        <w:rPr>
          <w:rFonts w:ascii="Arial" w:eastAsia="Times New Roman" w:hAnsi="Arial" w:cs="Arial"/>
          <w:lang w:val="hr-HR"/>
        </w:rPr>
        <w:t xml:space="preserve">za promociju nove generacije programa </w:t>
      </w:r>
      <w:r w:rsidRPr="00E31EFA">
        <w:rPr>
          <w:rFonts w:ascii="Arial" w:eastAsia="Times New Roman" w:hAnsi="Arial" w:cs="Arial"/>
          <w:lang w:val="hr-HR"/>
        </w:rPr>
        <w:t xml:space="preserve">generirali su 554.940 pregleda sadržaja. </w:t>
      </w:r>
    </w:p>
    <w:p w14:paraId="34207417" w14:textId="0E2A5517" w:rsidR="00DF687C" w:rsidRPr="00E31EFA" w:rsidRDefault="008B62F2" w:rsidP="00A20B57">
      <w:pPr>
        <w:spacing w:line="360" w:lineRule="auto"/>
        <w:jc w:val="both"/>
        <w:rPr>
          <w:rFonts w:ascii="Arial" w:eastAsia="Times New Roman" w:hAnsi="Arial" w:cs="Arial"/>
          <w:lang w:val="hr-HR"/>
        </w:rPr>
      </w:pPr>
      <w:r w:rsidRPr="00E31EFA">
        <w:rPr>
          <w:rFonts w:ascii="Arial" w:eastAsia="Times New Roman" w:hAnsi="Arial" w:cs="Arial"/>
          <w:b/>
          <w:bCs/>
          <w:lang w:val="hr-HR"/>
        </w:rPr>
        <w:t xml:space="preserve">Kampanje </w:t>
      </w:r>
      <w:r w:rsidR="00C37615">
        <w:rPr>
          <w:rFonts w:ascii="Arial" w:eastAsia="Times New Roman" w:hAnsi="Arial" w:cs="Arial"/>
          <w:b/>
          <w:bCs/>
          <w:lang w:val="hr-HR"/>
        </w:rPr>
        <w:t>s</w:t>
      </w:r>
      <w:r w:rsidR="00C37615" w:rsidRPr="00E31EFA">
        <w:rPr>
          <w:rFonts w:ascii="Arial" w:eastAsia="Times New Roman" w:hAnsi="Arial" w:cs="Arial"/>
          <w:b/>
          <w:bCs/>
          <w:lang w:val="hr-HR"/>
        </w:rPr>
        <w:t xml:space="preserve"> </w:t>
      </w:r>
      <w:r w:rsidRPr="00E31EFA">
        <w:rPr>
          <w:rFonts w:ascii="Arial" w:eastAsia="Times New Roman" w:hAnsi="Arial" w:cs="Arial"/>
          <w:b/>
          <w:bCs/>
          <w:lang w:val="hr-HR"/>
        </w:rPr>
        <w:t>ciljem promocije programa Obzor</w:t>
      </w:r>
      <w:r w:rsidR="00014302" w:rsidRPr="00E31EFA">
        <w:rPr>
          <w:rFonts w:ascii="Arial" w:eastAsia="Times New Roman" w:hAnsi="Arial" w:cs="Arial"/>
          <w:b/>
          <w:bCs/>
          <w:lang w:val="hr-HR"/>
        </w:rPr>
        <w:t xml:space="preserve"> Europa</w:t>
      </w:r>
      <w:r w:rsidRPr="00E31EFA">
        <w:rPr>
          <w:rFonts w:ascii="Arial" w:eastAsia="Times New Roman" w:hAnsi="Arial" w:cs="Arial"/>
          <w:lang w:val="hr-HR"/>
        </w:rPr>
        <w:t xml:space="preserve"> na Facebooku i Instagramu prikazale su se ukupno 345.097 puta</w:t>
      </w:r>
      <w:r w:rsidR="00C37615">
        <w:rPr>
          <w:rFonts w:ascii="Arial" w:eastAsia="Times New Roman" w:hAnsi="Arial" w:cs="Arial"/>
          <w:lang w:val="hr-HR"/>
        </w:rPr>
        <w:t xml:space="preserve"> </w:t>
      </w:r>
      <w:r w:rsidRPr="00E31EFA">
        <w:rPr>
          <w:rFonts w:ascii="Arial" w:eastAsia="Times New Roman" w:hAnsi="Arial" w:cs="Arial"/>
          <w:lang w:val="hr-HR"/>
        </w:rPr>
        <w:t xml:space="preserve">prema 63.042 osobe. Kampanje su u 2021. godini ostvarile 1509 klikova na poveznicu u objavi. </w:t>
      </w:r>
      <w:r w:rsidR="2DE295AC" w:rsidRPr="00E31EFA">
        <w:rPr>
          <w:rFonts w:ascii="Arial" w:eastAsia="Times New Roman" w:hAnsi="Arial" w:cs="Arial"/>
          <w:lang w:val="hr-HR"/>
        </w:rPr>
        <w:t>Tim za digitalni marketing</w:t>
      </w:r>
      <w:r w:rsidR="00C37615">
        <w:rPr>
          <w:rFonts w:ascii="Arial" w:eastAsia="Times New Roman" w:hAnsi="Arial" w:cs="Arial"/>
          <w:lang w:val="hr-HR"/>
        </w:rPr>
        <w:t xml:space="preserve"> </w:t>
      </w:r>
      <w:r w:rsidR="2DE295AC" w:rsidRPr="00E31EFA">
        <w:rPr>
          <w:rFonts w:ascii="Arial" w:eastAsia="Times New Roman" w:hAnsi="Arial" w:cs="Arial"/>
          <w:lang w:val="hr-HR"/>
        </w:rPr>
        <w:t>i</w:t>
      </w:r>
      <w:r w:rsidRPr="00E31EFA">
        <w:rPr>
          <w:rFonts w:ascii="Arial" w:eastAsia="Times New Roman" w:hAnsi="Arial" w:cs="Arial"/>
          <w:lang w:val="hr-HR"/>
        </w:rPr>
        <w:t>dentificira</w:t>
      </w:r>
      <w:r w:rsidR="1B5FF3C3" w:rsidRPr="00E31EFA">
        <w:rPr>
          <w:rFonts w:ascii="Arial" w:eastAsia="Times New Roman" w:hAnsi="Arial" w:cs="Arial"/>
          <w:lang w:val="hr-HR"/>
        </w:rPr>
        <w:t>o</w:t>
      </w:r>
      <w:r w:rsidRPr="00E31EFA">
        <w:rPr>
          <w:rFonts w:ascii="Arial" w:eastAsia="Times New Roman" w:hAnsi="Arial" w:cs="Arial"/>
          <w:lang w:val="hr-HR"/>
        </w:rPr>
        <w:t xml:space="preserve"> </w:t>
      </w:r>
      <w:r w:rsidR="00C37615">
        <w:rPr>
          <w:rFonts w:ascii="Arial" w:eastAsia="Times New Roman" w:hAnsi="Arial" w:cs="Arial"/>
          <w:lang w:val="hr-HR"/>
        </w:rPr>
        <w:t xml:space="preserve">je </w:t>
      </w:r>
      <w:r w:rsidRPr="00E31EFA">
        <w:rPr>
          <w:rFonts w:ascii="Arial" w:eastAsia="Times New Roman" w:hAnsi="Arial" w:cs="Arial"/>
          <w:lang w:val="hr-HR"/>
        </w:rPr>
        <w:t>da je ciljana skupina aktivna na LinkedInu</w:t>
      </w:r>
      <w:r w:rsidR="1744CF12" w:rsidRPr="00E31EFA">
        <w:rPr>
          <w:rFonts w:ascii="Arial" w:eastAsia="Times New Roman" w:hAnsi="Arial" w:cs="Arial"/>
          <w:lang w:val="hr-HR"/>
        </w:rPr>
        <w:t xml:space="preserve"> te usmjerio</w:t>
      </w:r>
      <w:r w:rsidRPr="00E31EFA">
        <w:rPr>
          <w:rFonts w:ascii="Arial" w:eastAsia="Times New Roman" w:hAnsi="Arial" w:cs="Arial"/>
          <w:lang w:val="hr-HR"/>
        </w:rPr>
        <w:t xml:space="preserve"> dio aktivnosti i prema toj društvenoj mreži </w:t>
      </w:r>
      <w:r w:rsidR="00C37615">
        <w:rPr>
          <w:rFonts w:ascii="Arial" w:eastAsia="Times New Roman" w:hAnsi="Arial" w:cs="Arial"/>
          <w:lang w:val="hr-HR"/>
        </w:rPr>
        <w:t>pa</w:t>
      </w:r>
      <w:r w:rsidR="00C37615" w:rsidRPr="00E31EFA">
        <w:rPr>
          <w:rFonts w:ascii="Arial" w:eastAsia="Times New Roman" w:hAnsi="Arial" w:cs="Arial"/>
          <w:lang w:val="hr-HR"/>
        </w:rPr>
        <w:t xml:space="preserve"> </w:t>
      </w:r>
      <w:r w:rsidRPr="00E31EFA">
        <w:rPr>
          <w:rFonts w:ascii="Arial" w:eastAsia="Times New Roman" w:hAnsi="Arial" w:cs="Arial"/>
          <w:lang w:val="hr-HR"/>
        </w:rPr>
        <w:t>su kampanje na LinkedInu prikazane ukupno 31.987 puta</w:t>
      </w:r>
      <w:r w:rsidR="00C37615">
        <w:rPr>
          <w:rFonts w:ascii="Arial" w:eastAsia="Times New Roman" w:hAnsi="Arial" w:cs="Arial"/>
          <w:lang w:val="hr-HR"/>
        </w:rPr>
        <w:t xml:space="preserve"> </w:t>
      </w:r>
      <w:r w:rsidRPr="00E31EFA">
        <w:rPr>
          <w:rFonts w:ascii="Arial" w:eastAsia="Times New Roman" w:hAnsi="Arial" w:cs="Arial"/>
          <w:lang w:val="hr-HR"/>
        </w:rPr>
        <w:t>prema 17.217 osoba.</w:t>
      </w:r>
    </w:p>
    <w:p w14:paraId="23A3650E" w14:textId="77777777" w:rsidR="00DA5DE5" w:rsidRPr="00E31EFA" w:rsidRDefault="00DA5DE5" w:rsidP="00A20B57">
      <w:pPr>
        <w:spacing w:line="360" w:lineRule="auto"/>
        <w:jc w:val="both"/>
        <w:rPr>
          <w:rFonts w:ascii="Arial" w:eastAsia="Times New Roman" w:hAnsi="Arial" w:cs="Arial"/>
          <w:lang w:val="hr-HR"/>
        </w:rPr>
      </w:pPr>
    </w:p>
    <w:p w14:paraId="1B3AEBB1" w14:textId="37F0406D" w:rsidR="00DB30DB" w:rsidRPr="00E31EFA" w:rsidRDefault="00C37615" w:rsidP="00A20B57">
      <w:pPr>
        <w:spacing w:line="360" w:lineRule="auto"/>
        <w:jc w:val="both"/>
        <w:rPr>
          <w:rFonts w:ascii="Arial" w:eastAsia="Times New Roman" w:hAnsi="Arial" w:cs="Arial"/>
          <w:lang w:val="hr-HR"/>
        </w:rPr>
      </w:pPr>
      <w:r>
        <w:rPr>
          <w:rFonts w:ascii="Arial" w:eastAsia="Times New Roman" w:hAnsi="Arial" w:cs="Arial"/>
          <w:lang w:val="hr-HR"/>
        </w:rPr>
        <w:t xml:space="preserve">S obzirom na </w:t>
      </w:r>
      <w:r w:rsidR="00DA5DE5" w:rsidRPr="00E31EFA">
        <w:rPr>
          <w:rFonts w:ascii="Arial" w:eastAsia="Times New Roman" w:hAnsi="Arial" w:cs="Arial"/>
          <w:lang w:val="hr-HR"/>
        </w:rPr>
        <w:t xml:space="preserve">ukupne podatke posjećenosti </w:t>
      </w:r>
      <w:r>
        <w:rPr>
          <w:rFonts w:ascii="Arial" w:eastAsia="Times New Roman" w:hAnsi="Arial" w:cs="Arial"/>
          <w:lang w:val="hr-HR"/>
        </w:rPr>
        <w:t xml:space="preserve">na </w:t>
      </w:r>
      <w:r w:rsidR="00DA5DE5" w:rsidRPr="00E31EFA">
        <w:rPr>
          <w:rFonts w:ascii="Arial" w:eastAsia="Times New Roman" w:hAnsi="Arial" w:cs="Arial"/>
          <w:lang w:val="hr-HR"/>
        </w:rPr>
        <w:t>društvenim mrežama, primjećuje se izniman porast pregleda sadržaja na</w:t>
      </w:r>
      <w:r w:rsidR="005D1C53">
        <w:rPr>
          <w:rFonts w:ascii="Arial" w:eastAsia="Times New Roman" w:hAnsi="Arial" w:cs="Arial"/>
          <w:lang w:val="hr-HR"/>
        </w:rPr>
        <w:t xml:space="preserve"> </w:t>
      </w:r>
      <w:r w:rsidRPr="00E31EFA">
        <w:rPr>
          <w:rFonts w:ascii="Arial" w:eastAsia="Times New Roman" w:hAnsi="Arial" w:cs="Arial"/>
          <w:lang w:val="hr-HR"/>
        </w:rPr>
        <w:t>You</w:t>
      </w:r>
      <w:r w:rsidR="003A57C0">
        <w:rPr>
          <w:rFonts w:ascii="Arial" w:eastAsia="Times New Roman" w:hAnsi="Arial" w:cs="Arial"/>
          <w:lang w:val="hr-HR"/>
        </w:rPr>
        <w:t>T</w:t>
      </w:r>
      <w:r w:rsidRPr="00E31EFA">
        <w:rPr>
          <w:rFonts w:ascii="Arial" w:eastAsia="Times New Roman" w:hAnsi="Arial" w:cs="Arial"/>
          <w:lang w:val="hr-HR"/>
        </w:rPr>
        <w:t>ube</w:t>
      </w:r>
      <w:r>
        <w:rPr>
          <w:rFonts w:ascii="Arial" w:eastAsia="Times New Roman" w:hAnsi="Arial" w:cs="Arial"/>
          <w:lang w:val="hr-HR"/>
        </w:rPr>
        <w:t>-</w:t>
      </w:r>
      <w:r w:rsidR="00DA5DE5" w:rsidRPr="00E31EFA">
        <w:rPr>
          <w:rFonts w:ascii="Arial" w:eastAsia="Times New Roman" w:hAnsi="Arial" w:cs="Arial"/>
          <w:lang w:val="hr-HR"/>
        </w:rPr>
        <w:t>kanalu</w:t>
      </w:r>
      <w:r w:rsidR="005D1C53">
        <w:rPr>
          <w:rFonts w:ascii="Arial" w:eastAsia="Times New Roman" w:hAnsi="Arial" w:cs="Arial"/>
          <w:lang w:val="hr-HR"/>
        </w:rPr>
        <w:t xml:space="preserve"> Agencije</w:t>
      </w:r>
      <w:r>
        <w:rPr>
          <w:rFonts w:ascii="Arial" w:eastAsia="Times New Roman" w:hAnsi="Arial" w:cs="Arial"/>
          <w:lang w:val="hr-HR"/>
        </w:rPr>
        <w:t xml:space="preserve">, </w:t>
      </w:r>
      <w:r w:rsidR="00DA5DE5" w:rsidRPr="00E31EFA">
        <w:rPr>
          <w:rFonts w:ascii="Arial" w:eastAsia="Times New Roman" w:hAnsi="Arial" w:cs="Arial"/>
          <w:lang w:val="hr-HR"/>
        </w:rPr>
        <w:t>što je rezultat veće produkcije video sadržaja kao odličnog alata za promociju (detaljnije u dijelu o video</w:t>
      </w:r>
      <w:r w:rsidR="005D1C53">
        <w:rPr>
          <w:rFonts w:ascii="Arial" w:eastAsia="Times New Roman" w:hAnsi="Arial" w:cs="Arial"/>
          <w:lang w:val="hr-HR"/>
        </w:rPr>
        <w:t xml:space="preserve"> m</w:t>
      </w:r>
      <w:r w:rsidR="00DA5DE5" w:rsidRPr="00E31EFA">
        <w:rPr>
          <w:rFonts w:ascii="Arial" w:eastAsia="Times New Roman" w:hAnsi="Arial" w:cs="Arial"/>
          <w:lang w:val="hr-HR"/>
        </w:rPr>
        <w:t xml:space="preserve">aterijalima). Ostvaren je i </w:t>
      </w:r>
      <w:r w:rsidRPr="00E31EFA">
        <w:rPr>
          <w:rFonts w:ascii="Arial" w:eastAsia="Times New Roman" w:hAnsi="Arial" w:cs="Arial"/>
          <w:lang w:val="hr-HR"/>
        </w:rPr>
        <w:t>zna</w:t>
      </w:r>
      <w:r>
        <w:rPr>
          <w:rFonts w:ascii="Arial" w:eastAsia="Times New Roman" w:hAnsi="Arial" w:cs="Arial"/>
          <w:lang w:val="hr-HR"/>
        </w:rPr>
        <w:t>t</w:t>
      </w:r>
      <w:r w:rsidRPr="00E31EFA">
        <w:rPr>
          <w:rFonts w:ascii="Arial" w:eastAsia="Times New Roman" w:hAnsi="Arial" w:cs="Arial"/>
          <w:lang w:val="hr-HR"/>
        </w:rPr>
        <w:t xml:space="preserve">an </w:t>
      </w:r>
      <w:r w:rsidR="00DA5DE5" w:rsidRPr="00E31EFA">
        <w:rPr>
          <w:rFonts w:ascii="Arial" w:eastAsia="Times New Roman" w:hAnsi="Arial" w:cs="Arial"/>
          <w:lang w:val="hr-HR"/>
        </w:rPr>
        <w:t>porast pratitelja na LinkedInu, Twitteru i Instagramu</w:t>
      </w:r>
      <w:r>
        <w:rPr>
          <w:rFonts w:ascii="Arial" w:eastAsia="Times New Roman" w:hAnsi="Arial" w:cs="Arial"/>
          <w:lang w:val="hr-HR"/>
        </w:rPr>
        <w:t>,</w:t>
      </w:r>
      <w:r w:rsidR="00DA5DE5" w:rsidRPr="00E31EFA">
        <w:rPr>
          <w:rFonts w:ascii="Arial" w:eastAsia="Times New Roman" w:hAnsi="Arial" w:cs="Arial"/>
          <w:lang w:val="hr-HR"/>
        </w:rPr>
        <w:t xml:space="preserve"> što je rezultat pojačanih aktivnosti na tim društvenim mrežama te uobičajeni odličan godišnji rast na </w:t>
      </w:r>
      <w:r w:rsidRPr="00E31EFA">
        <w:rPr>
          <w:rFonts w:ascii="Arial" w:eastAsia="Times New Roman" w:hAnsi="Arial" w:cs="Arial"/>
          <w:lang w:val="hr-HR"/>
        </w:rPr>
        <w:t>Facebook</w:t>
      </w:r>
      <w:r>
        <w:rPr>
          <w:rFonts w:ascii="Arial" w:eastAsia="Times New Roman" w:hAnsi="Arial" w:cs="Arial"/>
          <w:lang w:val="hr-HR"/>
        </w:rPr>
        <w:t>-</w:t>
      </w:r>
      <w:r w:rsidR="00DA5DE5" w:rsidRPr="00E31EFA">
        <w:rPr>
          <w:rFonts w:ascii="Arial" w:eastAsia="Times New Roman" w:hAnsi="Arial" w:cs="Arial"/>
          <w:lang w:val="hr-HR"/>
        </w:rPr>
        <w:t>stranici A</w:t>
      </w:r>
      <w:r w:rsidR="00821D7C" w:rsidRPr="00E31EFA">
        <w:rPr>
          <w:rFonts w:ascii="Arial" w:eastAsia="Times New Roman" w:hAnsi="Arial" w:cs="Arial"/>
          <w:lang w:val="hr-HR"/>
        </w:rPr>
        <w:t>gencije</w:t>
      </w:r>
      <w:r w:rsidR="00DA5DE5" w:rsidRPr="00E31EFA">
        <w:rPr>
          <w:rFonts w:ascii="Arial" w:eastAsia="Times New Roman" w:hAnsi="Arial" w:cs="Arial"/>
          <w:lang w:val="hr-HR"/>
        </w:rPr>
        <w:t>. Dobar rast broja pratitelja bilježi i</w:t>
      </w:r>
      <w:r>
        <w:rPr>
          <w:rFonts w:ascii="Arial" w:eastAsia="Times New Roman" w:hAnsi="Arial" w:cs="Arial"/>
          <w:lang w:val="hr-HR"/>
        </w:rPr>
        <w:t xml:space="preserve"> </w:t>
      </w:r>
      <w:r w:rsidRPr="00E31EFA">
        <w:rPr>
          <w:rFonts w:ascii="Arial" w:eastAsia="Times New Roman" w:hAnsi="Arial" w:cs="Arial"/>
          <w:lang w:val="hr-HR"/>
        </w:rPr>
        <w:t>Facebook</w:t>
      </w:r>
      <w:r>
        <w:rPr>
          <w:rFonts w:ascii="Arial" w:eastAsia="Times New Roman" w:hAnsi="Arial" w:cs="Arial"/>
          <w:lang w:val="hr-HR"/>
        </w:rPr>
        <w:t>-</w:t>
      </w:r>
      <w:r w:rsidR="00DA5DE5" w:rsidRPr="00E31EFA">
        <w:rPr>
          <w:rFonts w:ascii="Arial" w:eastAsia="Times New Roman" w:hAnsi="Arial" w:cs="Arial"/>
          <w:lang w:val="hr-HR"/>
        </w:rPr>
        <w:t>stranica eTwinning Hrvatska.</w:t>
      </w:r>
    </w:p>
    <w:p w14:paraId="01FACC73" w14:textId="77777777" w:rsidR="00DB30DB" w:rsidRPr="00E31EFA" w:rsidRDefault="00DB30DB" w:rsidP="00A20B57">
      <w:pPr>
        <w:spacing w:line="360" w:lineRule="auto"/>
        <w:jc w:val="both"/>
        <w:rPr>
          <w:rFonts w:ascii="Arial" w:eastAsia="Times New Roman" w:hAnsi="Arial" w:cs="Arial"/>
          <w:lang w:val="hr-HR"/>
        </w:rPr>
      </w:pPr>
    </w:p>
    <w:p w14:paraId="5A618134" w14:textId="260032C1" w:rsidR="005D1C53" w:rsidRDefault="00DB30DB" w:rsidP="2650D20B">
      <w:pPr>
        <w:spacing w:line="360" w:lineRule="auto"/>
        <w:ind w:left="-74"/>
        <w:jc w:val="both"/>
        <w:rPr>
          <w:rFonts w:ascii="Arial" w:eastAsia="Times New Roman" w:hAnsi="Arial" w:cs="Arial"/>
          <w:lang w:val="hr-HR"/>
        </w:rPr>
      </w:pPr>
      <w:r w:rsidRPr="00E31EFA">
        <w:rPr>
          <w:rFonts w:ascii="Arial" w:eastAsia="Times New Roman" w:hAnsi="Arial" w:cs="Arial"/>
          <w:lang w:val="hr-HR"/>
        </w:rPr>
        <w:t xml:space="preserve">Većina mrežnih stranica također </w:t>
      </w:r>
      <w:r w:rsidR="005D1C53">
        <w:rPr>
          <w:rFonts w:ascii="Arial" w:eastAsia="Times New Roman" w:hAnsi="Arial" w:cs="Arial"/>
          <w:lang w:val="hr-HR"/>
        </w:rPr>
        <w:t>bilježi</w:t>
      </w:r>
      <w:r w:rsidRPr="00E31EFA">
        <w:rPr>
          <w:rFonts w:ascii="Arial" w:eastAsia="Times New Roman" w:hAnsi="Arial" w:cs="Arial"/>
          <w:lang w:val="hr-HR"/>
        </w:rPr>
        <w:t xml:space="preserve"> porast pregleda i posjetitelja, a posebno je značajan odličan rezultat </w:t>
      </w:r>
      <w:r w:rsidR="00C37615" w:rsidRPr="00E31EFA">
        <w:rPr>
          <w:rFonts w:ascii="Arial" w:eastAsia="Times New Roman" w:hAnsi="Arial" w:cs="Arial"/>
          <w:lang w:val="hr-HR"/>
        </w:rPr>
        <w:t>koj</w:t>
      </w:r>
      <w:r w:rsidR="00C37615">
        <w:rPr>
          <w:rFonts w:ascii="Arial" w:eastAsia="Times New Roman" w:hAnsi="Arial" w:cs="Arial"/>
          <w:lang w:val="hr-HR"/>
        </w:rPr>
        <w:t>i</w:t>
      </w:r>
      <w:r w:rsidR="00C37615" w:rsidRPr="00E31EFA">
        <w:rPr>
          <w:rFonts w:ascii="Arial" w:eastAsia="Times New Roman" w:hAnsi="Arial" w:cs="Arial"/>
          <w:lang w:val="hr-HR"/>
        </w:rPr>
        <w:t xml:space="preserve"> </w:t>
      </w:r>
      <w:r w:rsidRPr="00E31EFA">
        <w:rPr>
          <w:rFonts w:ascii="Arial" w:eastAsia="Times New Roman" w:hAnsi="Arial" w:cs="Arial"/>
          <w:lang w:val="hr-HR"/>
        </w:rPr>
        <w:t xml:space="preserve">su u kratkom vremenu od pokretanja ostvarile </w:t>
      </w:r>
      <w:r w:rsidR="00C37615" w:rsidRPr="00E31EFA">
        <w:rPr>
          <w:rFonts w:ascii="Arial" w:eastAsia="Times New Roman" w:hAnsi="Arial" w:cs="Arial"/>
          <w:lang w:val="hr-HR"/>
        </w:rPr>
        <w:t>nov</w:t>
      </w:r>
      <w:r w:rsidR="00C37615">
        <w:rPr>
          <w:rFonts w:ascii="Arial" w:eastAsia="Times New Roman" w:hAnsi="Arial" w:cs="Arial"/>
          <w:lang w:val="hr-HR"/>
        </w:rPr>
        <w:t xml:space="preserve">e </w:t>
      </w:r>
      <w:r w:rsidRPr="00E31EFA">
        <w:rPr>
          <w:rFonts w:ascii="Arial" w:eastAsia="Times New Roman" w:hAnsi="Arial" w:cs="Arial"/>
          <w:lang w:val="hr-HR"/>
        </w:rPr>
        <w:t xml:space="preserve">stranice </w:t>
      </w:r>
      <w:hyperlink r:id="rId69">
        <w:r w:rsidRPr="00E31EFA">
          <w:rPr>
            <w:rStyle w:val="Hyperlink"/>
            <w:rFonts w:ascii="Arial" w:eastAsia="Times New Roman" w:hAnsi="Arial" w:cs="Arial"/>
            <w:lang w:val="hr-HR"/>
          </w:rPr>
          <w:t>www.ampeu.hr</w:t>
        </w:r>
      </w:hyperlink>
      <w:r w:rsidRPr="00E31EFA">
        <w:rPr>
          <w:rFonts w:ascii="Arial" w:eastAsia="Times New Roman" w:hAnsi="Arial" w:cs="Arial"/>
          <w:lang w:val="hr-HR"/>
        </w:rPr>
        <w:t xml:space="preserve">, </w:t>
      </w:r>
      <w:hyperlink r:id="rId70">
        <w:r w:rsidRPr="00E31EFA">
          <w:rPr>
            <w:rStyle w:val="Hyperlink"/>
            <w:rFonts w:ascii="Arial" w:eastAsia="Times New Roman" w:hAnsi="Arial" w:cs="Arial"/>
            <w:lang w:val="hr-HR"/>
          </w:rPr>
          <w:t>www.obzoreuropa.hr</w:t>
        </w:r>
      </w:hyperlink>
      <w:r w:rsidRPr="00E31EFA">
        <w:rPr>
          <w:rStyle w:val="Hyperlink"/>
          <w:rFonts w:ascii="Arial" w:eastAsia="Times New Roman" w:hAnsi="Arial" w:cs="Arial"/>
          <w:lang w:val="hr-HR"/>
        </w:rPr>
        <w:t xml:space="preserve"> </w:t>
      </w:r>
      <w:r w:rsidR="003C32C1" w:rsidRPr="003779E9">
        <w:rPr>
          <w:rStyle w:val="Hyperlink"/>
          <w:rFonts w:ascii="Arial" w:eastAsia="Times New Roman" w:hAnsi="Arial" w:cs="Arial"/>
          <w:color w:val="auto"/>
          <w:u w:val="none"/>
          <w:lang w:val="hr-HR"/>
        </w:rPr>
        <w:t>(u suradnji s Ministarstvom znanosti i obrazovanja)</w:t>
      </w:r>
      <w:r w:rsidRPr="00E31EFA">
        <w:rPr>
          <w:rFonts w:ascii="Arial" w:eastAsia="Times New Roman" w:hAnsi="Arial" w:cs="Arial"/>
          <w:lang w:val="hr-HR"/>
        </w:rPr>
        <w:t xml:space="preserve"> i </w:t>
      </w:r>
      <w:hyperlink r:id="rId71">
        <w:r w:rsidRPr="00E31EFA">
          <w:rPr>
            <w:rStyle w:val="Hyperlink"/>
            <w:rFonts w:ascii="Arial" w:eastAsia="Times New Roman" w:hAnsi="Arial" w:cs="Arial"/>
            <w:lang w:val="hr-HR"/>
          </w:rPr>
          <w:t>www.studyincroatia.hr</w:t>
        </w:r>
      </w:hyperlink>
      <w:r w:rsidRPr="00E31EFA">
        <w:rPr>
          <w:rFonts w:ascii="Arial" w:eastAsia="Times New Roman" w:hAnsi="Arial" w:cs="Arial"/>
          <w:lang w:val="hr-HR"/>
        </w:rPr>
        <w:t>.</w:t>
      </w:r>
    </w:p>
    <w:p w14:paraId="70A7D8A6" w14:textId="722F3D88" w:rsidR="004E00E3" w:rsidRDefault="004E00E3" w:rsidP="2650D20B">
      <w:pPr>
        <w:spacing w:line="360" w:lineRule="auto"/>
        <w:ind w:left="-74"/>
        <w:jc w:val="both"/>
        <w:rPr>
          <w:rFonts w:ascii="Arial" w:eastAsia="Times New Roman" w:hAnsi="Arial" w:cs="Arial"/>
          <w:lang w:val="hr-HR"/>
        </w:rPr>
      </w:pPr>
    </w:p>
    <w:p w14:paraId="19587389" w14:textId="7154FC40" w:rsidR="004E00E3" w:rsidRDefault="004E00E3" w:rsidP="2650D20B">
      <w:pPr>
        <w:spacing w:line="360" w:lineRule="auto"/>
        <w:ind w:left="-74"/>
        <w:jc w:val="both"/>
        <w:rPr>
          <w:rFonts w:ascii="Arial" w:eastAsia="Times New Roman" w:hAnsi="Arial" w:cs="Arial"/>
          <w:lang w:val="hr-HR"/>
        </w:rPr>
      </w:pPr>
    </w:p>
    <w:p w14:paraId="645E06E7" w14:textId="063BBC3D" w:rsidR="004E00E3" w:rsidRDefault="004E00E3" w:rsidP="2650D20B">
      <w:pPr>
        <w:spacing w:line="360" w:lineRule="auto"/>
        <w:ind w:left="-74"/>
        <w:jc w:val="both"/>
        <w:rPr>
          <w:rFonts w:ascii="Arial" w:eastAsia="Times New Roman" w:hAnsi="Arial" w:cs="Arial"/>
          <w:lang w:val="hr-HR"/>
        </w:rPr>
      </w:pPr>
    </w:p>
    <w:p w14:paraId="3CB12E5A" w14:textId="744C0364" w:rsidR="004E00E3" w:rsidRDefault="004E00E3" w:rsidP="2650D20B">
      <w:pPr>
        <w:spacing w:line="360" w:lineRule="auto"/>
        <w:ind w:left="-74"/>
        <w:jc w:val="both"/>
        <w:rPr>
          <w:rFonts w:ascii="Arial" w:eastAsia="Times New Roman" w:hAnsi="Arial" w:cs="Arial"/>
          <w:lang w:val="hr-HR"/>
        </w:rPr>
      </w:pPr>
    </w:p>
    <w:p w14:paraId="232B0539" w14:textId="77777777" w:rsidR="004E00E3" w:rsidRDefault="004E00E3" w:rsidP="2650D20B">
      <w:pPr>
        <w:spacing w:line="360" w:lineRule="auto"/>
        <w:ind w:left="-74"/>
        <w:jc w:val="both"/>
        <w:rPr>
          <w:rFonts w:ascii="Arial" w:eastAsia="Times New Roman" w:hAnsi="Arial" w:cs="Arial"/>
          <w:lang w:val="hr-HR"/>
        </w:rPr>
      </w:pPr>
    </w:p>
    <w:p w14:paraId="2844542B" w14:textId="37F9047F" w:rsidR="00B44DA4" w:rsidRPr="00E31EFA" w:rsidRDefault="00B44DA4" w:rsidP="2650D20B">
      <w:pPr>
        <w:spacing w:line="360" w:lineRule="auto"/>
        <w:ind w:left="-74"/>
        <w:jc w:val="both"/>
        <w:rPr>
          <w:rFonts w:ascii="Arial" w:eastAsia="Times New Roman" w:hAnsi="Arial" w:cs="Arial"/>
          <w:lang w:val="hr-HR"/>
        </w:rPr>
      </w:pPr>
    </w:p>
    <w:tbl>
      <w:tblPr>
        <w:tblW w:w="9437" w:type="dxa"/>
        <w:jc w:val="center"/>
        <w:tblBorders>
          <w:top w:val="single" w:sz="4" w:space="0" w:color="DDD9C3" w:themeColor="background2" w:themeShade="E6"/>
          <w:left w:val="single" w:sz="4" w:space="0" w:color="DDD9C3" w:themeColor="background2" w:themeShade="E6"/>
          <w:bottom w:val="single" w:sz="4" w:space="0" w:color="DDD9C3" w:themeColor="background2" w:themeShade="E6"/>
          <w:right w:val="single" w:sz="4" w:space="0" w:color="DDD9C3" w:themeColor="background2" w:themeShade="E6"/>
          <w:insideH w:val="single" w:sz="4" w:space="0" w:color="DDD9C3" w:themeColor="background2" w:themeShade="E6"/>
          <w:insideV w:val="single" w:sz="4" w:space="0" w:color="DDD9C3" w:themeColor="background2" w:themeShade="E6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1843"/>
        <w:gridCol w:w="1701"/>
        <w:gridCol w:w="1673"/>
        <w:gridCol w:w="1673"/>
      </w:tblGrid>
      <w:tr w:rsidR="00482FB8" w:rsidRPr="00E31EFA" w14:paraId="60A292AB" w14:textId="77777777" w:rsidTr="2650D20B">
        <w:trPr>
          <w:trHeight w:val="1320"/>
          <w:jc w:val="center"/>
        </w:trPr>
        <w:tc>
          <w:tcPr>
            <w:tcW w:w="2547" w:type="dxa"/>
            <w:shd w:val="clear" w:color="auto" w:fill="auto"/>
            <w:vAlign w:val="center"/>
          </w:tcPr>
          <w:p w14:paraId="605DB9E1" w14:textId="77777777" w:rsidR="00482FB8" w:rsidRPr="00E31EFA" w:rsidRDefault="139B9EA9" w:rsidP="2650D20B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hr-HR"/>
              </w:rPr>
            </w:pPr>
            <w:r w:rsidRPr="00E31EFA">
              <w:rPr>
                <w:rFonts w:ascii="Arial" w:eastAsia="Times New Roman" w:hAnsi="Arial" w:cs="Arial"/>
                <w:b/>
                <w:bCs/>
                <w:sz w:val="22"/>
                <w:szCs w:val="22"/>
                <w:lang w:val="hr-HR"/>
              </w:rPr>
              <w:lastRenderedPageBreak/>
              <w:t>AGENCIJSKE  STRANICE NA DRUŠTVENIM MREŽAMA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6B0D8CA" w14:textId="77777777" w:rsidR="00482FB8" w:rsidRPr="00E31EFA" w:rsidRDefault="00482FB8" w:rsidP="007F7171">
            <w:pPr>
              <w:spacing w:line="360" w:lineRule="auto"/>
              <w:ind w:left="-426"/>
              <w:jc w:val="center"/>
              <w:rPr>
                <w:rFonts w:ascii="Arial" w:eastAsia="Times New Roman" w:hAnsi="Arial" w:cs="Arial"/>
                <w:b/>
                <w:bCs/>
                <w:lang w:val="hr-HR"/>
              </w:rPr>
            </w:pPr>
          </w:p>
          <w:p w14:paraId="49796E03" w14:textId="77777777" w:rsidR="00482FB8" w:rsidRPr="00E31EFA" w:rsidRDefault="139B9EA9" w:rsidP="2650D20B">
            <w:pPr>
              <w:spacing w:line="360" w:lineRule="auto"/>
              <w:ind w:left="-244"/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hr-HR"/>
              </w:rPr>
            </w:pPr>
            <w:r w:rsidRPr="00E31EFA">
              <w:rPr>
                <w:rFonts w:ascii="Arial" w:eastAsia="Times New Roman" w:hAnsi="Arial" w:cs="Arial"/>
                <w:b/>
                <w:bCs/>
                <w:sz w:val="22"/>
                <w:szCs w:val="22"/>
                <w:lang w:val="hr-HR"/>
              </w:rPr>
              <w:t>TIP  PODATKA</w:t>
            </w:r>
          </w:p>
        </w:tc>
        <w:tc>
          <w:tcPr>
            <w:tcW w:w="1701" w:type="dxa"/>
          </w:tcPr>
          <w:p w14:paraId="527E3E82" w14:textId="77777777" w:rsidR="00482FB8" w:rsidRPr="00E31EFA" w:rsidRDefault="00482FB8" w:rsidP="2650D20B">
            <w:pPr>
              <w:spacing w:line="360" w:lineRule="auto"/>
              <w:ind w:left="-74"/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hr-HR"/>
              </w:rPr>
            </w:pPr>
          </w:p>
          <w:p w14:paraId="5030DDC3" w14:textId="77777777" w:rsidR="00482FB8" w:rsidRPr="00E31EFA" w:rsidRDefault="00482FB8" w:rsidP="2650D20B">
            <w:pPr>
              <w:spacing w:line="360" w:lineRule="auto"/>
              <w:ind w:left="-74"/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hr-HR"/>
              </w:rPr>
            </w:pPr>
          </w:p>
          <w:p w14:paraId="7DB86830" w14:textId="5968BD37" w:rsidR="00482FB8" w:rsidRPr="00E31EFA" w:rsidRDefault="139B9EA9" w:rsidP="2650D20B">
            <w:pPr>
              <w:spacing w:line="360" w:lineRule="auto"/>
              <w:ind w:left="-74"/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hr-HR"/>
              </w:rPr>
            </w:pPr>
            <w:r w:rsidRPr="00E31EFA">
              <w:rPr>
                <w:rFonts w:ascii="Arial" w:eastAsia="Times New Roman" w:hAnsi="Arial" w:cs="Arial"/>
                <w:b/>
                <w:bCs/>
                <w:sz w:val="22"/>
                <w:szCs w:val="22"/>
                <w:lang w:val="hr-HR"/>
              </w:rPr>
              <w:t>31.</w:t>
            </w:r>
            <w:r w:rsidR="00C37615">
              <w:rPr>
                <w:rFonts w:ascii="Arial" w:eastAsia="Times New Roman" w:hAnsi="Arial" w:cs="Arial"/>
                <w:b/>
                <w:bCs/>
                <w:sz w:val="22"/>
                <w:szCs w:val="22"/>
                <w:lang w:val="hr-HR"/>
              </w:rPr>
              <w:t xml:space="preserve"> </w:t>
            </w:r>
            <w:r w:rsidRPr="00E31EFA">
              <w:rPr>
                <w:rFonts w:ascii="Arial" w:eastAsia="Times New Roman" w:hAnsi="Arial" w:cs="Arial"/>
                <w:b/>
                <w:bCs/>
                <w:sz w:val="22"/>
                <w:szCs w:val="22"/>
                <w:lang w:val="hr-HR"/>
              </w:rPr>
              <w:t>12.</w:t>
            </w:r>
            <w:r w:rsidR="00C37615">
              <w:rPr>
                <w:rFonts w:ascii="Arial" w:eastAsia="Times New Roman" w:hAnsi="Arial" w:cs="Arial"/>
                <w:b/>
                <w:bCs/>
                <w:sz w:val="22"/>
                <w:szCs w:val="22"/>
                <w:lang w:val="hr-HR"/>
              </w:rPr>
              <w:t xml:space="preserve"> </w:t>
            </w:r>
            <w:r w:rsidRPr="00E31EFA">
              <w:rPr>
                <w:rFonts w:ascii="Arial" w:eastAsia="Times New Roman" w:hAnsi="Arial" w:cs="Arial"/>
                <w:b/>
                <w:bCs/>
                <w:sz w:val="22"/>
                <w:szCs w:val="22"/>
                <w:lang w:val="hr-HR"/>
              </w:rPr>
              <w:t>2020.</w:t>
            </w:r>
          </w:p>
        </w:tc>
        <w:tc>
          <w:tcPr>
            <w:tcW w:w="1673" w:type="dxa"/>
          </w:tcPr>
          <w:p w14:paraId="0D90CD71" w14:textId="77777777" w:rsidR="00482FB8" w:rsidRPr="00E31EFA" w:rsidRDefault="00482FB8" w:rsidP="2650D20B">
            <w:pPr>
              <w:spacing w:line="360" w:lineRule="auto"/>
              <w:ind w:left="-74"/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hr-HR"/>
              </w:rPr>
            </w:pPr>
          </w:p>
          <w:p w14:paraId="6F2C4359" w14:textId="77777777" w:rsidR="00482FB8" w:rsidRPr="00E31EFA" w:rsidRDefault="00482FB8" w:rsidP="2650D20B">
            <w:pPr>
              <w:spacing w:line="360" w:lineRule="auto"/>
              <w:ind w:left="-74"/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hr-HR"/>
              </w:rPr>
            </w:pPr>
          </w:p>
          <w:p w14:paraId="21F691F3" w14:textId="0CC982C4" w:rsidR="00482FB8" w:rsidRPr="00E31EFA" w:rsidRDefault="139B9EA9" w:rsidP="2650D20B">
            <w:pPr>
              <w:spacing w:line="360" w:lineRule="auto"/>
              <w:ind w:left="-74"/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hr-HR"/>
              </w:rPr>
            </w:pPr>
            <w:r w:rsidRPr="00E31EFA">
              <w:rPr>
                <w:rFonts w:ascii="Arial" w:eastAsia="Times New Roman" w:hAnsi="Arial" w:cs="Arial"/>
                <w:b/>
                <w:bCs/>
                <w:sz w:val="22"/>
                <w:szCs w:val="22"/>
                <w:lang w:val="hr-HR"/>
              </w:rPr>
              <w:t>31.</w:t>
            </w:r>
            <w:r w:rsidR="00C37615">
              <w:rPr>
                <w:rFonts w:ascii="Arial" w:eastAsia="Times New Roman" w:hAnsi="Arial" w:cs="Arial"/>
                <w:b/>
                <w:bCs/>
                <w:sz w:val="22"/>
                <w:szCs w:val="22"/>
                <w:lang w:val="hr-HR"/>
              </w:rPr>
              <w:t xml:space="preserve"> </w:t>
            </w:r>
            <w:r w:rsidRPr="00E31EFA">
              <w:rPr>
                <w:rFonts w:ascii="Arial" w:eastAsia="Times New Roman" w:hAnsi="Arial" w:cs="Arial"/>
                <w:b/>
                <w:bCs/>
                <w:sz w:val="22"/>
                <w:szCs w:val="22"/>
                <w:lang w:val="hr-HR"/>
              </w:rPr>
              <w:t>12.</w:t>
            </w:r>
            <w:r w:rsidR="00C37615">
              <w:rPr>
                <w:rFonts w:ascii="Arial" w:eastAsia="Times New Roman" w:hAnsi="Arial" w:cs="Arial"/>
                <w:b/>
                <w:bCs/>
                <w:sz w:val="22"/>
                <w:szCs w:val="22"/>
                <w:lang w:val="hr-HR"/>
              </w:rPr>
              <w:t xml:space="preserve"> </w:t>
            </w:r>
            <w:r w:rsidRPr="00E31EFA">
              <w:rPr>
                <w:rFonts w:ascii="Arial" w:eastAsia="Times New Roman" w:hAnsi="Arial" w:cs="Arial"/>
                <w:b/>
                <w:bCs/>
                <w:sz w:val="22"/>
                <w:szCs w:val="22"/>
                <w:lang w:val="hr-HR"/>
              </w:rPr>
              <w:t>2021.</w:t>
            </w:r>
          </w:p>
        </w:tc>
        <w:tc>
          <w:tcPr>
            <w:tcW w:w="1673" w:type="dxa"/>
            <w:vAlign w:val="center"/>
          </w:tcPr>
          <w:p w14:paraId="4EAD1244" w14:textId="53574D6C" w:rsidR="00482FB8" w:rsidRPr="00E31EFA" w:rsidRDefault="139B9EA9" w:rsidP="2650D20B">
            <w:pPr>
              <w:spacing w:line="360" w:lineRule="auto"/>
              <w:ind w:left="-74"/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hr-HR"/>
              </w:rPr>
            </w:pPr>
            <w:r w:rsidRPr="00E31EFA">
              <w:rPr>
                <w:rFonts w:ascii="Arial" w:eastAsia="Times New Roman" w:hAnsi="Arial" w:cs="Arial"/>
                <w:b/>
                <w:bCs/>
                <w:sz w:val="22"/>
                <w:szCs w:val="22"/>
                <w:lang w:val="hr-HR"/>
              </w:rPr>
              <w:t>GODIŠNJE POVEĆANJE/SMANJENJE izraženo u postotku</w:t>
            </w:r>
          </w:p>
        </w:tc>
      </w:tr>
      <w:tr w:rsidR="00482FB8" w:rsidRPr="00E31EFA" w14:paraId="23072E42" w14:textId="77777777" w:rsidTr="2650D20B">
        <w:trPr>
          <w:jc w:val="center"/>
        </w:trPr>
        <w:tc>
          <w:tcPr>
            <w:tcW w:w="2547" w:type="dxa"/>
            <w:shd w:val="clear" w:color="auto" w:fill="auto"/>
            <w:vAlign w:val="center"/>
          </w:tcPr>
          <w:p w14:paraId="57E18D66" w14:textId="369D1138" w:rsidR="00482FB8" w:rsidRPr="00E31EFA" w:rsidRDefault="00C37615" w:rsidP="007F7171">
            <w:pPr>
              <w:spacing w:line="360" w:lineRule="auto"/>
              <w:jc w:val="center"/>
              <w:rPr>
                <w:rFonts w:ascii="Arial" w:eastAsia="Times New Roman" w:hAnsi="Arial" w:cs="Arial"/>
                <w:lang w:val="hr-HR"/>
              </w:rPr>
            </w:pPr>
            <w:r w:rsidRPr="00E31EFA">
              <w:rPr>
                <w:rFonts w:ascii="Arial" w:eastAsia="Times New Roman" w:hAnsi="Arial" w:cs="Arial"/>
                <w:lang w:val="hr-HR"/>
              </w:rPr>
              <w:t>FB</w:t>
            </w:r>
            <w:r>
              <w:rPr>
                <w:rFonts w:ascii="Arial" w:eastAsia="Times New Roman" w:hAnsi="Arial" w:cs="Arial"/>
                <w:lang w:val="hr-HR"/>
              </w:rPr>
              <w:t>-</w:t>
            </w:r>
            <w:r w:rsidR="00482FB8" w:rsidRPr="00E31EFA">
              <w:rPr>
                <w:rFonts w:ascii="Arial" w:eastAsia="Times New Roman" w:hAnsi="Arial" w:cs="Arial"/>
                <w:lang w:val="hr-HR"/>
              </w:rPr>
              <w:t>stranica Agencije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2FA75BF" w14:textId="77777777" w:rsidR="00482FB8" w:rsidRPr="00E31EFA" w:rsidRDefault="00482FB8" w:rsidP="007F7171">
            <w:pPr>
              <w:spacing w:line="360" w:lineRule="auto"/>
              <w:ind w:left="-426"/>
              <w:jc w:val="center"/>
              <w:rPr>
                <w:rFonts w:ascii="Arial" w:eastAsia="Times New Roman" w:hAnsi="Arial" w:cs="Arial"/>
                <w:lang w:val="hr-HR"/>
              </w:rPr>
            </w:pPr>
            <w:r w:rsidRPr="00E31EFA">
              <w:rPr>
                <w:rFonts w:ascii="Arial" w:eastAsia="Times New Roman" w:hAnsi="Arial" w:cs="Arial"/>
                <w:lang w:val="hr-HR"/>
              </w:rPr>
              <w:t>broj pratitelja</w:t>
            </w:r>
          </w:p>
        </w:tc>
        <w:tc>
          <w:tcPr>
            <w:tcW w:w="1701" w:type="dxa"/>
          </w:tcPr>
          <w:p w14:paraId="5D83E53F" w14:textId="77777777" w:rsidR="00482FB8" w:rsidRPr="00E31EFA" w:rsidRDefault="00482FB8" w:rsidP="007F7171">
            <w:pPr>
              <w:spacing w:line="360" w:lineRule="auto"/>
              <w:ind w:left="-426"/>
              <w:jc w:val="center"/>
              <w:rPr>
                <w:rFonts w:ascii="Arial" w:eastAsia="Times New Roman" w:hAnsi="Arial" w:cs="Arial"/>
                <w:lang w:val="hr-HR"/>
              </w:rPr>
            </w:pPr>
            <w:r w:rsidRPr="00E31EFA">
              <w:rPr>
                <w:rFonts w:ascii="Arial" w:eastAsia="Times New Roman" w:hAnsi="Arial" w:cs="Arial"/>
                <w:lang w:val="hr-HR"/>
              </w:rPr>
              <w:t>16.337</w:t>
            </w:r>
          </w:p>
        </w:tc>
        <w:tc>
          <w:tcPr>
            <w:tcW w:w="1673" w:type="dxa"/>
          </w:tcPr>
          <w:p w14:paraId="5090473B" w14:textId="29D09D20" w:rsidR="00482FB8" w:rsidRPr="00E31EFA" w:rsidRDefault="00482FB8" w:rsidP="007F7171">
            <w:pPr>
              <w:spacing w:line="360" w:lineRule="auto"/>
              <w:ind w:left="-107"/>
              <w:jc w:val="center"/>
              <w:rPr>
                <w:rFonts w:ascii="Arial" w:eastAsia="Times New Roman" w:hAnsi="Arial" w:cs="Arial"/>
                <w:lang w:val="hr-HR"/>
              </w:rPr>
            </w:pPr>
            <w:r w:rsidRPr="00E31EFA">
              <w:rPr>
                <w:rFonts w:ascii="Arial" w:eastAsia="Times New Roman" w:hAnsi="Arial" w:cs="Arial"/>
                <w:lang w:val="hr-HR"/>
              </w:rPr>
              <w:t>19.419</w:t>
            </w:r>
          </w:p>
        </w:tc>
        <w:tc>
          <w:tcPr>
            <w:tcW w:w="1673" w:type="dxa"/>
            <w:vAlign w:val="center"/>
          </w:tcPr>
          <w:p w14:paraId="68731C07" w14:textId="5B933F7B" w:rsidR="00482FB8" w:rsidRPr="00E31EFA" w:rsidRDefault="00482FB8" w:rsidP="007F7171">
            <w:pPr>
              <w:spacing w:line="360" w:lineRule="auto"/>
              <w:ind w:left="-77"/>
              <w:jc w:val="center"/>
              <w:rPr>
                <w:rFonts w:ascii="Arial" w:eastAsia="Times New Roman" w:hAnsi="Arial" w:cs="Arial"/>
                <w:color w:val="4F6228" w:themeColor="accent3" w:themeShade="80"/>
                <w:lang w:val="hr-HR"/>
              </w:rPr>
            </w:pPr>
            <w:r w:rsidRPr="00E31EFA">
              <w:rPr>
                <w:rFonts w:ascii="Arial" w:eastAsia="Times New Roman" w:hAnsi="Arial" w:cs="Arial"/>
                <w:color w:val="4F6228" w:themeColor="accent3" w:themeShade="80"/>
                <w:lang w:val="hr-HR"/>
              </w:rPr>
              <w:t>18,86 %</w:t>
            </w:r>
          </w:p>
        </w:tc>
      </w:tr>
      <w:tr w:rsidR="00482FB8" w:rsidRPr="00E31EFA" w14:paraId="5584AD46" w14:textId="77777777" w:rsidTr="2650D20B">
        <w:trPr>
          <w:jc w:val="center"/>
        </w:trPr>
        <w:tc>
          <w:tcPr>
            <w:tcW w:w="2547" w:type="dxa"/>
            <w:shd w:val="clear" w:color="auto" w:fill="auto"/>
            <w:vAlign w:val="center"/>
          </w:tcPr>
          <w:p w14:paraId="65865B2A" w14:textId="42AA6E08" w:rsidR="00482FB8" w:rsidRPr="00E31EFA" w:rsidRDefault="00C37615" w:rsidP="007F7171">
            <w:pPr>
              <w:spacing w:line="360" w:lineRule="auto"/>
              <w:jc w:val="center"/>
              <w:rPr>
                <w:rFonts w:ascii="Arial" w:eastAsia="Times New Roman" w:hAnsi="Arial" w:cs="Arial"/>
                <w:lang w:val="hr-HR"/>
              </w:rPr>
            </w:pPr>
            <w:r w:rsidRPr="00E31EFA">
              <w:rPr>
                <w:rFonts w:ascii="Arial" w:eastAsia="Times New Roman" w:hAnsi="Arial" w:cs="Arial"/>
                <w:lang w:val="hr-HR"/>
              </w:rPr>
              <w:t>FB</w:t>
            </w:r>
            <w:r>
              <w:rPr>
                <w:rFonts w:ascii="Arial" w:eastAsia="Times New Roman" w:hAnsi="Arial" w:cs="Arial"/>
                <w:lang w:val="hr-HR"/>
              </w:rPr>
              <w:t>-</w:t>
            </w:r>
            <w:r w:rsidR="00482FB8" w:rsidRPr="00E31EFA">
              <w:rPr>
                <w:rFonts w:ascii="Arial" w:eastAsia="Times New Roman" w:hAnsi="Arial" w:cs="Arial"/>
                <w:lang w:val="hr-HR"/>
              </w:rPr>
              <w:t>stranica eTwinning Hrvatska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E643525" w14:textId="77777777" w:rsidR="00482FB8" w:rsidRPr="00E31EFA" w:rsidRDefault="00482FB8" w:rsidP="007F7171">
            <w:pPr>
              <w:spacing w:line="360" w:lineRule="auto"/>
              <w:ind w:left="-426"/>
              <w:jc w:val="center"/>
              <w:rPr>
                <w:rFonts w:ascii="Arial" w:eastAsia="Times New Roman" w:hAnsi="Arial" w:cs="Arial"/>
                <w:lang w:val="hr-HR"/>
              </w:rPr>
            </w:pPr>
            <w:r w:rsidRPr="00E31EFA">
              <w:rPr>
                <w:rFonts w:ascii="Arial" w:eastAsia="Times New Roman" w:hAnsi="Arial" w:cs="Arial"/>
                <w:lang w:val="hr-HR"/>
              </w:rPr>
              <w:t>broj pratitelja</w:t>
            </w:r>
          </w:p>
        </w:tc>
        <w:tc>
          <w:tcPr>
            <w:tcW w:w="1701" w:type="dxa"/>
          </w:tcPr>
          <w:p w14:paraId="1557B2F2" w14:textId="1F4BF6D6" w:rsidR="00482FB8" w:rsidRPr="00E31EFA" w:rsidRDefault="00482FB8" w:rsidP="007F7171">
            <w:pPr>
              <w:spacing w:before="240" w:line="360" w:lineRule="auto"/>
              <w:ind w:left="172"/>
              <w:rPr>
                <w:rFonts w:ascii="Arial" w:eastAsia="Times New Roman" w:hAnsi="Arial" w:cs="Arial"/>
                <w:lang w:val="hr-HR"/>
              </w:rPr>
            </w:pPr>
            <w:r w:rsidRPr="00E31EFA">
              <w:rPr>
                <w:rFonts w:ascii="Arial" w:eastAsia="Times New Roman" w:hAnsi="Arial" w:cs="Arial"/>
                <w:lang w:val="hr-HR"/>
              </w:rPr>
              <w:t>5174</w:t>
            </w:r>
          </w:p>
        </w:tc>
        <w:tc>
          <w:tcPr>
            <w:tcW w:w="1673" w:type="dxa"/>
          </w:tcPr>
          <w:p w14:paraId="6D92C0C8" w14:textId="40491F9F" w:rsidR="00482FB8" w:rsidRPr="00E31EFA" w:rsidRDefault="00482FB8" w:rsidP="007F7171">
            <w:pPr>
              <w:spacing w:before="240" w:line="360" w:lineRule="auto"/>
              <w:jc w:val="center"/>
              <w:rPr>
                <w:rFonts w:ascii="Arial" w:eastAsia="Times New Roman" w:hAnsi="Arial" w:cs="Arial"/>
                <w:lang w:val="hr-HR"/>
              </w:rPr>
            </w:pPr>
            <w:r w:rsidRPr="00E31EFA">
              <w:rPr>
                <w:rFonts w:ascii="Arial" w:eastAsia="Times New Roman" w:hAnsi="Arial" w:cs="Arial"/>
                <w:lang w:val="hr-HR"/>
              </w:rPr>
              <w:t>6331</w:t>
            </w:r>
          </w:p>
        </w:tc>
        <w:tc>
          <w:tcPr>
            <w:tcW w:w="1673" w:type="dxa"/>
            <w:vAlign w:val="center"/>
          </w:tcPr>
          <w:p w14:paraId="119D2AEE" w14:textId="3AF7429A" w:rsidR="00482FB8" w:rsidRPr="00E31EFA" w:rsidRDefault="00482FB8" w:rsidP="007F7171">
            <w:pPr>
              <w:spacing w:line="360" w:lineRule="auto"/>
              <w:jc w:val="center"/>
              <w:rPr>
                <w:rFonts w:ascii="Arial" w:eastAsia="Times New Roman" w:hAnsi="Arial" w:cs="Arial"/>
                <w:color w:val="4F6228" w:themeColor="accent3" w:themeShade="80"/>
                <w:lang w:val="hr-HR"/>
              </w:rPr>
            </w:pPr>
            <w:r w:rsidRPr="00E31EFA">
              <w:rPr>
                <w:rFonts w:ascii="Arial" w:eastAsia="Times New Roman" w:hAnsi="Arial" w:cs="Arial"/>
                <w:color w:val="4F6228" w:themeColor="accent3" w:themeShade="80"/>
                <w:lang w:val="hr-HR"/>
              </w:rPr>
              <w:t>22,36 %</w:t>
            </w:r>
          </w:p>
        </w:tc>
      </w:tr>
      <w:tr w:rsidR="00482FB8" w:rsidRPr="00E31EFA" w14:paraId="33DA220C" w14:textId="77777777" w:rsidTr="2650D20B">
        <w:trPr>
          <w:jc w:val="center"/>
        </w:trPr>
        <w:tc>
          <w:tcPr>
            <w:tcW w:w="2547" w:type="dxa"/>
            <w:shd w:val="clear" w:color="auto" w:fill="auto"/>
            <w:vAlign w:val="center"/>
          </w:tcPr>
          <w:p w14:paraId="5DF834D6" w14:textId="504EF339" w:rsidR="00482FB8" w:rsidRPr="00E31EFA" w:rsidRDefault="00C37615" w:rsidP="007F7171">
            <w:pPr>
              <w:spacing w:line="360" w:lineRule="auto"/>
              <w:jc w:val="center"/>
              <w:rPr>
                <w:rFonts w:ascii="Arial" w:eastAsia="Times New Roman" w:hAnsi="Arial" w:cs="Arial"/>
                <w:lang w:val="hr-HR"/>
              </w:rPr>
            </w:pPr>
            <w:r w:rsidRPr="00E31EFA">
              <w:rPr>
                <w:rFonts w:ascii="Arial" w:eastAsia="Times New Roman" w:hAnsi="Arial" w:cs="Arial"/>
                <w:lang w:val="hr-HR"/>
              </w:rPr>
              <w:t>FB</w:t>
            </w:r>
            <w:r>
              <w:rPr>
                <w:rFonts w:ascii="Arial" w:eastAsia="Times New Roman" w:hAnsi="Arial" w:cs="Arial"/>
                <w:lang w:val="hr-HR"/>
              </w:rPr>
              <w:t>-</w:t>
            </w:r>
            <w:r w:rsidR="00482FB8" w:rsidRPr="00E31EFA">
              <w:rPr>
                <w:rFonts w:ascii="Arial" w:eastAsia="Times New Roman" w:hAnsi="Arial" w:cs="Arial"/>
                <w:lang w:val="hr-HR"/>
              </w:rPr>
              <w:t>stranica Euraxess Croatia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60FF0DA" w14:textId="77777777" w:rsidR="00482FB8" w:rsidRPr="00E31EFA" w:rsidRDefault="00482FB8" w:rsidP="007F7171">
            <w:pPr>
              <w:spacing w:line="360" w:lineRule="auto"/>
              <w:ind w:left="-426"/>
              <w:jc w:val="center"/>
              <w:rPr>
                <w:rFonts w:ascii="Arial" w:eastAsia="Times New Roman" w:hAnsi="Arial" w:cs="Arial"/>
                <w:lang w:val="hr-HR"/>
              </w:rPr>
            </w:pPr>
            <w:r w:rsidRPr="00E31EFA">
              <w:rPr>
                <w:rFonts w:ascii="Arial" w:eastAsia="Times New Roman" w:hAnsi="Arial" w:cs="Arial"/>
                <w:lang w:val="hr-HR"/>
              </w:rPr>
              <w:t>broj pratitelja</w:t>
            </w:r>
          </w:p>
        </w:tc>
        <w:tc>
          <w:tcPr>
            <w:tcW w:w="1701" w:type="dxa"/>
          </w:tcPr>
          <w:p w14:paraId="7C979F60" w14:textId="7FD5B116" w:rsidR="00482FB8" w:rsidRPr="00E31EFA" w:rsidRDefault="00482FB8" w:rsidP="007F7171">
            <w:pPr>
              <w:spacing w:before="240" w:line="360" w:lineRule="auto"/>
              <w:ind w:left="-395"/>
              <w:jc w:val="center"/>
              <w:rPr>
                <w:rFonts w:ascii="Arial" w:eastAsia="Times New Roman" w:hAnsi="Arial" w:cs="Arial"/>
                <w:lang w:val="hr-HR"/>
              </w:rPr>
            </w:pPr>
            <w:r w:rsidRPr="00E31EFA">
              <w:rPr>
                <w:rFonts w:ascii="Arial" w:eastAsia="Times New Roman" w:hAnsi="Arial" w:cs="Arial"/>
                <w:lang w:val="hr-HR"/>
              </w:rPr>
              <w:t>1338</w:t>
            </w:r>
          </w:p>
        </w:tc>
        <w:tc>
          <w:tcPr>
            <w:tcW w:w="1673" w:type="dxa"/>
          </w:tcPr>
          <w:p w14:paraId="2344EF8A" w14:textId="43F7A1F6" w:rsidR="00482FB8" w:rsidRPr="00E31EFA" w:rsidRDefault="00482FB8" w:rsidP="007F7171">
            <w:pPr>
              <w:spacing w:before="240" w:line="360" w:lineRule="auto"/>
              <w:jc w:val="center"/>
              <w:rPr>
                <w:rFonts w:ascii="Arial" w:eastAsia="Times New Roman" w:hAnsi="Arial" w:cs="Arial"/>
                <w:lang w:val="hr-HR"/>
              </w:rPr>
            </w:pPr>
            <w:r w:rsidRPr="00E31EFA">
              <w:rPr>
                <w:rFonts w:ascii="Arial" w:eastAsia="Times New Roman" w:hAnsi="Arial" w:cs="Arial"/>
                <w:lang w:val="hr-HR"/>
              </w:rPr>
              <w:t>1566</w:t>
            </w:r>
          </w:p>
        </w:tc>
        <w:tc>
          <w:tcPr>
            <w:tcW w:w="1673" w:type="dxa"/>
            <w:vAlign w:val="center"/>
          </w:tcPr>
          <w:p w14:paraId="6AD2CB9C" w14:textId="3AC2DD85" w:rsidR="00482FB8" w:rsidRPr="00E31EFA" w:rsidRDefault="00482FB8" w:rsidP="007F7171">
            <w:pPr>
              <w:spacing w:line="360" w:lineRule="auto"/>
              <w:ind w:left="-77"/>
              <w:jc w:val="center"/>
              <w:rPr>
                <w:rFonts w:ascii="Arial" w:eastAsia="Times New Roman" w:hAnsi="Arial" w:cs="Arial"/>
                <w:color w:val="4F6228" w:themeColor="accent3" w:themeShade="80"/>
                <w:lang w:val="hr-HR"/>
              </w:rPr>
            </w:pPr>
            <w:r w:rsidRPr="00E31EFA">
              <w:rPr>
                <w:rFonts w:ascii="Arial" w:eastAsia="Times New Roman" w:hAnsi="Arial" w:cs="Arial"/>
                <w:color w:val="4F6228" w:themeColor="accent3" w:themeShade="80"/>
                <w:lang w:val="hr-HR"/>
              </w:rPr>
              <w:t>17,04 %</w:t>
            </w:r>
          </w:p>
        </w:tc>
      </w:tr>
      <w:tr w:rsidR="00482FB8" w:rsidRPr="00E31EFA" w14:paraId="76BFE999" w14:textId="77777777" w:rsidTr="2650D20B">
        <w:trPr>
          <w:jc w:val="center"/>
        </w:trPr>
        <w:tc>
          <w:tcPr>
            <w:tcW w:w="2547" w:type="dxa"/>
            <w:shd w:val="clear" w:color="auto" w:fill="auto"/>
            <w:vAlign w:val="center"/>
          </w:tcPr>
          <w:p w14:paraId="5259024C" w14:textId="0E0D35B5" w:rsidR="00482FB8" w:rsidRPr="00E31EFA" w:rsidRDefault="00C37615" w:rsidP="007F7171">
            <w:pPr>
              <w:spacing w:line="360" w:lineRule="auto"/>
              <w:jc w:val="center"/>
              <w:rPr>
                <w:rFonts w:ascii="Arial" w:eastAsia="Times New Roman" w:hAnsi="Arial" w:cs="Arial"/>
                <w:lang w:val="hr-HR"/>
              </w:rPr>
            </w:pPr>
            <w:r w:rsidRPr="00E31EFA">
              <w:rPr>
                <w:rFonts w:ascii="Arial" w:eastAsia="Times New Roman" w:hAnsi="Arial" w:cs="Arial"/>
                <w:lang w:val="hr-HR"/>
              </w:rPr>
              <w:t>FB</w:t>
            </w:r>
            <w:r>
              <w:rPr>
                <w:rFonts w:ascii="Arial" w:eastAsia="Times New Roman" w:hAnsi="Arial" w:cs="Arial"/>
                <w:lang w:val="hr-HR"/>
              </w:rPr>
              <w:t>-</w:t>
            </w:r>
            <w:r w:rsidR="00482FB8" w:rsidRPr="00E31EFA">
              <w:rPr>
                <w:rFonts w:ascii="Arial" w:eastAsia="Times New Roman" w:hAnsi="Arial" w:cs="Arial"/>
                <w:lang w:val="hr-HR"/>
              </w:rPr>
              <w:t>stranica Eurodesk Hrvatska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BB9F294" w14:textId="77777777" w:rsidR="00482FB8" w:rsidRPr="00E31EFA" w:rsidRDefault="00482FB8" w:rsidP="007F7171">
            <w:pPr>
              <w:spacing w:line="360" w:lineRule="auto"/>
              <w:ind w:left="-426"/>
              <w:jc w:val="center"/>
              <w:rPr>
                <w:rFonts w:ascii="Arial" w:eastAsia="Times New Roman" w:hAnsi="Arial" w:cs="Arial"/>
                <w:lang w:val="hr-HR"/>
              </w:rPr>
            </w:pPr>
            <w:r w:rsidRPr="00E31EFA">
              <w:rPr>
                <w:rFonts w:ascii="Arial" w:eastAsia="Times New Roman" w:hAnsi="Arial" w:cs="Arial"/>
                <w:lang w:val="hr-HR"/>
              </w:rPr>
              <w:t>broj pratitelja</w:t>
            </w:r>
          </w:p>
        </w:tc>
        <w:tc>
          <w:tcPr>
            <w:tcW w:w="1701" w:type="dxa"/>
          </w:tcPr>
          <w:p w14:paraId="679BF0DA" w14:textId="2BD22457" w:rsidR="00482FB8" w:rsidRPr="00E31EFA" w:rsidRDefault="00482FB8" w:rsidP="007F7171">
            <w:pPr>
              <w:spacing w:before="240" w:line="360" w:lineRule="auto"/>
              <w:ind w:left="-426"/>
              <w:jc w:val="center"/>
              <w:rPr>
                <w:rFonts w:ascii="Arial" w:eastAsia="Times New Roman" w:hAnsi="Arial" w:cs="Arial"/>
                <w:lang w:val="hr-HR"/>
              </w:rPr>
            </w:pPr>
            <w:r w:rsidRPr="00E31EFA">
              <w:rPr>
                <w:rFonts w:ascii="Arial" w:eastAsia="Times New Roman" w:hAnsi="Arial" w:cs="Arial"/>
                <w:lang w:val="hr-HR"/>
              </w:rPr>
              <w:t>2843</w:t>
            </w:r>
          </w:p>
        </w:tc>
        <w:tc>
          <w:tcPr>
            <w:tcW w:w="1673" w:type="dxa"/>
          </w:tcPr>
          <w:p w14:paraId="141F3088" w14:textId="37C8F14D" w:rsidR="00482FB8" w:rsidRPr="00E31EFA" w:rsidRDefault="00482FB8" w:rsidP="007F7171">
            <w:pPr>
              <w:spacing w:before="240" w:line="360" w:lineRule="auto"/>
              <w:jc w:val="center"/>
              <w:rPr>
                <w:rFonts w:ascii="Arial" w:eastAsia="Times New Roman" w:hAnsi="Arial" w:cs="Arial"/>
                <w:lang w:val="hr-HR"/>
              </w:rPr>
            </w:pPr>
            <w:r w:rsidRPr="00E31EFA">
              <w:rPr>
                <w:rFonts w:ascii="Arial" w:eastAsia="Times New Roman" w:hAnsi="Arial" w:cs="Arial"/>
                <w:lang w:val="hr-HR"/>
              </w:rPr>
              <w:t>3193</w:t>
            </w:r>
          </w:p>
        </w:tc>
        <w:tc>
          <w:tcPr>
            <w:tcW w:w="1673" w:type="dxa"/>
            <w:vAlign w:val="center"/>
          </w:tcPr>
          <w:p w14:paraId="4B898BAB" w14:textId="60B90D68" w:rsidR="00482FB8" w:rsidRPr="00E31EFA" w:rsidRDefault="00482FB8" w:rsidP="007F7171">
            <w:pPr>
              <w:spacing w:line="360" w:lineRule="auto"/>
              <w:ind w:left="-77"/>
              <w:jc w:val="center"/>
              <w:rPr>
                <w:rFonts w:ascii="Arial" w:eastAsia="Times New Roman" w:hAnsi="Arial" w:cs="Arial"/>
                <w:color w:val="4F6228" w:themeColor="accent3" w:themeShade="80"/>
                <w:lang w:val="hr-HR"/>
              </w:rPr>
            </w:pPr>
            <w:r w:rsidRPr="00E31EFA">
              <w:rPr>
                <w:rFonts w:ascii="Arial" w:eastAsia="Times New Roman" w:hAnsi="Arial" w:cs="Arial"/>
                <w:color w:val="4F6228" w:themeColor="accent3" w:themeShade="80"/>
                <w:lang w:val="hr-HR"/>
              </w:rPr>
              <w:t>12,31 %</w:t>
            </w:r>
          </w:p>
        </w:tc>
      </w:tr>
      <w:tr w:rsidR="00482FB8" w:rsidRPr="00E31EFA" w14:paraId="635C4D54" w14:textId="77777777" w:rsidTr="2650D20B">
        <w:trPr>
          <w:trHeight w:val="300"/>
          <w:jc w:val="center"/>
        </w:trPr>
        <w:tc>
          <w:tcPr>
            <w:tcW w:w="2547" w:type="dxa"/>
            <w:shd w:val="clear" w:color="auto" w:fill="auto"/>
            <w:vAlign w:val="center"/>
          </w:tcPr>
          <w:p w14:paraId="3B71818D" w14:textId="32DDECB1" w:rsidR="00482FB8" w:rsidRPr="00E31EFA" w:rsidRDefault="00C37615" w:rsidP="007F7171">
            <w:pPr>
              <w:spacing w:line="360" w:lineRule="auto"/>
              <w:jc w:val="center"/>
              <w:rPr>
                <w:rFonts w:ascii="Arial" w:eastAsia="Times New Roman" w:hAnsi="Arial" w:cs="Arial"/>
                <w:lang w:val="hr-HR"/>
              </w:rPr>
            </w:pPr>
            <w:r w:rsidRPr="00E31EFA">
              <w:rPr>
                <w:rFonts w:ascii="Arial" w:eastAsia="Times New Roman" w:hAnsi="Arial" w:cs="Arial"/>
                <w:lang w:val="hr-HR"/>
              </w:rPr>
              <w:t>FB</w:t>
            </w:r>
            <w:r>
              <w:rPr>
                <w:rFonts w:ascii="Arial" w:eastAsia="Times New Roman" w:hAnsi="Arial" w:cs="Arial"/>
                <w:lang w:val="hr-HR"/>
              </w:rPr>
              <w:t>-</w:t>
            </w:r>
            <w:r w:rsidR="00482FB8" w:rsidRPr="00E31EFA">
              <w:rPr>
                <w:rFonts w:ascii="Arial" w:eastAsia="Times New Roman" w:hAnsi="Arial" w:cs="Arial"/>
                <w:lang w:val="hr-HR"/>
              </w:rPr>
              <w:t>stranica Obzor Europa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C83D884" w14:textId="77777777" w:rsidR="00482FB8" w:rsidRPr="00E31EFA" w:rsidRDefault="00482FB8" w:rsidP="007F7171">
            <w:pPr>
              <w:spacing w:line="360" w:lineRule="auto"/>
              <w:ind w:left="-426"/>
              <w:jc w:val="center"/>
              <w:rPr>
                <w:rFonts w:ascii="Arial" w:eastAsia="Times New Roman" w:hAnsi="Arial" w:cs="Arial"/>
                <w:lang w:val="hr-HR"/>
              </w:rPr>
            </w:pPr>
            <w:r w:rsidRPr="00E31EFA">
              <w:rPr>
                <w:rFonts w:ascii="Arial" w:eastAsia="Times New Roman" w:hAnsi="Arial" w:cs="Arial"/>
                <w:lang w:val="hr-HR"/>
              </w:rPr>
              <w:t>broj pratitelja</w:t>
            </w:r>
          </w:p>
        </w:tc>
        <w:tc>
          <w:tcPr>
            <w:tcW w:w="1701" w:type="dxa"/>
          </w:tcPr>
          <w:p w14:paraId="3915EEB6" w14:textId="702DA0BE" w:rsidR="00482FB8" w:rsidRPr="00E31EFA" w:rsidRDefault="0086495E" w:rsidP="0086495E">
            <w:pPr>
              <w:spacing w:line="360" w:lineRule="auto"/>
              <w:ind w:left="-426"/>
              <w:jc w:val="center"/>
              <w:rPr>
                <w:rFonts w:ascii="Arial" w:eastAsia="Times New Roman" w:hAnsi="Arial" w:cs="Arial"/>
                <w:i/>
                <w:iCs/>
                <w:lang w:val="hr-HR"/>
              </w:rPr>
            </w:pPr>
            <w:r w:rsidRPr="00E31EFA">
              <w:rPr>
                <w:rFonts w:ascii="Arial" w:eastAsia="Times New Roman" w:hAnsi="Arial" w:cs="Arial"/>
                <w:i/>
                <w:iCs/>
                <w:lang w:val="hr-HR"/>
              </w:rPr>
              <w:t>s</w:t>
            </w:r>
            <w:r w:rsidR="00482FB8" w:rsidRPr="00E31EFA">
              <w:rPr>
                <w:rFonts w:ascii="Arial" w:eastAsia="Times New Roman" w:hAnsi="Arial" w:cs="Arial"/>
                <w:i/>
                <w:iCs/>
                <w:lang w:val="hr-HR"/>
              </w:rPr>
              <w:t>tranica</w:t>
            </w:r>
            <w:r w:rsidRPr="00E31EFA">
              <w:rPr>
                <w:rFonts w:ascii="Arial" w:eastAsia="Times New Roman" w:hAnsi="Arial" w:cs="Arial"/>
                <w:i/>
                <w:iCs/>
                <w:lang w:val="hr-HR"/>
              </w:rPr>
              <w:t xml:space="preserve"> </w:t>
            </w:r>
            <w:r w:rsidR="00482FB8" w:rsidRPr="00E31EFA">
              <w:rPr>
                <w:rFonts w:ascii="Arial" w:eastAsia="Times New Roman" w:hAnsi="Arial" w:cs="Arial"/>
                <w:i/>
                <w:iCs/>
                <w:lang w:val="hr-HR"/>
              </w:rPr>
              <w:t>pokrenuta</w:t>
            </w:r>
            <w:r w:rsidRPr="00E31EFA">
              <w:rPr>
                <w:rFonts w:ascii="Arial" w:eastAsia="Times New Roman" w:hAnsi="Arial" w:cs="Arial"/>
                <w:i/>
                <w:iCs/>
                <w:lang w:val="hr-HR"/>
              </w:rPr>
              <w:t xml:space="preserve"> </w:t>
            </w:r>
            <w:r w:rsidR="00482FB8" w:rsidRPr="00E31EFA">
              <w:rPr>
                <w:rFonts w:ascii="Arial" w:eastAsia="Times New Roman" w:hAnsi="Arial" w:cs="Arial"/>
                <w:i/>
                <w:iCs/>
                <w:lang w:val="hr-HR"/>
              </w:rPr>
              <w:t>10.</w:t>
            </w:r>
            <w:r w:rsidR="00C37615">
              <w:rPr>
                <w:rFonts w:ascii="Arial" w:eastAsia="Times New Roman" w:hAnsi="Arial" w:cs="Arial"/>
                <w:i/>
                <w:iCs/>
                <w:lang w:val="hr-HR"/>
              </w:rPr>
              <w:t> </w:t>
            </w:r>
            <w:r w:rsidR="00482FB8" w:rsidRPr="00E31EFA">
              <w:rPr>
                <w:rFonts w:ascii="Arial" w:eastAsia="Times New Roman" w:hAnsi="Arial" w:cs="Arial"/>
                <w:i/>
                <w:iCs/>
                <w:lang w:val="hr-HR"/>
              </w:rPr>
              <w:t>3.</w:t>
            </w:r>
            <w:r w:rsidR="00C37615">
              <w:rPr>
                <w:rFonts w:ascii="Arial" w:eastAsia="Times New Roman" w:hAnsi="Arial" w:cs="Arial"/>
                <w:i/>
                <w:iCs/>
                <w:lang w:val="hr-HR"/>
              </w:rPr>
              <w:t> </w:t>
            </w:r>
            <w:r w:rsidR="00482FB8" w:rsidRPr="00E31EFA">
              <w:rPr>
                <w:rFonts w:ascii="Arial" w:eastAsia="Times New Roman" w:hAnsi="Arial" w:cs="Arial"/>
                <w:i/>
                <w:iCs/>
                <w:lang w:val="hr-HR"/>
              </w:rPr>
              <w:t>2021</w:t>
            </w:r>
            <w:r w:rsidR="00C37615">
              <w:rPr>
                <w:rFonts w:ascii="Arial" w:eastAsia="Times New Roman" w:hAnsi="Arial" w:cs="Arial"/>
                <w:i/>
                <w:iCs/>
                <w:lang w:val="hr-HR"/>
              </w:rPr>
              <w:t>.</w:t>
            </w:r>
          </w:p>
        </w:tc>
        <w:tc>
          <w:tcPr>
            <w:tcW w:w="1673" w:type="dxa"/>
          </w:tcPr>
          <w:p w14:paraId="1F8DC67A" w14:textId="77777777" w:rsidR="00482FB8" w:rsidRPr="00E31EFA" w:rsidRDefault="00482FB8" w:rsidP="007F7171">
            <w:pPr>
              <w:spacing w:line="360" w:lineRule="auto"/>
              <w:jc w:val="center"/>
              <w:rPr>
                <w:rFonts w:ascii="Arial" w:eastAsia="Times New Roman" w:hAnsi="Arial" w:cs="Arial"/>
                <w:lang w:val="hr-HR"/>
              </w:rPr>
            </w:pPr>
          </w:p>
          <w:p w14:paraId="5B28619A" w14:textId="525EF299" w:rsidR="00482FB8" w:rsidRPr="00E31EFA" w:rsidRDefault="00482FB8" w:rsidP="007F7171">
            <w:pPr>
              <w:spacing w:line="360" w:lineRule="auto"/>
              <w:jc w:val="center"/>
              <w:rPr>
                <w:rFonts w:ascii="Arial" w:eastAsia="Times New Roman" w:hAnsi="Arial" w:cs="Arial"/>
                <w:lang w:val="hr-HR"/>
              </w:rPr>
            </w:pPr>
            <w:r w:rsidRPr="00E31EFA">
              <w:rPr>
                <w:rFonts w:ascii="Arial" w:eastAsia="Times New Roman" w:hAnsi="Arial" w:cs="Arial"/>
                <w:lang w:val="hr-HR"/>
              </w:rPr>
              <w:t>182</w:t>
            </w:r>
          </w:p>
        </w:tc>
        <w:tc>
          <w:tcPr>
            <w:tcW w:w="1673" w:type="dxa"/>
            <w:vAlign w:val="center"/>
          </w:tcPr>
          <w:p w14:paraId="15AB2FFA" w14:textId="364443AC" w:rsidR="00482FB8" w:rsidRPr="00E31EFA" w:rsidRDefault="00482FB8" w:rsidP="007F7171">
            <w:pPr>
              <w:spacing w:line="360" w:lineRule="auto"/>
              <w:ind w:left="-77"/>
              <w:jc w:val="center"/>
              <w:rPr>
                <w:rFonts w:ascii="Arial" w:eastAsia="Times New Roman" w:hAnsi="Arial" w:cs="Arial"/>
                <w:lang w:val="hr-HR"/>
              </w:rPr>
            </w:pPr>
            <w:r w:rsidRPr="00E31EFA">
              <w:rPr>
                <w:rFonts w:ascii="Arial" w:eastAsia="Times New Roman" w:hAnsi="Arial" w:cs="Arial"/>
                <w:lang w:val="hr-HR"/>
              </w:rPr>
              <w:t>N/A</w:t>
            </w:r>
          </w:p>
        </w:tc>
      </w:tr>
      <w:tr w:rsidR="00482FB8" w:rsidRPr="00E31EFA" w14:paraId="1D7765B9" w14:textId="77777777" w:rsidTr="2650D20B">
        <w:trPr>
          <w:trHeight w:val="300"/>
          <w:jc w:val="center"/>
        </w:trPr>
        <w:tc>
          <w:tcPr>
            <w:tcW w:w="2547" w:type="dxa"/>
            <w:shd w:val="clear" w:color="auto" w:fill="auto"/>
            <w:vAlign w:val="center"/>
          </w:tcPr>
          <w:p w14:paraId="670F829A" w14:textId="73E4DEBE" w:rsidR="00482FB8" w:rsidRPr="00E31EFA" w:rsidRDefault="00482FB8" w:rsidP="007F7171">
            <w:pPr>
              <w:spacing w:before="240" w:line="360" w:lineRule="auto"/>
              <w:jc w:val="center"/>
              <w:rPr>
                <w:rFonts w:ascii="Arial" w:eastAsia="Times New Roman" w:hAnsi="Arial" w:cs="Arial"/>
                <w:lang w:val="hr-HR"/>
              </w:rPr>
            </w:pPr>
            <w:r w:rsidRPr="00E31EFA">
              <w:rPr>
                <w:rFonts w:ascii="Arial" w:eastAsia="Times New Roman" w:hAnsi="Arial" w:cs="Arial"/>
                <w:lang w:val="hr-HR"/>
              </w:rPr>
              <w:t>Instagram Agencije (@ampeu.hr)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9124E25" w14:textId="77777777" w:rsidR="00482FB8" w:rsidRPr="00E31EFA" w:rsidRDefault="00482FB8" w:rsidP="007F7171">
            <w:pPr>
              <w:spacing w:before="240" w:line="360" w:lineRule="auto"/>
              <w:ind w:left="-426"/>
              <w:jc w:val="center"/>
              <w:rPr>
                <w:rFonts w:ascii="Arial" w:eastAsia="Times New Roman" w:hAnsi="Arial" w:cs="Arial"/>
                <w:lang w:val="hr-HR"/>
              </w:rPr>
            </w:pPr>
            <w:r w:rsidRPr="00E31EFA">
              <w:rPr>
                <w:rFonts w:ascii="Arial" w:eastAsia="Times New Roman" w:hAnsi="Arial" w:cs="Arial"/>
                <w:lang w:val="hr-HR"/>
              </w:rPr>
              <w:t>broj pratitelja</w:t>
            </w:r>
          </w:p>
        </w:tc>
        <w:tc>
          <w:tcPr>
            <w:tcW w:w="1701" w:type="dxa"/>
          </w:tcPr>
          <w:p w14:paraId="2E4CD97A" w14:textId="06CE145A" w:rsidR="00482FB8" w:rsidRPr="00E31EFA" w:rsidRDefault="00482FB8" w:rsidP="007F7171">
            <w:pPr>
              <w:spacing w:before="240" w:line="360" w:lineRule="auto"/>
              <w:ind w:left="-426"/>
              <w:jc w:val="center"/>
              <w:rPr>
                <w:rFonts w:ascii="Arial" w:eastAsia="Times New Roman" w:hAnsi="Arial" w:cs="Arial"/>
                <w:lang w:val="hr-HR"/>
              </w:rPr>
            </w:pPr>
            <w:r w:rsidRPr="00E31EFA">
              <w:rPr>
                <w:rFonts w:ascii="Arial" w:eastAsia="Times New Roman" w:hAnsi="Arial" w:cs="Arial"/>
                <w:lang w:val="hr-HR"/>
              </w:rPr>
              <w:t>1129</w:t>
            </w:r>
          </w:p>
        </w:tc>
        <w:tc>
          <w:tcPr>
            <w:tcW w:w="1673" w:type="dxa"/>
          </w:tcPr>
          <w:p w14:paraId="2DD4420B" w14:textId="2AEF7034" w:rsidR="00482FB8" w:rsidRPr="00E31EFA" w:rsidRDefault="00482FB8" w:rsidP="007F7171">
            <w:pPr>
              <w:spacing w:before="240" w:line="360" w:lineRule="auto"/>
              <w:ind w:left="-107"/>
              <w:jc w:val="center"/>
              <w:rPr>
                <w:rFonts w:ascii="Arial" w:eastAsia="Times New Roman" w:hAnsi="Arial" w:cs="Arial"/>
                <w:lang w:val="hr-HR"/>
              </w:rPr>
            </w:pPr>
            <w:r w:rsidRPr="00E31EFA">
              <w:rPr>
                <w:rFonts w:ascii="Arial" w:eastAsia="Times New Roman" w:hAnsi="Arial" w:cs="Arial"/>
                <w:lang w:val="hr-HR"/>
              </w:rPr>
              <w:t>1326</w:t>
            </w:r>
          </w:p>
        </w:tc>
        <w:tc>
          <w:tcPr>
            <w:tcW w:w="1673" w:type="dxa"/>
            <w:vAlign w:val="center"/>
          </w:tcPr>
          <w:p w14:paraId="11E87258" w14:textId="2E42273F" w:rsidR="00482FB8" w:rsidRPr="00E31EFA" w:rsidRDefault="00F00CA5" w:rsidP="007F7171">
            <w:pPr>
              <w:spacing w:line="360" w:lineRule="auto"/>
              <w:ind w:left="-77"/>
              <w:jc w:val="center"/>
              <w:rPr>
                <w:rFonts w:ascii="Arial" w:eastAsia="Times New Roman" w:hAnsi="Arial" w:cs="Arial"/>
                <w:color w:val="4F6228" w:themeColor="accent3" w:themeShade="80"/>
                <w:lang w:val="hr-HR"/>
              </w:rPr>
            </w:pPr>
            <w:bookmarkStart w:id="18" w:name="_Hlk93656383"/>
            <w:r w:rsidRPr="00E31EFA">
              <w:rPr>
                <w:rFonts w:ascii="Arial" w:eastAsia="Times New Roman" w:hAnsi="Arial" w:cs="Arial"/>
                <w:color w:val="4F6228" w:themeColor="accent3" w:themeShade="80"/>
                <w:lang w:val="hr-HR"/>
              </w:rPr>
              <w:t>17,44 %</w:t>
            </w:r>
            <w:bookmarkEnd w:id="18"/>
          </w:p>
        </w:tc>
      </w:tr>
      <w:tr w:rsidR="00482FB8" w:rsidRPr="00E31EFA" w14:paraId="55E64A4B" w14:textId="77777777" w:rsidTr="2650D20B">
        <w:trPr>
          <w:trHeight w:val="252"/>
          <w:jc w:val="center"/>
        </w:trPr>
        <w:tc>
          <w:tcPr>
            <w:tcW w:w="2547" w:type="dxa"/>
            <w:shd w:val="clear" w:color="auto" w:fill="auto"/>
            <w:vAlign w:val="center"/>
          </w:tcPr>
          <w:p w14:paraId="08863630" w14:textId="3EB03483" w:rsidR="00482FB8" w:rsidRPr="00E31EFA" w:rsidRDefault="00C37615" w:rsidP="007F7171">
            <w:pPr>
              <w:spacing w:line="360" w:lineRule="auto"/>
              <w:jc w:val="center"/>
              <w:rPr>
                <w:rFonts w:ascii="Arial" w:eastAsia="Times New Roman" w:hAnsi="Arial" w:cs="Arial"/>
                <w:lang w:val="hr-HR"/>
              </w:rPr>
            </w:pPr>
            <w:r w:rsidRPr="00E31EFA">
              <w:rPr>
                <w:rFonts w:ascii="Arial" w:eastAsia="Times New Roman" w:hAnsi="Arial" w:cs="Arial"/>
                <w:lang w:val="hr-HR"/>
              </w:rPr>
              <w:t>Twitter</w:t>
            </w:r>
            <w:r>
              <w:rPr>
                <w:rFonts w:ascii="Arial" w:eastAsia="Times New Roman" w:hAnsi="Arial" w:cs="Arial"/>
                <w:lang w:val="hr-HR"/>
              </w:rPr>
              <w:t>-</w:t>
            </w:r>
            <w:r w:rsidR="00482FB8" w:rsidRPr="00E31EFA">
              <w:rPr>
                <w:rFonts w:ascii="Arial" w:eastAsia="Times New Roman" w:hAnsi="Arial" w:cs="Arial"/>
                <w:lang w:val="hr-HR"/>
              </w:rPr>
              <w:t>profil Agencije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FD989F5" w14:textId="77777777" w:rsidR="00482FB8" w:rsidRPr="00E31EFA" w:rsidRDefault="00482FB8" w:rsidP="007F7171">
            <w:pPr>
              <w:spacing w:after="200" w:line="360" w:lineRule="auto"/>
              <w:ind w:left="-386"/>
              <w:contextualSpacing/>
              <w:jc w:val="center"/>
              <w:rPr>
                <w:rFonts w:ascii="Arial" w:eastAsia="MS Mincho" w:hAnsi="Arial" w:cs="Arial"/>
                <w:lang w:val="hr-HR"/>
              </w:rPr>
            </w:pPr>
            <w:r w:rsidRPr="00E31EFA">
              <w:rPr>
                <w:rFonts w:ascii="Arial" w:eastAsia="MS Mincho" w:hAnsi="Arial" w:cs="Arial"/>
                <w:lang w:val="hr-HR"/>
              </w:rPr>
              <w:t>broj pratitelja</w:t>
            </w:r>
          </w:p>
        </w:tc>
        <w:tc>
          <w:tcPr>
            <w:tcW w:w="1701" w:type="dxa"/>
          </w:tcPr>
          <w:p w14:paraId="778E5085" w14:textId="77777777" w:rsidR="00482FB8" w:rsidRPr="00E31EFA" w:rsidRDefault="00482FB8" w:rsidP="007F7171">
            <w:pPr>
              <w:spacing w:after="200" w:line="360" w:lineRule="auto"/>
              <w:ind w:left="-254"/>
              <w:contextualSpacing/>
              <w:jc w:val="center"/>
              <w:rPr>
                <w:rFonts w:ascii="Arial" w:eastAsia="MS Mincho" w:hAnsi="Arial" w:cs="Arial"/>
                <w:lang w:val="hr-HR"/>
              </w:rPr>
            </w:pPr>
            <w:r w:rsidRPr="00E31EFA">
              <w:rPr>
                <w:rFonts w:ascii="Arial" w:eastAsia="MS Mincho" w:hAnsi="Arial" w:cs="Arial"/>
                <w:lang w:val="hr-HR"/>
              </w:rPr>
              <w:t>167</w:t>
            </w:r>
          </w:p>
        </w:tc>
        <w:tc>
          <w:tcPr>
            <w:tcW w:w="1673" w:type="dxa"/>
          </w:tcPr>
          <w:p w14:paraId="2F9315AA" w14:textId="36D3D3B0" w:rsidR="00482FB8" w:rsidRPr="00E31EFA" w:rsidRDefault="00482FB8" w:rsidP="007F7171">
            <w:pPr>
              <w:spacing w:after="200" w:line="360" w:lineRule="auto"/>
              <w:contextualSpacing/>
              <w:jc w:val="center"/>
              <w:rPr>
                <w:rFonts w:ascii="Arial" w:eastAsia="MS Mincho" w:hAnsi="Arial" w:cs="Arial"/>
                <w:lang w:val="hr-HR"/>
              </w:rPr>
            </w:pPr>
            <w:r w:rsidRPr="00E31EFA">
              <w:rPr>
                <w:rFonts w:ascii="Arial" w:eastAsia="MS Mincho" w:hAnsi="Arial" w:cs="Arial"/>
                <w:lang w:val="hr-HR"/>
              </w:rPr>
              <w:t>229</w:t>
            </w:r>
          </w:p>
        </w:tc>
        <w:tc>
          <w:tcPr>
            <w:tcW w:w="1673" w:type="dxa"/>
            <w:vAlign w:val="center"/>
          </w:tcPr>
          <w:p w14:paraId="78970D4D" w14:textId="45E2E200" w:rsidR="00482FB8" w:rsidRPr="00E31EFA" w:rsidRDefault="00F00CA5" w:rsidP="007F7171">
            <w:pPr>
              <w:spacing w:after="200" w:line="360" w:lineRule="auto"/>
              <w:contextualSpacing/>
              <w:jc w:val="center"/>
              <w:rPr>
                <w:rFonts w:ascii="Arial" w:eastAsia="MS Mincho" w:hAnsi="Arial" w:cs="Arial"/>
                <w:color w:val="4F6228" w:themeColor="accent3" w:themeShade="80"/>
                <w:lang w:val="hr-HR"/>
              </w:rPr>
            </w:pPr>
            <w:r w:rsidRPr="00E31EFA">
              <w:rPr>
                <w:rFonts w:ascii="Arial" w:eastAsia="MS Mincho" w:hAnsi="Arial" w:cs="Arial"/>
                <w:color w:val="4F6228" w:themeColor="accent3" w:themeShade="80"/>
                <w:lang w:val="hr-HR"/>
              </w:rPr>
              <w:t>37,12 %</w:t>
            </w:r>
          </w:p>
        </w:tc>
      </w:tr>
      <w:tr w:rsidR="00482FB8" w:rsidRPr="00E31EFA" w14:paraId="7AD7C19E" w14:textId="77777777" w:rsidTr="2650D20B">
        <w:trPr>
          <w:trHeight w:val="252"/>
          <w:jc w:val="center"/>
        </w:trPr>
        <w:tc>
          <w:tcPr>
            <w:tcW w:w="2547" w:type="dxa"/>
            <w:shd w:val="clear" w:color="auto" w:fill="auto"/>
            <w:vAlign w:val="center"/>
          </w:tcPr>
          <w:p w14:paraId="7EBCFAE1" w14:textId="08DB5338" w:rsidR="00482FB8" w:rsidRPr="00E31EFA" w:rsidRDefault="00C37615" w:rsidP="007F7171">
            <w:pPr>
              <w:spacing w:line="360" w:lineRule="auto"/>
              <w:jc w:val="center"/>
              <w:rPr>
                <w:rFonts w:ascii="Arial" w:eastAsia="Times New Roman" w:hAnsi="Arial" w:cs="Arial"/>
                <w:lang w:val="hr-HR"/>
              </w:rPr>
            </w:pPr>
            <w:r w:rsidRPr="00E31EFA">
              <w:rPr>
                <w:rFonts w:ascii="Arial" w:eastAsia="Times New Roman" w:hAnsi="Arial" w:cs="Arial"/>
                <w:lang w:val="hr-HR"/>
              </w:rPr>
              <w:t>Twitter</w:t>
            </w:r>
            <w:r>
              <w:rPr>
                <w:rFonts w:ascii="Arial" w:eastAsia="Times New Roman" w:hAnsi="Arial" w:cs="Arial"/>
                <w:lang w:val="hr-HR"/>
              </w:rPr>
              <w:t>-</w:t>
            </w:r>
            <w:r w:rsidR="00482FB8" w:rsidRPr="00E31EFA">
              <w:rPr>
                <w:rFonts w:ascii="Arial" w:eastAsia="Times New Roman" w:hAnsi="Arial" w:cs="Arial"/>
                <w:lang w:val="hr-HR"/>
              </w:rPr>
              <w:t>profil Obzor Europa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2F18F90" w14:textId="77777777" w:rsidR="00482FB8" w:rsidRPr="00E31EFA" w:rsidRDefault="00482FB8" w:rsidP="007F7171">
            <w:pPr>
              <w:spacing w:after="200" w:line="360" w:lineRule="auto"/>
              <w:ind w:left="-386"/>
              <w:contextualSpacing/>
              <w:jc w:val="center"/>
              <w:rPr>
                <w:rFonts w:ascii="Arial" w:eastAsia="MS Mincho" w:hAnsi="Arial" w:cs="Arial"/>
                <w:lang w:val="hr-HR"/>
              </w:rPr>
            </w:pPr>
            <w:r w:rsidRPr="00E31EFA">
              <w:rPr>
                <w:rFonts w:ascii="Arial" w:eastAsia="MS Mincho" w:hAnsi="Arial" w:cs="Arial"/>
                <w:lang w:val="hr-HR"/>
              </w:rPr>
              <w:t>broj pratitelja</w:t>
            </w:r>
          </w:p>
        </w:tc>
        <w:tc>
          <w:tcPr>
            <w:tcW w:w="1701" w:type="dxa"/>
          </w:tcPr>
          <w:p w14:paraId="781D4AAC" w14:textId="36DB178D" w:rsidR="00482FB8" w:rsidRPr="00E31EFA" w:rsidRDefault="00482FB8" w:rsidP="007F7171">
            <w:pPr>
              <w:spacing w:after="200" w:line="360" w:lineRule="auto"/>
              <w:contextualSpacing/>
              <w:jc w:val="center"/>
              <w:rPr>
                <w:rFonts w:ascii="Arial" w:eastAsia="MS Mincho" w:hAnsi="Arial" w:cs="Arial"/>
                <w:i/>
                <w:iCs/>
                <w:lang w:val="hr-HR"/>
              </w:rPr>
            </w:pPr>
            <w:r w:rsidRPr="00E31EFA">
              <w:rPr>
                <w:rFonts w:ascii="Arial" w:eastAsia="MS Mincho" w:hAnsi="Arial" w:cs="Arial"/>
                <w:i/>
                <w:iCs/>
                <w:lang w:val="hr-HR"/>
              </w:rPr>
              <w:t>stranica pokrenuta 11.</w:t>
            </w:r>
            <w:r w:rsidR="00C37615">
              <w:rPr>
                <w:rFonts w:ascii="Arial" w:eastAsia="MS Mincho" w:hAnsi="Arial" w:cs="Arial"/>
                <w:i/>
                <w:iCs/>
                <w:lang w:val="hr-HR"/>
              </w:rPr>
              <w:t> </w:t>
            </w:r>
            <w:r w:rsidRPr="00E31EFA">
              <w:rPr>
                <w:rFonts w:ascii="Arial" w:eastAsia="MS Mincho" w:hAnsi="Arial" w:cs="Arial"/>
                <w:i/>
                <w:iCs/>
                <w:lang w:val="hr-HR"/>
              </w:rPr>
              <w:t>3.</w:t>
            </w:r>
            <w:r w:rsidR="00C37615">
              <w:rPr>
                <w:rFonts w:ascii="Arial" w:eastAsia="MS Mincho" w:hAnsi="Arial" w:cs="Arial"/>
                <w:i/>
                <w:iCs/>
                <w:lang w:val="hr-HR"/>
              </w:rPr>
              <w:t> </w:t>
            </w:r>
            <w:r w:rsidRPr="00E31EFA">
              <w:rPr>
                <w:rFonts w:ascii="Arial" w:eastAsia="MS Mincho" w:hAnsi="Arial" w:cs="Arial"/>
                <w:i/>
                <w:iCs/>
                <w:lang w:val="hr-HR"/>
              </w:rPr>
              <w:t>2021.</w:t>
            </w:r>
          </w:p>
        </w:tc>
        <w:tc>
          <w:tcPr>
            <w:tcW w:w="1673" w:type="dxa"/>
          </w:tcPr>
          <w:p w14:paraId="20AF69D7" w14:textId="77777777" w:rsidR="00482FB8" w:rsidRPr="00E31EFA" w:rsidRDefault="00482FB8" w:rsidP="007F7171">
            <w:pPr>
              <w:spacing w:before="240" w:after="200" w:line="360" w:lineRule="auto"/>
              <w:contextualSpacing/>
              <w:jc w:val="center"/>
              <w:rPr>
                <w:rFonts w:ascii="Arial" w:eastAsia="MS Mincho" w:hAnsi="Arial" w:cs="Arial"/>
                <w:lang w:val="hr-HR"/>
              </w:rPr>
            </w:pPr>
          </w:p>
          <w:p w14:paraId="2BC634BA" w14:textId="29724AE1" w:rsidR="00482FB8" w:rsidRPr="00E31EFA" w:rsidRDefault="00482FB8" w:rsidP="007F7171">
            <w:pPr>
              <w:spacing w:before="240" w:after="200" w:line="360" w:lineRule="auto"/>
              <w:contextualSpacing/>
              <w:jc w:val="center"/>
              <w:rPr>
                <w:rFonts w:ascii="Arial" w:eastAsia="MS Mincho" w:hAnsi="Arial" w:cs="Arial"/>
                <w:lang w:val="hr-HR"/>
              </w:rPr>
            </w:pPr>
            <w:r w:rsidRPr="00E31EFA">
              <w:rPr>
                <w:rFonts w:ascii="Arial" w:eastAsia="MS Mincho" w:hAnsi="Arial" w:cs="Arial"/>
                <w:lang w:val="hr-HR"/>
              </w:rPr>
              <w:t>13</w:t>
            </w:r>
          </w:p>
        </w:tc>
        <w:tc>
          <w:tcPr>
            <w:tcW w:w="1673" w:type="dxa"/>
            <w:vAlign w:val="center"/>
          </w:tcPr>
          <w:p w14:paraId="2C635C46" w14:textId="3AE8580E" w:rsidR="00482FB8" w:rsidRPr="00E31EFA" w:rsidRDefault="00482FB8" w:rsidP="007F7171">
            <w:pPr>
              <w:spacing w:after="200" w:line="360" w:lineRule="auto"/>
              <w:contextualSpacing/>
              <w:jc w:val="center"/>
              <w:rPr>
                <w:rFonts w:ascii="Arial" w:eastAsia="MS Mincho" w:hAnsi="Arial" w:cs="Arial"/>
                <w:lang w:val="hr-HR"/>
              </w:rPr>
            </w:pPr>
            <w:r w:rsidRPr="00E31EFA">
              <w:rPr>
                <w:rFonts w:ascii="Arial" w:eastAsia="MS Mincho" w:hAnsi="Arial" w:cs="Arial"/>
                <w:lang w:val="hr-HR"/>
              </w:rPr>
              <w:t>N/A</w:t>
            </w:r>
          </w:p>
        </w:tc>
      </w:tr>
      <w:tr w:rsidR="00482FB8" w:rsidRPr="00E31EFA" w14:paraId="730B3B00" w14:textId="77777777" w:rsidTr="2650D20B">
        <w:trPr>
          <w:trHeight w:val="657"/>
          <w:jc w:val="center"/>
        </w:trPr>
        <w:tc>
          <w:tcPr>
            <w:tcW w:w="2547" w:type="dxa"/>
            <w:shd w:val="clear" w:color="auto" w:fill="auto"/>
            <w:vAlign w:val="center"/>
          </w:tcPr>
          <w:p w14:paraId="422BC295" w14:textId="5412932E" w:rsidR="00482FB8" w:rsidRPr="00E31EFA" w:rsidRDefault="00C37615" w:rsidP="007F7171">
            <w:pPr>
              <w:spacing w:line="360" w:lineRule="auto"/>
              <w:jc w:val="center"/>
              <w:rPr>
                <w:rFonts w:ascii="Arial" w:eastAsia="Times New Roman" w:hAnsi="Arial" w:cs="Arial"/>
                <w:lang w:val="hr-HR"/>
              </w:rPr>
            </w:pPr>
            <w:r w:rsidRPr="00E31EFA">
              <w:rPr>
                <w:rFonts w:ascii="Arial" w:eastAsia="Times New Roman" w:hAnsi="Arial" w:cs="Arial"/>
                <w:lang w:val="hr-HR"/>
              </w:rPr>
              <w:t>You</w:t>
            </w:r>
            <w:r w:rsidR="003A57C0">
              <w:rPr>
                <w:rFonts w:ascii="Arial" w:eastAsia="Times New Roman" w:hAnsi="Arial" w:cs="Arial"/>
                <w:lang w:val="hr-HR"/>
              </w:rPr>
              <w:t>T</w:t>
            </w:r>
            <w:r w:rsidRPr="00E31EFA">
              <w:rPr>
                <w:rFonts w:ascii="Arial" w:eastAsia="Times New Roman" w:hAnsi="Arial" w:cs="Arial"/>
                <w:lang w:val="hr-HR"/>
              </w:rPr>
              <w:t>ube</w:t>
            </w:r>
            <w:r>
              <w:rPr>
                <w:rFonts w:ascii="Arial" w:eastAsia="Times New Roman" w:hAnsi="Arial" w:cs="Arial"/>
                <w:lang w:val="hr-HR"/>
              </w:rPr>
              <w:t>-</w:t>
            </w:r>
            <w:r w:rsidR="00482FB8" w:rsidRPr="00E31EFA">
              <w:rPr>
                <w:rFonts w:ascii="Arial" w:eastAsia="Times New Roman" w:hAnsi="Arial" w:cs="Arial"/>
                <w:lang w:val="hr-HR"/>
              </w:rPr>
              <w:t>kanal Agencije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3D4B575" w14:textId="77777777" w:rsidR="00482FB8" w:rsidRPr="00E31EFA" w:rsidRDefault="00482FB8" w:rsidP="007F7171">
            <w:pPr>
              <w:spacing w:line="360" w:lineRule="auto"/>
              <w:ind w:left="-426"/>
              <w:jc w:val="center"/>
              <w:rPr>
                <w:rFonts w:ascii="Arial" w:eastAsia="Times New Roman" w:hAnsi="Arial" w:cs="Arial"/>
                <w:lang w:val="hr-HR"/>
              </w:rPr>
            </w:pPr>
            <w:r w:rsidRPr="00E31EFA">
              <w:rPr>
                <w:rFonts w:ascii="Arial" w:eastAsia="Times New Roman" w:hAnsi="Arial" w:cs="Arial"/>
                <w:lang w:val="hr-HR"/>
              </w:rPr>
              <w:t>broj pregleda</w:t>
            </w:r>
          </w:p>
          <w:p w14:paraId="32420F7D" w14:textId="77777777" w:rsidR="00482FB8" w:rsidRPr="00E31EFA" w:rsidRDefault="00482FB8" w:rsidP="007F7171">
            <w:pPr>
              <w:spacing w:line="360" w:lineRule="auto"/>
              <w:ind w:left="-426"/>
              <w:jc w:val="center"/>
              <w:rPr>
                <w:rFonts w:ascii="Arial" w:eastAsia="Times New Roman" w:hAnsi="Arial" w:cs="Arial"/>
                <w:lang w:val="hr-HR"/>
              </w:rPr>
            </w:pPr>
            <w:r w:rsidRPr="00E31EFA">
              <w:rPr>
                <w:rFonts w:ascii="Arial" w:eastAsia="Times New Roman" w:hAnsi="Arial" w:cs="Arial"/>
                <w:lang w:val="hr-HR"/>
              </w:rPr>
              <w:t>broj impresija</w:t>
            </w:r>
          </w:p>
        </w:tc>
        <w:tc>
          <w:tcPr>
            <w:tcW w:w="1701" w:type="dxa"/>
          </w:tcPr>
          <w:p w14:paraId="2B58FAEA" w14:textId="77777777" w:rsidR="00482FB8" w:rsidRPr="00E31EFA" w:rsidRDefault="00482FB8" w:rsidP="007F7171">
            <w:pPr>
              <w:spacing w:line="360" w:lineRule="auto"/>
              <w:ind w:left="-426"/>
              <w:jc w:val="center"/>
              <w:rPr>
                <w:rFonts w:ascii="Arial" w:eastAsia="Times New Roman" w:hAnsi="Arial" w:cs="Arial"/>
                <w:lang w:val="hr-HR"/>
              </w:rPr>
            </w:pPr>
            <w:r w:rsidRPr="00E31EFA">
              <w:rPr>
                <w:rFonts w:ascii="Arial" w:eastAsia="Times New Roman" w:hAnsi="Arial" w:cs="Arial"/>
                <w:lang w:val="hr-HR"/>
              </w:rPr>
              <w:t>364.105</w:t>
            </w:r>
          </w:p>
          <w:p w14:paraId="0F9EA7F2" w14:textId="77777777" w:rsidR="00482FB8" w:rsidRPr="00E31EFA" w:rsidRDefault="00482FB8" w:rsidP="007F7171">
            <w:pPr>
              <w:spacing w:line="360" w:lineRule="auto"/>
              <w:ind w:left="-426"/>
              <w:jc w:val="center"/>
              <w:rPr>
                <w:rFonts w:ascii="Arial" w:eastAsia="Times New Roman" w:hAnsi="Arial" w:cs="Arial"/>
                <w:lang w:val="hr-HR"/>
              </w:rPr>
            </w:pPr>
            <w:r w:rsidRPr="00E31EFA">
              <w:rPr>
                <w:rFonts w:ascii="Arial" w:eastAsia="Times New Roman" w:hAnsi="Arial" w:cs="Arial"/>
                <w:lang w:val="hr-HR"/>
              </w:rPr>
              <w:t>26.228</w:t>
            </w:r>
          </w:p>
        </w:tc>
        <w:tc>
          <w:tcPr>
            <w:tcW w:w="1673" w:type="dxa"/>
          </w:tcPr>
          <w:p w14:paraId="35BE4360" w14:textId="77777777" w:rsidR="00482FB8" w:rsidRPr="00E31EFA" w:rsidRDefault="00482FB8" w:rsidP="007F7171">
            <w:pPr>
              <w:spacing w:line="360" w:lineRule="auto"/>
              <w:ind w:left="-390"/>
              <w:jc w:val="center"/>
              <w:rPr>
                <w:rFonts w:ascii="Arial" w:eastAsia="Times New Roman" w:hAnsi="Arial" w:cs="Arial"/>
                <w:lang w:val="hr-HR"/>
              </w:rPr>
            </w:pPr>
            <w:r w:rsidRPr="00E31EFA">
              <w:rPr>
                <w:rFonts w:ascii="Arial" w:eastAsia="Times New Roman" w:hAnsi="Arial" w:cs="Arial"/>
                <w:lang w:val="hr-HR"/>
              </w:rPr>
              <w:t>894.610</w:t>
            </w:r>
          </w:p>
          <w:p w14:paraId="37479B42" w14:textId="21DA5E0B" w:rsidR="00482FB8" w:rsidRPr="00E31EFA" w:rsidRDefault="00482FB8" w:rsidP="007F7171">
            <w:pPr>
              <w:spacing w:line="360" w:lineRule="auto"/>
              <w:ind w:left="-390"/>
              <w:jc w:val="center"/>
              <w:rPr>
                <w:rFonts w:ascii="Arial" w:eastAsia="Times New Roman" w:hAnsi="Arial" w:cs="Arial"/>
                <w:lang w:val="hr-HR"/>
              </w:rPr>
            </w:pPr>
            <w:r w:rsidRPr="00E31EFA">
              <w:rPr>
                <w:rFonts w:ascii="Arial" w:eastAsia="Times New Roman" w:hAnsi="Arial" w:cs="Arial"/>
                <w:lang w:val="hr-HR"/>
              </w:rPr>
              <w:t>191.910</w:t>
            </w:r>
          </w:p>
        </w:tc>
        <w:tc>
          <w:tcPr>
            <w:tcW w:w="1673" w:type="dxa"/>
            <w:vAlign w:val="center"/>
          </w:tcPr>
          <w:p w14:paraId="117CC051" w14:textId="02EFFB4D" w:rsidR="00AC71FC" w:rsidRPr="00E31EFA" w:rsidRDefault="00F00CA5" w:rsidP="007F7171">
            <w:pPr>
              <w:spacing w:line="360" w:lineRule="auto"/>
              <w:ind w:left="-77"/>
              <w:jc w:val="center"/>
              <w:rPr>
                <w:rFonts w:ascii="Arial" w:eastAsia="Times New Roman" w:hAnsi="Arial" w:cs="Arial"/>
                <w:color w:val="4F6228" w:themeColor="accent3" w:themeShade="80"/>
                <w:lang w:val="hr-HR"/>
              </w:rPr>
            </w:pPr>
            <w:r w:rsidRPr="00E31EFA">
              <w:rPr>
                <w:rFonts w:ascii="Arial" w:eastAsia="Times New Roman" w:hAnsi="Arial" w:cs="Arial"/>
                <w:color w:val="4F6228" w:themeColor="accent3" w:themeShade="80"/>
                <w:lang w:val="hr-HR"/>
              </w:rPr>
              <w:t>145,70 %</w:t>
            </w:r>
          </w:p>
          <w:p w14:paraId="653D12E8" w14:textId="4B887524" w:rsidR="00482FB8" w:rsidRPr="00E31EFA" w:rsidRDefault="00AC71FC" w:rsidP="007F7171">
            <w:pPr>
              <w:spacing w:line="360" w:lineRule="auto"/>
              <w:ind w:left="-77"/>
              <w:jc w:val="center"/>
              <w:rPr>
                <w:rFonts w:ascii="Arial" w:eastAsia="Times New Roman" w:hAnsi="Arial" w:cs="Arial"/>
                <w:color w:val="4F6228" w:themeColor="accent3" w:themeShade="80"/>
                <w:lang w:val="hr-HR"/>
              </w:rPr>
            </w:pPr>
            <w:bookmarkStart w:id="19" w:name="_Hlk93656247"/>
            <w:r w:rsidRPr="00E31EFA">
              <w:rPr>
                <w:rFonts w:ascii="Arial" w:eastAsia="Times New Roman" w:hAnsi="Arial" w:cs="Arial"/>
                <w:color w:val="4F6228" w:themeColor="accent3" w:themeShade="80"/>
                <w:lang w:val="hr-HR"/>
              </w:rPr>
              <w:t>631,69 %</w:t>
            </w:r>
            <w:bookmarkEnd w:id="19"/>
          </w:p>
        </w:tc>
      </w:tr>
      <w:tr w:rsidR="00482FB8" w:rsidRPr="00E31EFA" w14:paraId="16D9CCB8" w14:textId="77777777" w:rsidTr="2650D20B">
        <w:trPr>
          <w:trHeight w:val="945"/>
          <w:jc w:val="center"/>
        </w:trPr>
        <w:tc>
          <w:tcPr>
            <w:tcW w:w="2547" w:type="dxa"/>
            <w:shd w:val="clear" w:color="auto" w:fill="auto"/>
            <w:vAlign w:val="center"/>
          </w:tcPr>
          <w:p w14:paraId="10E35E59" w14:textId="61C34410" w:rsidR="00D91D2F" w:rsidRPr="00E31EFA" w:rsidRDefault="00C37615" w:rsidP="007F7171">
            <w:pPr>
              <w:spacing w:before="240" w:line="360" w:lineRule="auto"/>
              <w:jc w:val="center"/>
              <w:rPr>
                <w:rFonts w:ascii="Arial" w:eastAsia="Times New Roman" w:hAnsi="Arial" w:cs="Arial"/>
                <w:lang w:val="hr-HR"/>
              </w:rPr>
            </w:pPr>
            <w:r w:rsidRPr="00E31EFA">
              <w:rPr>
                <w:rFonts w:ascii="Arial" w:eastAsia="Times New Roman" w:hAnsi="Arial" w:cs="Arial"/>
                <w:lang w:val="hr-HR"/>
              </w:rPr>
              <w:t>LinkedIn</w:t>
            </w:r>
            <w:r>
              <w:rPr>
                <w:rFonts w:ascii="Arial" w:eastAsia="Times New Roman" w:hAnsi="Arial" w:cs="Arial"/>
                <w:lang w:val="hr-HR"/>
              </w:rPr>
              <w:t>-</w:t>
            </w:r>
            <w:r w:rsidR="00482FB8" w:rsidRPr="00E31EFA">
              <w:rPr>
                <w:rFonts w:ascii="Arial" w:eastAsia="Times New Roman" w:hAnsi="Arial" w:cs="Arial"/>
                <w:lang w:val="hr-HR"/>
              </w:rPr>
              <w:t>stranica Agencije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DA72CCF" w14:textId="77777777" w:rsidR="00482FB8" w:rsidRPr="00E31EFA" w:rsidRDefault="00482FB8" w:rsidP="007F7171">
            <w:pPr>
              <w:spacing w:before="240" w:line="360" w:lineRule="auto"/>
              <w:ind w:left="-426"/>
              <w:jc w:val="center"/>
              <w:rPr>
                <w:rFonts w:ascii="Arial" w:eastAsia="Times New Roman" w:hAnsi="Arial" w:cs="Arial"/>
                <w:lang w:val="hr-HR"/>
              </w:rPr>
            </w:pPr>
            <w:r w:rsidRPr="00E31EFA">
              <w:rPr>
                <w:rFonts w:ascii="Arial" w:eastAsia="Times New Roman" w:hAnsi="Arial" w:cs="Arial"/>
                <w:lang w:val="hr-HR"/>
              </w:rPr>
              <w:t>broj pratitelja</w:t>
            </w:r>
          </w:p>
        </w:tc>
        <w:tc>
          <w:tcPr>
            <w:tcW w:w="1701" w:type="dxa"/>
          </w:tcPr>
          <w:p w14:paraId="116EEF0C" w14:textId="77777777" w:rsidR="00482FB8" w:rsidRPr="00E31EFA" w:rsidRDefault="00482FB8" w:rsidP="007F7171">
            <w:pPr>
              <w:spacing w:before="240" w:line="360" w:lineRule="auto"/>
              <w:ind w:left="-426"/>
              <w:jc w:val="center"/>
              <w:rPr>
                <w:rFonts w:ascii="Arial" w:eastAsia="Times New Roman" w:hAnsi="Arial" w:cs="Arial"/>
                <w:lang w:val="hr-HR"/>
              </w:rPr>
            </w:pPr>
            <w:r w:rsidRPr="00E31EFA">
              <w:rPr>
                <w:rFonts w:ascii="Arial" w:eastAsia="Times New Roman" w:hAnsi="Arial" w:cs="Arial"/>
                <w:lang w:val="hr-HR"/>
              </w:rPr>
              <w:t>344</w:t>
            </w:r>
          </w:p>
        </w:tc>
        <w:tc>
          <w:tcPr>
            <w:tcW w:w="1673" w:type="dxa"/>
          </w:tcPr>
          <w:p w14:paraId="5B3B366B" w14:textId="1B16F7B3" w:rsidR="00482FB8" w:rsidRPr="00E31EFA" w:rsidRDefault="00482FB8" w:rsidP="007F7171">
            <w:pPr>
              <w:spacing w:before="240" w:line="360" w:lineRule="auto"/>
              <w:ind w:left="-107"/>
              <w:jc w:val="center"/>
              <w:rPr>
                <w:rFonts w:ascii="Arial" w:eastAsia="Times New Roman" w:hAnsi="Arial" w:cs="Arial"/>
                <w:lang w:val="hr-HR"/>
              </w:rPr>
            </w:pPr>
            <w:r w:rsidRPr="00E31EFA">
              <w:rPr>
                <w:rFonts w:ascii="Arial" w:eastAsia="Times New Roman" w:hAnsi="Arial" w:cs="Arial"/>
                <w:lang w:val="hr-HR"/>
              </w:rPr>
              <w:t>1007</w:t>
            </w:r>
          </w:p>
        </w:tc>
        <w:tc>
          <w:tcPr>
            <w:tcW w:w="1673" w:type="dxa"/>
            <w:vAlign w:val="center"/>
          </w:tcPr>
          <w:p w14:paraId="7F811A45" w14:textId="4D02BA73" w:rsidR="00482FB8" w:rsidRPr="00E31EFA" w:rsidRDefault="00AC71FC" w:rsidP="007F7171">
            <w:pPr>
              <w:spacing w:line="360" w:lineRule="auto"/>
              <w:ind w:left="-77"/>
              <w:jc w:val="center"/>
              <w:rPr>
                <w:rFonts w:ascii="Arial" w:eastAsia="Times New Roman" w:hAnsi="Arial" w:cs="Arial"/>
                <w:color w:val="4F6228" w:themeColor="accent3" w:themeShade="80"/>
                <w:lang w:val="hr-HR"/>
              </w:rPr>
            </w:pPr>
            <w:bookmarkStart w:id="20" w:name="_Hlk93656287"/>
            <w:r w:rsidRPr="00E31EFA">
              <w:rPr>
                <w:rFonts w:ascii="Arial" w:eastAsia="Times New Roman" w:hAnsi="Arial" w:cs="Arial"/>
                <w:color w:val="4F6228" w:themeColor="accent3" w:themeShade="80"/>
                <w:lang w:val="hr-HR"/>
              </w:rPr>
              <w:t>192,73 %</w:t>
            </w:r>
            <w:bookmarkEnd w:id="20"/>
          </w:p>
        </w:tc>
      </w:tr>
    </w:tbl>
    <w:p w14:paraId="3C8F67DD" w14:textId="447412C8" w:rsidR="00B44DA4" w:rsidRDefault="00B44DA4" w:rsidP="00A20B57">
      <w:pPr>
        <w:spacing w:line="360" w:lineRule="auto"/>
        <w:rPr>
          <w:rFonts w:ascii="Arial" w:eastAsia="Times New Roman" w:hAnsi="Arial" w:cs="Arial"/>
          <w:lang w:val="hr-HR"/>
        </w:rPr>
      </w:pPr>
    </w:p>
    <w:p w14:paraId="3401498A" w14:textId="306F0687" w:rsidR="004E00E3" w:rsidRDefault="004E00E3" w:rsidP="00A20B57">
      <w:pPr>
        <w:spacing w:line="360" w:lineRule="auto"/>
        <w:rPr>
          <w:rFonts w:ascii="Arial" w:eastAsia="Times New Roman" w:hAnsi="Arial" w:cs="Arial"/>
          <w:lang w:val="hr-HR"/>
        </w:rPr>
      </w:pPr>
    </w:p>
    <w:p w14:paraId="2E5A4941" w14:textId="58B8FEC8" w:rsidR="004E00E3" w:rsidRDefault="004E00E3" w:rsidP="00A20B57">
      <w:pPr>
        <w:spacing w:line="360" w:lineRule="auto"/>
        <w:rPr>
          <w:rFonts w:ascii="Arial" w:eastAsia="Times New Roman" w:hAnsi="Arial" w:cs="Arial"/>
          <w:lang w:val="hr-HR"/>
        </w:rPr>
      </w:pPr>
    </w:p>
    <w:p w14:paraId="4C131306" w14:textId="12CDBB41" w:rsidR="004E00E3" w:rsidRDefault="004E00E3" w:rsidP="00A20B57">
      <w:pPr>
        <w:spacing w:line="360" w:lineRule="auto"/>
        <w:rPr>
          <w:rFonts w:ascii="Arial" w:eastAsia="Times New Roman" w:hAnsi="Arial" w:cs="Arial"/>
          <w:lang w:val="hr-HR"/>
        </w:rPr>
      </w:pPr>
    </w:p>
    <w:p w14:paraId="79955991" w14:textId="77777777" w:rsidR="004E00E3" w:rsidRPr="00E31EFA" w:rsidRDefault="004E00E3" w:rsidP="00A20B57">
      <w:pPr>
        <w:spacing w:line="360" w:lineRule="auto"/>
        <w:rPr>
          <w:rFonts w:ascii="Arial" w:eastAsia="Times New Roman" w:hAnsi="Arial" w:cs="Arial"/>
          <w:lang w:val="hr-HR"/>
        </w:rPr>
      </w:pPr>
    </w:p>
    <w:tbl>
      <w:tblPr>
        <w:tblStyle w:val="TableGrid1"/>
        <w:tblW w:w="9209" w:type="dxa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3938"/>
        <w:gridCol w:w="1284"/>
        <w:gridCol w:w="1417"/>
        <w:gridCol w:w="1163"/>
        <w:gridCol w:w="1417"/>
      </w:tblGrid>
      <w:tr w:rsidR="00902314" w:rsidRPr="00E31EFA" w14:paraId="1387E52B" w14:textId="208756DA" w:rsidTr="003B2830">
        <w:trPr>
          <w:jc w:val="center"/>
        </w:trPr>
        <w:tc>
          <w:tcPr>
            <w:tcW w:w="9209" w:type="dxa"/>
            <w:gridSpan w:val="5"/>
          </w:tcPr>
          <w:p w14:paraId="031BB660" w14:textId="2D6101AA" w:rsidR="00902314" w:rsidRPr="00E31EFA" w:rsidRDefault="00902314" w:rsidP="00A20B57">
            <w:pPr>
              <w:spacing w:line="360" w:lineRule="auto"/>
              <w:ind w:right="2612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31EFA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 xml:space="preserve">Statistike mrežnih stranica Agencije za mobilnost i </w:t>
            </w:r>
            <w:r w:rsidR="007D62B6" w:rsidRPr="00E31EFA">
              <w:rPr>
                <w:rFonts w:ascii="Arial" w:hAnsi="Arial" w:cs="Arial"/>
                <w:b/>
                <w:bCs/>
                <w:sz w:val="24"/>
                <w:szCs w:val="24"/>
              </w:rPr>
              <w:t>p</w:t>
            </w:r>
            <w:r w:rsidRPr="00E31EFA">
              <w:rPr>
                <w:rFonts w:ascii="Arial" w:hAnsi="Arial" w:cs="Arial"/>
                <w:b/>
                <w:bCs/>
                <w:sz w:val="24"/>
                <w:szCs w:val="24"/>
              </w:rPr>
              <w:t>rograme Europske unije</w:t>
            </w:r>
          </w:p>
        </w:tc>
      </w:tr>
      <w:tr w:rsidR="003A6E1A" w:rsidRPr="00E31EFA" w14:paraId="164FCDB0" w14:textId="15213784" w:rsidTr="003B2830">
        <w:trPr>
          <w:jc w:val="center"/>
        </w:trPr>
        <w:tc>
          <w:tcPr>
            <w:tcW w:w="3940" w:type="dxa"/>
          </w:tcPr>
          <w:p w14:paraId="5F6F6634" w14:textId="77777777" w:rsidR="003A6E1A" w:rsidRPr="00E31EFA" w:rsidRDefault="003A6E1A" w:rsidP="00A20B5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43" w:type="dxa"/>
            <w:gridSpan w:val="2"/>
          </w:tcPr>
          <w:p w14:paraId="4FB0D2F3" w14:textId="77777777" w:rsidR="003A6E1A" w:rsidRPr="00E31EFA" w:rsidRDefault="003A6E1A" w:rsidP="00A20B57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31EFA">
              <w:rPr>
                <w:rFonts w:ascii="Arial" w:hAnsi="Arial" w:cs="Arial"/>
                <w:b/>
                <w:bCs/>
                <w:sz w:val="24"/>
                <w:szCs w:val="24"/>
              </w:rPr>
              <w:t>2020.</w:t>
            </w:r>
          </w:p>
        </w:tc>
        <w:tc>
          <w:tcPr>
            <w:tcW w:w="2726" w:type="dxa"/>
            <w:gridSpan w:val="2"/>
          </w:tcPr>
          <w:p w14:paraId="365B72FC" w14:textId="461D3E47" w:rsidR="003A6E1A" w:rsidRPr="00E31EFA" w:rsidRDefault="003A6E1A" w:rsidP="00A20B57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31EFA">
              <w:rPr>
                <w:rFonts w:ascii="Arial" w:hAnsi="Arial" w:cs="Arial"/>
                <w:b/>
                <w:bCs/>
                <w:sz w:val="24"/>
                <w:szCs w:val="24"/>
              </w:rPr>
              <w:t>2021.</w:t>
            </w:r>
          </w:p>
        </w:tc>
      </w:tr>
      <w:tr w:rsidR="003A6E1A" w:rsidRPr="00E31EFA" w14:paraId="5708D0F7" w14:textId="07701280" w:rsidTr="003B2830">
        <w:trPr>
          <w:jc w:val="center"/>
        </w:trPr>
        <w:tc>
          <w:tcPr>
            <w:tcW w:w="3940" w:type="dxa"/>
          </w:tcPr>
          <w:p w14:paraId="0E928872" w14:textId="77777777" w:rsidR="003A6E1A" w:rsidRPr="00E31EFA" w:rsidRDefault="003A6E1A" w:rsidP="00A20B57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31EFA">
              <w:rPr>
                <w:rFonts w:ascii="Arial" w:hAnsi="Arial" w:cs="Arial"/>
                <w:b/>
                <w:bCs/>
                <w:sz w:val="24"/>
                <w:szCs w:val="24"/>
              </w:rPr>
              <w:t>Stranica</w:t>
            </w:r>
          </w:p>
        </w:tc>
        <w:tc>
          <w:tcPr>
            <w:tcW w:w="1181" w:type="dxa"/>
          </w:tcPr>
          <w:p w14:paraId="26893709" w14:textId="77777777" w:rsidR="003A6E1A" w:rsidRPr="00E31EFA" w:rsidRDefault="003A6E1A" w:rsidP="00A20B57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31EFA">
              <w:rPr>
                <w:rFonts w:ascii="Arial" w:hAnsi="Arial" w:cs="Arial"/>
                <w:b/>
                <w:bCs/>
                <w:sz w:val="24"/>
                <w:szCs w:val="24"/>
              </w:rPr>
              <w:t>Pregledi</w:t>
            </w:r>
          </w:p>
        </w:tc>
        <w:tc>
          <w:tcPr>
            <w:tcW w:w="1362" w:type="dxa"/>
          </w:tcPr>
          <w:p w14:paraId="791121E4" w14:textId="77777777" w:rsidR="003A6E1A" w:rsidRPr="00E31EFA" w:rsidRDefault="003A6E1A" w:rsidP="00A20B57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31EFA">
              <w:rPr>
                <w:rFonts w:ascii="Arial" w:hAnsi="Arial" w:cs="Arial"/>
                <w:b/>
                <w:bCs/>
                <w:sz w:val="24"/>
                <w:szCs w:val="24"/>
              </w:rPr>
              <w:t>Posjetitelji</w:t>
            </w:r>
          </w:p>
        </w:tc>
        <w:tc>
          <w:tcPr>
            <w:tcW w:w="1163" w:type="dxa"/>
          </w:tcPr>
          <w:p w14:paraId="3088B491" w14:textId="49C9D26E" w:rsidR="003A6E1A" w:rsidRPr="00E31EFA" w:rsidRDefault="003A6E1A" w:rsidP="00A20B57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31EFA">
              <w:rPr>
                <w:rFonts w:ascii="Arial" w:hAnsi="Arial" w:cs="Arial"/>
                <w:b/>
                <w:bCs/>
                <w:sz w:val="24"/>
                <w:szCs w:val="24"/>
              </w:rPr>
              <w:t>Pregledi</w:t>
            </w:r>
          </w:p>
        </w:tc>
        <w:tc>
          <w:tcPr>
            <w:tcW w:w="1563" w:type="dxa"/>
          </w:tcPr>
          <w:p w14:paraId="71826D66" w14:textId="03C2ED03" w:rsidR="003A6E1A" w:rsidRPr="00E31EFA" w:rsidRDefault="003A6E1A" w:rsidP="00A20B57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31EFA">
              <w:rPr>
                <w:rFonts w:ascii="Arial" w:hAnsi="Arial" w:cs="Arial"/>
                <w:b/>
                <w:bCs/>
                <w:sz w:val="24"/>
                <w:szCs w:val="24"/>
              </w:rPr>
              <w:t>Posjetitelji</w:t>
            </w:r>
          </w:p>
        </w:tc>
      </w:tr>
      <w:tr w:rsidR="003A6E1A" w:rsidRPr="00E31EFA" w14:paraId="18BEB89C" w14:textId="77777777" w:rsidTr="003B2830">
        <w:trPr>
          <w:jc w:val="center"/>
        </w:trPr>
        <w:tc>
          <w:tcPr>
            <w:tcW w:w="3940" w:type="dxa"/>
          </w:tcPr>
          <w:p w14:paraId="47180378" w14:textId="67133361" w:rsidR="003A6E1A" w:rsidRPr="00E31EFA" w:rsidRDefault="00071160" w:rsidP="00A20B5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hyperlink r:id="rId72" w:history="1">
              <w:r w:rsidR="003A6E1A" w:rsidRPr="00E31EFA">
                <w:rPr>
                  <w:rStyle w:val="Hyperlink"/>
                  <w:rFonts w:ascii="Arial" w:hAnsi="Arial" w:cs="Arial"/>
                  <w:sz w:val="24"/>
                  <w:szCs w:val="24"/>
                </w:rPr>
                <w:t>www.ampeu.hr</w:t>
              </w:r>
            </w:hyperlink>
            <w:r w:rsidR="003A6E1A" w:rsidRPr="00E31EFA">
              <w:rPr>
                <w:rFonts w:ascii="Arial" w:hAnsi="Arial" w:cs="Arial"/>
                <w:sz w:val="24"/>
                <w:szCs w:val="24"/>
              </w:rPr>
              <w:t xml:space="preserve"> (stranica pokrenuta </w:t>
            </w:r>
            <w:r w:rsidR="00194C26" w:rsidRPr="00E31EFA">
              <w:rPr>
                <w:rFonts w:ascii="Arial" w:hAnsi="Arial" w:cs="Arial"/>
                <w:sz w:val="24"/>
                <w:szCs w:val="24"/>
              </w:rPr>
              <w:t>19</w:t>
            </w:r>
            <w:r w:rsidR="003A6E1A" w:rsidRPr="00E31EFA">
              <w:rPr>
                <w:rFonts w:ascii="Arial" w:hAnsi="Arial" w:cs="Arial"/>
                <w:sz w:val="24"/>
                <w:szCs w:val="24"/>
              </w:rPr>
              <w:t>.</w:t>
            </w:r>
            <w:r w:rsidR="00C37615">
              <w:rPr>
                <w:rFonts w:ascii="Arial" w:hAnsi="Arial" w:cs="Arial"/>
                <w:sz w:val="24"/>
                <w:szCs w:val="24"/>
              </w:rPr>
              <w:t> </w:t>
            </w:r>
            <w:r w:rsidR="003A6E1A" w:rsidRPr="00E31EFA">
              <w:rPr>
                <w:rFonts w:ascii="Arial" w:hAnsi="Arial" w:cs="Arial"/>
                <w:sz w:val="24"/>
                <w:szCs w:val="24"/>
              </w:rPr>
              <w:t>11.</w:t>
            </w:r>
            <w:r w:rsidR="00C37615">
              <w:rPr>
                <w:rFonts w:ascii="Arial" w:hAnsi="Arial" w:cs="Arial"/>
                <w:sz w:val="24"/>
                <w:szCs w:val="24"/>
              </w:rPr>
              <w:t> </w:t>
            </w:r>
            <w:r w:rsidR="003A6E1A" w:rsidRPr="00E31EFA">
              <w:rPr>
                <w:rFonts w:ascii="Arial" w:hAnsi="Arial" w:cs="Arial"/>
                <w:sz w:val="24"/>
                <w:szCs w:val="24"/>
              </w:rPr>
              <w:t>2021.)</w:t>
            </w:r>
          </w:p>
        </w:tc>
        <w:tc>
          <w:tcPr>
            <w:tcW w:w="1181" w:type="dxa"/>
          </w:tcPr>
          <w:p w14:paraId="7F49F6C5" w14:textId="417BC55C" w:rsidR="003A6E1A" w:rsidRPr="00E31EFA" w:rsidRDefault="003A6E1A" w:rsidP="00A20B5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E31EFA">
              <w:rPr>
                <w:rFonts w:ascii="Arial" w:hAnsi="Arial" w:cs="Arial"/>
                <w:sz w:val="24"/>
                <w:szCs w:val="24"/>
              </w:rPr>
              <w:t>n/a</w:t>
            </w:r>
          </w:p>
        </w:tc>
        <w:tc>
          <w:tcPr>
            <w:tcW w:w="1362" w:type="dxa"/>
          </w:tcPr>
          <w:p w14:paraId="538CE99D" w14:textId="395064BF" w:rsidR="003A6E1A" w:rsidRPr="00E31EFA" w:rsidRDefault="003A6E1A" w:rsidP="00A20B5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E31EFA">
              <w:rPr>
                <w:rFonts w:ascii="Arial" w:hAnsi="Arial" w:cs="Arial"/>
                <w:sz w:val="24"/>
                <w:szCs w:val="24"/>
              </w:rPr>
              <w:t>n/a</w:t>
            </w:r>
          </w:p>
        </w:tc>
        <w:tc>
          <w:tcPr>
            <w:tcW w:w="1163" w:type="dxa"/>
          </w:tcPr>
          <w:p w14:paraId="70C57027" w14:textId="6C01FC85" w:rsidR="003A6E1A" w:rsidRPr="00E31EFA" w:rsidRDefault="003A6E1A" w:rsidP="00A20B5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E31EFA">
              <w:rPr>
                <w:rFonts w:ascii="Arial" w:hAnsi="Arial" w:cs="Arial"/>
                <w:sz w:val="24"/>
                <w:szCs w:val="24"/>
              </w:rPr>
              <w:t>63.515</w:t>
            </w:r>
          </w:p>
        </w:tc>
        <w:tc>
          <w:tcPr>
            <w:tcW w:w="1563" w:type="dxa"/>
          </w:tcPr>
          <w:p w14:paraId="616C7483" w14:textId="7860337E" w:rsidR="003A6E1A" w:rsidRPr="00E31EFA" w:rsidRDefault="003A6E1A" w:rsidP="00A20B5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E31EFA">
              <w:rPr>
                <w:rFonts w:ascii="Arial" w:hAnsi="Arial" w:cs="Arial"/>
                <w:sz w:val="24"/>
                <w:szCs w:val="24"/>
              </w:rPr>
              <w:t>9.400</w:t>
            </w:r>
          </w:p>
        </w:tc>
      </w:tr>
      <w:tr w:rsidR="003A6E1A" w:rsidRPr="00E31EFA" w14:paraId="2F795DAC" w14:textId="67CF7B34" w:rsidTr="003B2830">
        <w:trPr>
          <w:jc w:val="center"/>
        </w:trPr>
        <w:tc>
          <w:tcPr>
            <w:tcW w:w="3940" w:type="dxa"/>
          </w:tcPr>
          <w:p w14:paraId="0845804E" w14:textId="7D89B0E5" w:rsidR="003A6E1A" w:rsidRPr="00E31EFA" w:rsidRDefault="00071160" w:rsidP="00A20B5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hyperlink r:id="rId73" w:history="1">
              <w:r w:rsidR="003A6E1A" w:rsidRPr="00E31EFA">
                <w:rPr>
                  <w:rFonts w:ascii="Arial" w:hAnsi="Arial" w:cs="Arial"/>
                  <w:sz w:val="24"/>
                  <w:szCs w:val="24"/>
                  <w:u w:val="single"/>
                </w:rPr>
                <w:t>www.mobilnost.hr</w:t>
              </w:r>
            </w:hyperlink>
          </w:p>
        </w:tc>
        <w:tc>
          <w:tcPr>
            <w:tcW w:w="1181" w:type="dxa"/>
          </w:tcPr>
          <w:p w14:paraId="6D57EB61" w14:textId="77777777" w:rsidR="003A6E1A" w:rsidRPr="00E31EFA" w:rsidRDefault="003A6E1A" w:rsidP="00A20B5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E31EFA">
              <w:rPr>
                <w:rFonts w:ascii="Arial" w:hAnsi="Arial" w:cs="Arial"/>
                <w:sz w:val="24"/>
                <w:szCs w:val="24"/>
              </w:rPr>
              <w:t>271.691</w:t>
            </w:r>
          </w:p>
        </w:tc>
        <w:tc>
          <w:tcPr>
            <w:tcW w:w="1362" w:type="dxa"/>
          </w:tcPr>
          <w:p w14:paraId="60EDC72C" w14:textId="77777777" w:rsidR="003A6E1A" w:rsidRPr="00E31EFA" w:rsidRDefault="003A6E1A" w:rsidP="00A20B5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E31EFA">
              <w:rPr>
                <w:rFonts w:ascii="Arial" w:hAnsi="Arial" w:cs="Arial"/>
                <w:sz w:val="24"/>
                <w:szCs w:val="24"/>
              </w:rPr>
              <w:t>21.580</w:t>
            </w:r>
          </w:p>
        </w:tc>
        <w:tc>
          <w:tcPr>
            <w:tcW w:w="1163" w:type="dxa"/>
          </w:tcPr>
          <w:p w14:paraId="4B8CB163" w14:textId="5B3CE971" w:rsidR="003A6E1A" w:rsidRPr="00E31EFA" w:rsidRDefault="003A6E1A" w:rsidP="00A20B57">
            <w:pPr>
              <w:spacing w:line="360" w:lineRule="auto"/>
              <w:rPr>
                <w:rFonts w:ascii="Arial" w:hAnsi="Arial" w:cs="Arial"/>
                <w:color w:val="4F6228" w:themeColor="accent3" w:themeShade="80"/>
                <w:sz w:val="24"/>
                <w:szCs w:val="24"/>
              </w:rPr>
            </w:pPr>
            <w:r w:rsidRPr="00E31EFA">
              <w:rPr>
                <w:rFonts w:ascii="Arial" w:hAnsi="Arial" w:cs="Arial"/>
                <w:color w:val="4F6228" w:themeColor="accent3" w:themeShade="80"/>
                <w:sz w:val="24"/>
                <w:szCs w:val="24"/>
              </w:rPr>
              <w:t>314.272</w:t>
            </w:r>
          </w:p>
        </w:tc>
        <w:tc>
          <w:tcPr>
            <w:tcW w:w="1563" w:type="dxa"/>
          </w:tcPr>
          <w:p w14:paraId="1DB671B4" w14:textId="5B11EE0D" w:rsidR="003A6E1A" w:rsidRPr="00E31EFA" w:rsidRDefault="003A6E1A" w:rsidP="00A20B57">
            <w:pPr>
              <w:spacing w:line="360" w:lineRule="auto"/>
              <w:rPr>
                <w:rFonts w:ascii="Arial" w:hAnsi="Arial" w:cs="Arial"/>
                <w:color w:val="4F6228" w:themeColor="accent3" w:themeShade="80"/>
                <w:sz w:val="24"/>
                <w:szCs w:val="24"/>
              </w:rPr>
            </w:pPr>
            <w:r w:rsidRPr="00E31EFA">
              <w:rPr>
                <w:rFonts w:ascii="Arial" w:hAnsi="Arial" w:cs="Arial"/>
                <w:color w:val="4F6228" w:themeColor="accent3" w:themeShade="80"/>
                <w:sz w:val="24"/>
                <w:szCs w:val="24"/>
              </w:rPr>
              <w:t>27.981</w:t>
            </w:r>
          </w:p>
        </w:tc>
      </w:tr>
      <w:tr w:rsidR="003A6E1A" w:rsidRPr="00E31EFA" w14:paraId="5CBCBB3C" w14:textId="4A85476F" w:rsidTr="003B2830">
        <w:trPr>
          <w:jc w:val="center"/>
        </w:trPr>
        <w:tc>
          <w:tcPr>
            <w:tcW w:w="3940" w:type="dxa"/>
          </w:tcPr>
          <w:p w14:paraId="5E0B5265" w14:textId="77777777" w:rsidR="003A6E1A" w:rsidRPr="00E31EFA" w:rsidRDefault="00071160" w:rsidP="00A20B5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hyperlink r:id="rId74" w:history="1">
              <w:r w:rsidR="003A6E1A" w:rsidRPr="00E31EFA">
                <w:rPr>
                  <w:rFonts w:ascii="Arial" w:hAnsi="Arial" w:cs="Arial"/>
                  <w:sz w:val="24"/>
                  <w:szCs w:val="24"/>
                  <w:u w:val="single"/>
                </w:rPr>
                <w:t>www.eTwinning.hr</w:t>
              </w:r>
            </w:hyperlink>
          </w:p>
        </w:tc>
        <w:tc>
          <w:tcPr>
            <w:tcW w:w="1181" w:type="dxa"/>
          </w:tcPr>
          <w:p w14:paraId="7364CE65" w14:textId="77777777" w:rsidR="003A6E1A" w:rsidRPr="00E31EFA" w:rsidRDefault="003A6E1A" w:rsidP="00A20B5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E31EFA">
              <w:rPr>
                <w:rFonts w:ascii="Arial" w:hAnsi="Arial" w:cs="Arial"/>
                <w:sz w:val="24"/>
                <w:szCs w:val="24"/>
              </w:rPr>
              <w:t>43.848</w:t>
            </w:r>
          </w:p>
        </w:tc>
        <w:tc>
          <w:tcPr>
            <w:tcW w:w="1362" w:type="dxa"/>
          </w:tcPr>
          <w:p w14:paraId="7D4EF37F" w14:textId="77777777" w:rsidR="003A6E1A" w:rsidRPr="00E31EFA" w:rsidRDefault="003A6E1A" w:rsidP="00A20B5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E31EFA">
              <w:rPr>
                <w:rFonts w:ascii="Arial" w:hAnsi="Arial" w:cs="Arial"/>
                <w:sz w:val="24"/>
                <w:szCs w:val="24"/>
              </w:rPr>
              <w:t>12.223</w:t>
            </w:r>
          </w:p>
        </w:tc>
        <w:tc>
          <w:tcPr>
            <w:tcW w:w="1163" w:type="dxa"/>
          </w:tcPr>
          <w:p w14:paraId="149FCD52" w14:textId="148491A5" w:rsidR="003A6E1A" w:rsidRPr="00E31EFA" w:rsidRDefault="003A6E1A" w:rsidP="00A20B57">
            <w:pPr>
              <w:spacing w:line="360" w:lineRule="auto"/>
              <w:rPr>
                <w:rFonts w:ascii="Arial" w:hAnsi="Arial" w:cs="Arial"/>
                <w:color w:val="4F6228" w:themeColor="accent3" w:themeShade="80"/>
                <w:sz w:val="24"/>
                <w:szCs w:val="24"/>
              </w:rPr>
            </w:pPr>
            <w:r w:rsidRPr="00E31EFA">
              <w:rPr>
                <w:rFonts w:ascii="Arial" w:hAnsi="Arial" w:cs="Arial"/>
                <w:color w:val="4F6228" w:themeColor="accent3" w:themeShade="80"/>
                <w:sz w:val="24"/>
                <w:szCs w:val="24"/>
              </w:rPr>
              <w:t>73.648</w:t>
            </w:r>
          </w:p>
        </w:tc>
        <w:tc>
          <w:tcPr>
            <w:tcW w:w="1563" w:type="dxa"/>
          </w:tcPr>
          <w:p w14:paraId="76124AD5" w14:textId="13BF1F4A" w:rsidR="003A6E1A" w:rsidRPr="00E31EFA" w:rsidRDefault="003A6E1A" w:rsidP="00A20B57">
            <w:pPr>
              <w:spacing w:line="360" w:lineRule="auto"/>
              <w:rPr>
                <w:rFonts w:ascii="Arial" w:hAnsi="Arial" w:cs="Arial"/>
                <w:color w:val="4F6228" w:themeColor="accent3" w:themeShade="80"/>
                <w:sz w:val="24"/>
                <w:szCs w:val="24"/>
              </w:rPr>
            </w:pPr>
            <w:r w:rsidRPr="00E31EFA">
              <w:rPr>
                <w:rFonts w:ascii="Arial" w:hAnsi="Arial" w:cs="Arial"/>
                <w:color w:val="4F6228" w:themeColor="accent3" w:themeShade="80"/>
                <w:sz w:val="24"/>
                <w:szCs w:val="24"/>
              </w:rPr>
              <w:t>17.840</w:t>
            </w:r>
          </w:p>
        </w:tc>
      </w:tr>
      <w:tr w:rsidR="003A6E1A" w:rsidRPr="00E31EFA" w14:paraId="69A7E4FB" w14:textId="2D5DA93A" w:rsidTr="003B2830">
        <w:trPr>
          <w:jc w:val="center"/>
        </w:trPr>
        <w:tc>
          <w:tcPr>
            <w:tcW w:w="3940" w:type="dxa"/>
          </w:tcPr>
          <w:p w14:paraId="4F67CC2E" w14:textId="77777777" w:rsidR="003A6E1A" w:rsidRPr="00E31EFA" w:rsidRDefault="00071160" w:rsidP="00A20B5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hyperlink r:id="rId75" w:history="1">
              <w:r w:rsidR="003A6E1A" w:rsidRPr="00E31EFA">
                <w:rPr>
                  <w:rFonts w:ascii="Arial" w:hAnsi="Arial" w:cs="Arial"/>
                  <w:sz w:val="24"/>
                  <w:szCs w:val="24"/>
                  <w:u w:val="single"/>
                </w:rPr>
                <w:t>www.ecvet.hr</w:t>
              </w:r>
            </w:hyperlink>
          </w:p>
        </w:tc>
        <w:tc>
          <w:tcPr>
            <w:tcW w:w="1181" w:type="dxa"/>
          </w:tcPr>
          <w:p w14:paraId="5C10E351" w14:textId="5B29585B" w:rsidR="003A6E1A" w:rsidRPr="00E31EFA" w:rsidRDefault="003A6E1A" w:rsidP="00A20B5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E31EFA">
              <w:rPr>
                <w:rFonts w:ascii="Arial" w:hAnsi="Arial" w:cs="Arial"/>
                <w:sz w:val="24"/>
                <w:szCs w:val="24"/>
              </w:rPr>
              <w:t>4022</w:t>
            </w:r>
          </w:p>
        </w:tc>
        <w:tc>
          <w:tcPr>
            <w:tcW w:w="1362" w:type="dxa"/>
          </w:tcPr>
          <w:p w14:paraId="0EED75C4" w14:textId="5C2F7C17" w:rsidR="003A6E1A" w:rsidRPr="00E31EFA" w:rsidRDefault="003A6E1A" w:rsidP="00A20B5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E31EFA">
              <w:rPr>
                <w:rFonts w:ascii="Arial" w:hAnsi="Arial" w:cs="Arial"/>
                <w:sz w:val="24"/>
                <w:szCs w:val="24"/>
              </w:rPr>
              <w:t>1206</w:t>
            </w:r>
          </w:p>
        </w:tc>
        <w:tc>
          <w:tcPr>
            <w:tcW w:w="1163" w:type="dxa"/>
          </w:tcPr>
          <w:p w14:paraId="313CD385" w14:textId="24B860D0" w:rsidR="003A6E1A" w:rsidRPr="00E31EFA" w:rsidRDefault="003A6E1A" w:rsidP="00A20B57">
            <w:pPr>
              <w:spacing w:line="360" w:lineRule="auto"/>
              <w:rPr>
                <w:rFonts w:ascii="Arial" w:hAnsi="Arial" w:cs="Arial"/>
                <w:color w:val="4F6228" w:themeColor="accent3" w:themeShade="80"/>
                <w:sz w:val="24"/>
                <w:szCs w:val="24"/>
              </w:rPr>
            </w:pPr>
            <w:r w:rsidRPr="00E31EFA">
              <w:rPr>
                <w:rFonts w:ascii="Arial" w:hAnsi="Arial" w:cs="Arial"/>
                <w:color w:val="4F6228" w:themeColor="accent3" w:themeShade="80"/>
                <w:sz w:val="24"/>
                <w:szCs w:val="24"/>
              </w:rPr>
              <w:t>6708</w:t>
            </w:r>
          </w:p>
        </w:tc>
        <w:tc>
          <w:tcPr>
            <w:tcW w:w="1563" w:type="dxa"/>
          </w:tcPr>
          <w:p w14:paraId="7D31F0F4" w14:textId="5066D8F6" w:rsidR="003A6E1A" w:rsidRPr="00E31EFA" w:rsidRDefault="003A6E1A" w:rsidP="00A20B57">
            <w:pPr>
              <w:spacing w:line="360" w:lineRule="auto"/>
              <w:rPr>
                <w:rFonts w:ascii="Arial" w:hAnsi="Arial" w:cs="Arial"/>
                <w:color w:val="4F6228" w:themeColor="accent3" w:themeShade="80"/>
                <w:sz w:val="24"/>
                <w:szCs w:val="24"/>
              </w:rPr>
            </w:pPr>
            <w:r w:rsidRPr="00E31EFA">
              <w:rPr>
                <w:rFonts w:ascii="Arial" w:hAnsi="Arial" w:cs="Arial"/>
                <w:color w:val="4F6228" w:themeColor="accent3" w:themeShade="80"/>
                <w:sz w:val="24"/>
                <w:szCs w:val="24"/>
              </w:rPr>
              <w:t>2798</w:t>
            </w:r>
          </w:p>
        </w:tc>
      </w:tr>
      <w:tr w:rsidR="003A6E1A" w:rsidRPr="00E31EFA" w14:paraId="1BA2EBB0" w14:textId="22CC5611" w:rsidTr="003B2830">
        <w:trPr>
          <w:jc w:val="center"/>
        </w:trPr>
        <w:tc>
          <w:tcPr>
            <w:tcW w:w="3940" w:type="dxa"/>
          </w:tcPr>
          <w:p w14:paraId="69086997" w14:textId="77777777" w:rsidR="003A6E1A" w:rsidRPr="00E31EFA" w:rsidRDefault="00071160" w:rsidP="00A20B5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hyperlink r:id="rId76" w:history="1">
              <w:r w:rsidR="003A6E1A" w:rsidRPr="00E31EFA">
                <w:rPr>
                  <w:rFonts w:ascii="Arial" w:hAnsi="Arial" w:cs="Arial"/>
                  <w:sz w:val="24"/>
                  <w:szCs w:val="24"/>
                  <w:u w:val="single"/>
                </w:rPr>
                <w:t>www.euraxess.hr</w:t>
              </w:r>
            </w:hyperlink>
          </w:p>
        </w:tc>
        <w:tc>
          <w:tcPr>
            <w:tcW w:w="1181" w:type="dxa"/>
          </w:tcPr>
          <w:p w14:paraId="02C7C217" w14:textId="77777777" w:rsidR="003A6E1A" w:rsidRPr="00E31EFA" w:rsidRDefault="003A6E1A" w:rsidP="00A20B5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E31EFA">
              <w:rPr>
                <w:rFonts w:ascii="Arial" w:hAnsi="Arial" w:cs="Arial"/>
                <w:sz w:val="24"/>
                <w:szCs w:val="24"/>
              </w:rPr>
              <w:t>32.334</w:t>
            </w:r>
          </w:p>
        </w:tc>
        <w:tc>
          <w:tcPr>
            <w:tcW w:w="1362" w:type="dxa"/>
          </w:tcPr>
          <w:p w14:paraId="446DA5FA" w14:textId="149E4790" w:rsidR="003A6E1A" w:rsidRPr="00E31EFA" w:rsidRDefault="003A6E1A" w:rsidP="00A20B5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E31EFA">
              <w:rPr>
                <w:rFonts w:ascii="Arial" w:hAnsi="Arial" w:cs="Arial"/>
                <w:sz w:val="24"/>
                <w:szCs w:val="24"/>
              </w:rPr>
              <w:t>8693</w:t>
            </w:r>
          </w:p>
        </w:tc>
        <w:tc>
          <w:tcPr>
            <w:tcW w:w="1163" w:type="dxa"/>
          </w:tcPr>
          <w:p w14:paraId="5988AF74" w14:textId="1620F783" w:rsidR="003A6E1A" w:rsidRPr="00E31EFA" w:rsidRDefault="003A6E1A" w:rsidP="00A20B57">
            <w:pPr>
              <w:spacing w:line="360" w:lineRule="auto"/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E31EFA">
              <w:rPr>
                <w:rFonts w:ascii="Arial" w:hAnsi="Arial" w:cs="Arial"/>
                <w:color w:val="C00000"/>
                <w:sz w:val="24"/>
                <w:szCs w:val="24"/>
              </w:rPr>
              <w:t>24.262</w:t>
            </w:r>
          </w:p>
        </w:tc>
        <w:tc>
          <w:tcPr>
            <w:tcW w:w="1563" w:type="dxa"/>
          </w:tcPr>
          <w:p w14:paraId="140E91F6" w14:textId="172C0BE6" w:rsidR="003A6E1A" w:rsidRPr="00E31EFA" w:rsidRDefault="003A6E1A" w:rsidP="00A20B57">
            <w:pPr>
              <w:spacing w:line="360" w:lineRule="auto"/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E31EFA">
              <w:rPr>
                <w:rFonts w:ascii="Arial" w:hAnsi="Arial" w:cs="Arial"/>
                <w:color w:val="C00000"/>
                <w:sz w:val="24"/>
                <w:szCs w:val="24"/>
              </w:rPr>
              <w:t>6921</w:t>
            </w:r>
          </w:p>
        </w:tc>
      </w:tr>
      <w:tr w:rsidR="003A6E1A" w:rsidRPr="00E31EFA" w14:paraId="59A6B60E" w14:textId="6F0E0ECF" w:rsidTr="003B2830">
        <w:trPr>
          <w:jc w:val="center"/>
        </w:trPr>
        <w:tc>
          <w:tcPr>
            <w:tcW w:w="3940" w:type="dxa"/>
          </w:tcPr>
          <w:p w14:paraId="54387748" w14:textId="77777777" w:rsidR="003A6E1A" w:rsidRPr="00E31EFA" w:rsidRDefault="00071160" w:rsidP="00A20B5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hyperlink r:id="rId77" w:history="1">
              <w:r w:rsidR="003A6E1A" w:rsidRPr="00E31EFA">
                <w:rPr>
                  <w:rFonts w:ascii="Arial" w:hAnsi="Arial" w:cs="Arial"/>
                  <w:sz w:val="24"/>
                  <w:szCs w:val="24"/>
                  <w:u w:val="single"/>
                </w:rPr>
                <w:t>www.europass.hr</w:t>
              </w:r>
            </w:hyperlink>
          </w:p>
        </w:tc>
        <w:tc>
          <w:tcPr>
            <w:tcW w:w="1181" w:type="dxa"/>
          </w:tcPr>
          <w:p w14:paraId="1544F5C7" w14:textId="77777777" w:rsidR="003A6E1A" w:rsidRPr="00E31EFA" w:rsidRDefault="003A6E1A" w:rsidP="00A20B5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E31EFA">
              <w:rPr>
                <w:rFonts w:ascii="Arial" w:hAnsi="Arial" w:cs="Arial"/>
                <w:sz w:val="24"/>
                <w:szCs w:val="24"/>
              </w:rPr>
              <w:t>95.936</w:t>
            </w:r>
          </w:p>
        </w:tc>
        <w:tc>
          <w:tcPr>
            <w:tcW w:w="1362" w:type="dxa"/>
          </w:tcPr>
          <w:p w14:paraId="119586FF" w14:textId="77777777" w:rsidR="003A6E1A" w:rsidRPr="00E31EFA" w:rsidRDefault="003A6E1A" w:rsidP="00A20B5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E31EFA">
              <w:rPr>
                <w:rFonts w:ascii="Arial" w:hAnsi="Arial" w:cs="Arial"/>
                <w:sz w:val="24"/>
                <w:szCs w:val="24"/>
              </w:rPr>
              <w:t>23.493</w:t>
            </w:r>
          </w:p>
        </w:tc>
        <w:tc>
          <w:tcPr>
            <w:tcW w:w="1163" w:type="dxa"/>
          </w:tcPr>
          <w:p w14:paraId="3873EEC3" w14:textId="0C2AB074" w:rsidR="003A6E1A" w:rsidRPr="00E31EFA" w:rsidRDefault="003A6E1A" w:rsidP="00A20B57">
            <w:pPr>
              <w:spacing w:line="360" w:lineRule="auto"/>
              <w:rPr>
                <w:rFonts w:ascii="Arial" w:hAnsi="Arial" w:cs="Arial"/>
                <w:color w:val="4F6228" w:themeColor="accent3" w:themeShade="80"/>
                <w:sz w:val="24"/>
                <w:szCs w:val="24"/>
              </w:rPr>
            </w:pPr>
            <w:r w:rsidRPr="00E31EFA">
              <w:rPr>
                <w:rFonts w:ascii="Arial" w:hAnsi="Arial" w:cs="Arial"/>
                <w:color w:val="4F6228" w:themeColor="accent3" w:themeShade="80"/>
                <w:sz w:val="24"/>
                <w:szCs w:val="24"/>
              </w:rPr>
              <w:t>246.372</w:t>
            </w:r>
          </w:p>
        </w:tc>
        <w:tc>
          <w:tcPr>
            <w:tcW w:w="1563" w:type="dxa"/>
          </w:tcPr>
          <w:p w14:paraId="095B120A" w14:textId="373D3A01" w:rsidR="003A6E1A" w:rsidRPr="00E31EFA" w:rsidRDefault="003A6E1A" w:rsidP="00A20B57">
            <w:pPr>
              <w:spacing w:line="360" w:lineRule="auto"/>
              <w:rPr>
                <w:rFonts w:ascii="Arial" w:hAnsi="Arial" w:cs="Arial"/>
                <w:color w:val="4F6228" w:themeColor="accent3" w:themeShade="80"/>
                <w:sz w:val="24"/>
                <w:szCs w:val="24"/>
              </w:rPr>
            </w:pPr>
            <w:r w:rsidRPr="00E31EFA">
              <w:rPr>
                <w:rFonts w:ascii="Arial" w:hAnsi="Arial" w:cs="Arial"/>
                <w:color w:val="4F6228" w:themeColor="accent3" w:themeShade="80"/>
                <w:sz w:val="24"/>
                <w:szCs w:val="24"/>
              </w:rPr>
              <w:t>61.917</w:t>
            </w:r>
          </w:p>
        </w:tc>
      </w:tr>
      <w:tr w:rsidR="003A6E1A" w:rsidRPr="00E31EFA" w14:paraId="24833A64" w14:textId="5C8BE70C" w:rsidTr="003B2830">
        <w:trPr>
          <w:jc w:val="center"/>
        </w:trPr>
        <w:tc>
          <w:tcPr>
            <w:tcW w:w="3940" w:type="dxa"/>
          </w:tcPr>
          <w:p w14:paraId="6BA31EA2" w14:textId="26542EBD" w:rsidR="003A6E1A" w:rsidRPr="00E31EFA" w:rsidRDefault="00071160" w:rsidP="00A20B5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hyperlink r:id="rId78" w:history="1">
              <w:r w:rsidR="003A6E1A" w:rsidRPr="00E31EFA">
                <w:rPr>
                  <w:rFonts w:ascii="Arial" w:hAnsi="Arial" w:cs="Arial"/>
                  <w:sz w:val="24"/>
                  <w:szCs w:val="24"/>
                  <w:u w:val="single"/>
                </w:rPr>
                <w:t>www.obzoreuropa.hr</w:t>
              </w:r>
            </w:hyperlink>
            <w:r w:rsidR="003A6E1A" w:rsidRPr="00E31EFA">
              <w:rPr>
                <w:rFonts w:ascii="Arial" w:hAnsi="Arial" w:cs="Arial"/>
                <w:sz w:val="24"/>
                <w:szCs w:val="24"/>
                <w:u w:val="single"/>
              </w:rPr>
              <w:t xml:space="preserve"> (stranica pokrenuta 10.3.2021.)</w:t>
            </w:r>
          </w:p>
        </w:tc>
        <w:tc>
          <w:tcPr>
            <w:tcW w:w="1181" w:type="dxa"/>
          </w:tcPr>
          <w:p w14:paraId="6BDB2E1A" w14:textId="77777777" w:rsidR="003A6E1A" w:rsidRPr="00E31EFA" w:rsidRDefault="003A6E1A" w:rsidP="00A20B5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E31EFA">
              <w:rPr>
                <w:rFonts w:ascii="Arial" w:hAnsi="Arial" w:cs="Arial"/>
                <w:sz w:val="24"/>
                <w:szCs w:val="24"/>
              </w:rPr>
              <w:t>n/a</w:t>
            </w:r>
          </w:p>
        </w:tc>
        <w:tc>
          <w:tcPr>
            <w:tcW w:w="1362" w:type="dxa"/>
          </w:tcPr>
          <w:p w14:paraId="52848205" w14:textId="77777777" w:rsidR="003A6E1A" w:rsidRPr="00E31EFA" w:rsidRDefault="003A6E1A" w:rsidP="00A20B5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E31EFA">
              <w:rPr>
                <w:rFonts w:ascii="Arial" w:hAnsi="Arial" w:cs="Arial"/>
                <w:sz w:val="24"/>
                <w:szCs w:val="24"/>
              </w:rPr>
              <w:t>n/a</w:t>
            </w:r>
          </w:p>
        </w:tc>
        <w:tc>
          <w:tcPr>
            <w:tcW w:w="1163" w:type="dxa"/>
          </w:tcPr>
          <w:p w14:paraId="5A9E60B1" w14:textId="74016FE3" w:rsidR="003A6E1A" w:rsidRPr="00E31EFA" w:rsidRDefault="003A6E1A" w:rsidP="00A20B57">
            <w:pPr>
              <w:spacing w:line="360" w:lineRule="auto"/>
              <w:rPr>
                <w:rFonts w:ascii="Arial" w:hAnsi="Arial" w:cs="Arial"/>
                <w:color w:val="4F6228" w:themeColor="accent3" w:themeShade="80"/>
                <w:sz w:val="24"/>
                <w:szCs w:val="24"/>
              </w:rPr>
            </w:pPr>
            <w:r w:rsidRPr="00E31EFA">
              <w:rPr>
                <w:rFonts w:ascii="Arial" w:hAnsi="Arial" w:cs="Arial"/>
                <w:color w:val="4F6228" w:themeColor="accent3" w:themeShade="80"/>
                <w:sz w:val="24"/>
                <w:szCs w:val="24"/>
              </w:rPr>
              <w:t>59.060</w:t>
            </w:r>
          </w:p>
        </w:tc>
        <w:tc>
          <w:tcPr>
            <w:tcW w:w="1563" w:type="dxa"/>
          </w:tcPr>
          <w:p w14:paraId="7E2B9611" w14:textId="0FD12CF5" w:rsidR="003A6E1A" w:rsidRPr="00E31EFA" w:rsidRDefault="003A6E1A" w:rsidP="00A20B57">
            <w:pPr>
              <w:spacing w:line="360" w:lineRule="auto"/>
              <w:rPr>
                <w:rFonts w:ascii="Arial" w:hAnsi="Arial" w:cs="Arial"/>
                <w:color w:val="4F6228" w:themeColor="accent3" w:themeShade="80"/>
                <w:sz w:val="24"/>
                <w:szCs w:val="24"/>
              </w:rPr>
            </w:pPr>
            <w:r w:rsidRPr="00E31EFA">
              <w:rPr>
                <w:rFonts w:ascii="Arial" w:hAnsi="Arial" w:cs="Arial"/>
                <w:color w:val="4F6228" w:themeColor="accent3" w:themeShade="80"/>
                <w:sz w:val="24"/>
                <w:szCs w:val="24"/>
              </w:rPr>
              <w:t>9705</w:t>
            </w:r>
          </w:p>
        </w:tc>
      </w:tr>
      <w:tr w:rsidR="003A6E1A" w:rsidRPr="00E31EFA" w14:paraId="48A77FCF" w14:textId="3DE326A6" w:rsidTr="003B2830">
        <w:trPr>
          <w:jc w:val="center"/>
        </w:trPr>
        <w:tc>
          <w:tcPr>
            <w:tcW w:w="3940" w:type="dxa"/>
          </w:tcPr>
          <w:p w14:paraId="5963C33A" w14:textId="77777777" w:rsidR="003A6E1A" w:rsidRPr="00E31EFA" w:rsidRDefault="00071160" w:rsidP="00A20B5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hyperlink r:id="rId79" w:history="1">
              <w:r w:rsidR="003A6E1A" w:rsidRPr="00E31EFA">
                <w:rPr>
                  <w:rFonts w:ascii="Arial" w:hAnsi="Arial" w:cs="Arial"/>
                  <w:sz w:val="24"/>
                  <w:szCs w:val="24"/>
                  <w:u w:val="single"/>
                </w:rPr>
                <w:t>www.europskesnagesolidarnosti.hr</w:t>
              </w:r>
            </w:hyperlink>
          </w:p>
        </w:tc>
        <w:tc>
          <w:tcPr>
            <w:tcW w:w="1181" w:type="dxa"/>
          </w:tcPr>
          <w:p w14:paraId="63456B0C" w14:textId="77777777" w:rsidR="003A6E1A" w:rsidRPr="00E31EFA" w:rsidRDefault="003A6E1A" w:rsidP="00A20B5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E31EFA">
              <w:rPr>
                <w:rFonts w:ascii="Arial" w:hAnsi="Arial" w:cs="Arial"/>
                <w:sz w:val="24"/>
                <w:szCs w:val="24"/>
              </w:rPr>
              <w:t>44.515</w:t>
            </w:r>
          </w:p>
        </w:tc>
        <w:tc>
          <w:tcPr>
            <w:tcW w:w="1362" w:type="dxa"/>
          </w:tcPr>
          <w:p w14:paraId="7928A989" w14:textId="66B66188" w:rsidR="003A6E1A" w:rsidRPr="00E31EFA" w:rsidRDefault="003A6E1A" w:rsidP="00A20B5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E31EFA">
              <w:rPr>
                <w:rFonts w:ascii="Arial" w:hAnsi="Arial" w:cs="Arial"/>
                <w:sz w:val="24"/>
                <w:szCs w:val="24"/>
              </w:rPr>
              <w:t>7114</w:t>
            </w:r>
          </w:p>
        </w:tc>
        <w:tc>
          <w:tcPr>
            <w:tcW w:w="1163" w:type="dxa"/>
          </w:tcPr>
          <w:p w14:paraId="1423C824" w14:textId="72AF03C8" w:rsidR="003A6E1A" w:rsidRPr="00E31EFA" w:rsidRDefault="003A6E1A" w:rsidP="00A20B57">
            <w:pPr>
              <w:spacing w:line="360" w:lineRule="auto"/>
              <w:rPr>
                <w:rFonts w:ascii="Arial" w:hAnsi="Arial" w:cs="Arial"/>
                <w:color w:val="4F6228" w:themeColor="accent3" w:themeShade="80"/>
                <w:sz w:val="24"/>
                <w:szCs w:val="24"/>
              </w:rPr>
            </w:pPr>
            <w:r w:rsidRPr="00E31EFA">
              <w:rPr>
                <w:rFonts w:ascii="Arial" w:hAnsi="Arial" w:cs="Arial"/>
                <w:color w:val="4F6228" w:themeColor="accent3" w:themeShade="80"/>
                <w:sz w:val="24"/>
                <w:szCs w:val="24"/>
              </w:rPr>
              <w:t>60.061</w:t>
            </w:r>
          </w:p>
        </w:tc>
        <w:tc>
          <w:tcPr>
            <w:tcW w:w="1563" w:type="dxa"/>
          </w:tcPr>
          <w:p w14:paraId="4E4E7736" w14:textId="18490978" w:rsidR="003A6E1A" w:rsidRPr="00E31EFA" w:rsidRDefault="003A6E1A" w:rsidP="00A20B57">
            <w:pPr>
              <w:spacing w:line="360" w:lineRule="auto"/>
              <w:rPr>
                <w:rFonts w:ascii="Arial" w:hAnsi="Arial" w:cs="Arial"/>
                <w:color w:val="4F6228" w:themeColor="accent3" w:themeShade="80"/>
                <w:sz w:val="24"/>
                <w:szCs w:val="24"/>
              </w:rPr>
            </w:pPr>
            <w:r w:rsidRPr="00E31EFA">
              <w:rPr>
                <w:rFonts w:ascii="Arial" w:hAnsi="Arial" w:cs="Arial"/>
                <w:color w:val="4F6228" w:themeColor="accent3" w:themeShade="80"/>
                <w:sz w:val="24"/>
                <w:szCs w:val="24"/>
              </w:rPr>
              <w:t>12.224</w:t>
            </w:r>
          </w:p>
        </w:tc>
      </w:tr>
      <w:tr w:rsidR="003A6E1A" w:rsidRPr="00E31EFA" w14:paraId="0931FFD7" w14:textId="4132FE7F" w:rsidTr="003B2830">
        <w:trPr>
          <w:jc w:val="center"/>
        </w:trPr>
        <w:tc>
          <w:tcPr>
            <w:tcW w:w="3940" w:type="dxa"/>
          </w:tcPr>
          <w:p w14:paraId="5CDF0230" w14:textId="77777777" w:rsidR="003A6E1A" w:rsidRPr="00E31EFA" w:rsidRDefault="00071160" w:rsidP="00A20B5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hyperlink r:id="rId80" w:history="1">
              <w:r w:rsidR="003A6E1A" w:rsidRPr="00E31EFA">
                <w:rPr>
                  <w:rFonts w:ascii="Arial" w:hAnsi="Arial" w:cs="Arial"/>
                  <w:sz w:val="24"/>
                  <w:szCs w:val="24"/>
                  <w:u w:val="single"/>
                </w:rPr>
                <w:t>www.eurydice.hr</w:t>
              </w:r>
            </w:hyperlink>
          </w:p>
        </w:tc>
        <w:tc>
          <w:tcPr>
            <w:tcW w:w="1181" w:type="dxa"/>
          </w:tcPr>
          <w:p w14:paraId="7263CB0B" w14:textId="7DC896E3" w:rsidR="003A6E1A" w:rsidRPr="00E31EFA" w:rsidRDefault="003A6E1A" w:rsidP="00A20B5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E31EFA">
              <w:rPr>
                <w:rFonts w:ascii="Arial" w:hAnsi="Arial" w:cs="Arial"/>
                <w:sz w:val="24"/>
                <w:szCs w:val="24"/>
              </w:rPr>
              <w:t>4518</w:t>
            </w:r>
          </w:p>
        </w:tc>
        <w:tc>
          <w:tcPr>
            <w:tcW w:w="1362" w:type="dxa"/>
          </w:tcPr>
          <w:p w14:paraId="79715C81" w14:textId="77777777" w:rsidR="003A6E1A" w:rsidRPr="00E31EFA" w:rsidRDefault="003A6E1A" w:rsidP="00A20B5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E31EFA">
              <w:rPr>
                <w:rFonts w:ascii="Arial" w:hAnsi="Arial" w:cs="Arial"/>
                <w:sz w:val="24"/>
                <w:szCs w:val="24"/>
              </w:rPr>
              <w:t>826</w:t>
            </w:r>
          </w:p>
        </w:tc>
        <w:tc>
          <w:tcPr>
            <w:tcW w:w="1163" w:type="dxa"/>
          </w:tcPr>
          <w:p w14:paraId="38572D9A" w14:textId="135185AB" w:rsidR="003A6E1A" w:rsidRPr="00E31EFA" w:rsidRDefault="003A6E1A" w:rsidP="00A20B57">
            <w:pPr>
              <w:spacing w:line="360" w:lineRule="auto"/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E31EFA">
              <w:rPr>
                <w:rFonts w:ascii="Arial" w:hAnsi="Arial" w:cs="Arial"/>
                <w:color w:val="C00000"/>
                <w:sz w:val="24"/>
                <w:szCs w:val="24"/>
              </w:rPr>
              <w:t>2988</w:t>
            </w:r>
          </w:p>
        </w:tc>
        <w:tc>
          <w:tcPr>
            <w:tcW w:w="1563" w:type="dxa"/>
          </w:tcPr>
          <w:p w14:paraId="5C5A3683" w14:textId="0218123D" w:rsidR="003A6E1A" w:rsidRPr="00E31EFA" w:rsidRDefault="003A6E1A" w:rsidP="00A20B57">
            <w:pPr>
              <w:spacing w:line="360" w:lineRule="auto"/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E31EFA">
              <w:rPr>
                <w:rFonts w:ascii="Arial" w:hAnsi="Arial" w:cs="Arial"/>
                <w:color w:val="C00000"/>
                <w:sz w:val="24"/>
                <w:szCs w:val="24"/>
              </w:rPr>
              <w:t>809</w:t>
            </w:r>
          </w:p>
        </w:tc>
      </w:tr>
      <w:tr w:rsidR="00831C21" w:rsidRPr="00E31EFA" w14:paraId="7A8572B5" w14:textId="77777777" w:rsidTr="003A6E1A">
        <w:trPr>
          <w:jc w:val="center"/>
        </w:trPr>
        <w:tc>
          <w:tcPr>
            <w:tcW w:w="3940" w:type="dxa"/>
          </w:tcPr>
          <w:p w14:paraId="5BB1BFB2" w14:textId="2E12C1F6" w:rsidR="00831C21" w:rsidRPr="00E31EFA" w:rsidRDefault="00071160" w:rsidP="00A20B57">
            <w:pPr>
              <w:spacing w:line="36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hyperlink r:id="rId81" w:history="1">
              <w:r w:rsidR="00831C21" w:rsidRPr="00E31EFA">
                <w:rPr>
                  <w:rStyle w:val="Hyperlink"/>
                  <w:rFonts w:ascii="Arial" w:hAnsi="Arial" w:cs="Arial"/>
                  <w:sz w:val="24"/>
                  <w:szCs w:val="24"/>
                </w:rPr>
                <w:t>www.studyincroatia.hr</w:t>
              </w:r>
            </w:hyperlink>
          </w:p>
        </w:tc>
        <w:tc>
          <w:tcPr>
            <w:tcW w:w="1181" w:type="dxa"/>
          </w:tcPr>
          <w:p w14:paraId="3C3986DE" w14:textId="77777777" w:rsidR="00831C21" w:rsidRPr="00E31EFA" w:rsidRDefault="00831C21" w:rsidP="00A20B57">
            <w:pPr>
              <w:spacing w:line="36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E31EFA">
              <w:rPr>
                <w:rFonts w:ascii="Arial" w:hAnsi="Arial" w:cs="Arial"/>
                <w:sz w:val="24"/>
                <w:szCs w:val="24"/>
                <w:u w:val="single"/>
              </w:rPr>
              <w:t>n/a</w:t>
            </w:r>
          </w:p>
          <w:p w14:paraId="4D13EC0D" w14:textId="6B12DDDB" w:rsidR="007269D8" w:rsidRPr="00E31EFA" w:rsidRDefault="007269D8" w:rsidP="00A20B57">
            <w:pPr>
              <w:spacing w:line="36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E31EFA">
              <w:rPr>
                <w:rFonts w:ascii="Arial" w:hAnsi="Arial" w:cs="Arial"/>
                <w:sz w:val="24"/>
                <w:szCs w:val="24"/>
                <w:u w:val="single"/>
              </w:rPr>
              <w:t>(stranica pokrenuta u rujnu 2021.)</w:t>
            </w:r>
          </w:p>
        </w:tc>
        <w:tc>
          <w:tcPr>
            <w:tcW w:w="1362" w:type="dxa"/>
          </w:tcPr>
          <w:p w14:paraId="10538724" w14:textId="1D195C15" w:rsidR="00831C21" w:rsidRPr="00E31EFA" w:rsidRDefault="00831C21" w:rsidP="00A20B57">
            <w:pPr>
              <w:spacing w:line="36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E31EFA">
              <w:rPr>
                <w:rFonts w:ascii="Arial" w:hAnsi="Arial" w:cs="Arial"/>
                <w:sz w:val="24"/>
                <w:szCs w:val="24"/>
                <w:u w:val="single"/>
              </w:rPr>
              <w:t>n/a</w:t>
            </w:r>
            <w:r w:rsidR="007269D8" w:rsidRPr="00E31EFA">
              <w:rPr>
                <w:rFonts w:ascii="Arial" w:hAnsi="Arial" w:cs="Arial"/>
                <w:sz w:val="24"/>
                <w:szCs w:val="24"/>
                <w:u w:val="single"/>
              </w:rPr>
              <w:t xml:space="preserve"> (stranica pokrenuta u rujnu 2021.)</w:t>
            </w:r>
          </w:p>
        </w:tc>
        <w:tc>
          <w:tcPr>
            <w:tcW w:w="1163" w:type="dxa"/>
          </w:tcPr>
          <w:p w14:paraId="6F743070" w14:textId="3981A6B2" w:rsidR="00831C21" w:rsidRPr="00E31EFA" w:rsidRDefault="00D34567" w:rsidP="00A20B5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E31EFA">
              <w:rPr>
                <w:rFonts w:ascii="Arial" w:hAnsi="Arial" w:cs="Arial"/>
                <w:sz w:val="24"/>
                <w:szCs w:val="24"/>
              </w:rPr>
              <w:t>9687</w:t>
            </w:r>
          </w:p>
        </w:tc>
        <w:tc>
          <w:tcPr>
            <w:tcW w:w="1563" w:type="dxa"/>
          </w:tcPr>
          <w:p w14:paraId="57733A03" w14:textId="3DE4CFA2" w:rsidR="00831C21" w:rsidRPr="00E31EFA" w:rsidRDefault="00D34567" w:rsidP="00A20B5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E31EFA">
              <w:rPr>
                <w:rFonts w:ascii="Arial" w:hAnsi="Arial" w:cs="Arial"/>
                <w:sz w:val="24"/>
                <w:szCs w:val="24"/>
              </w:rPr>
              <w:t>7950</w:t>
            </w:r>
          </w:p>
        </w:tc>
      </w:tr>
      <w:tr w:rsidR="003A6E1A" w:rsidRPr="00E31EFA" w14:paraId="1DA477F7" w14:textId="3E0E1AD2" w:rsidTr="003B2830">
        <w:trPr>
          <w:jc w:val="center"/>
        </w:trPr>
        <w:tc>
          <w:tcPr>
            <w:tcW w:w="3940" w:type="dxa"/>
          </w:tcPr>
          <w:p w14:paraId="5E3095C6" w14:textId="77777777" w:rsidR="003A6E1A" w:rsidRPr="00E31EFA" w:rsidRDefault="003A6E1A" w:rsidP="00A20B57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31EFA">
              <w:rPr>
                <w:rFonts w:ascii="Arial" w:hAnsi="Arial" w:cs="Arial"/>
                <w:b/>
                <w:bCs/>
                <w:sz w:val="24"/>
                <w:szCs w:val="24"/>
              </w:rPr>
              <w:t>Ukupno</w:t>
            </w:r>
          </w:p>
        </w:tc>
        <w:tc>
          <w:tcPr>
            <w:tcW w:w="1181" w:type="dxa"/>
          </w:tcPr>
          <w:p w14:paraId="08EEAF64" w14:textId="77777777" w:rsidR="003A6E1A" w:rsidRPr="00E31EFA" w:rsidRDefault="003A6E1A" w:rsidP="00A20B57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21" w:name="_Hlk62048146"/>
            <w:r w:rsidRPr="00E31EFA">
              <w:rPr>
                <w:rFonts w:ascii="Arial" w:hAnsi="Arial" w:cs="Arial"/>
                <w:b/>
                <w:bCs/>
                <w:sz w:val="24"/>
                <w:szCs w:val="24"/>
              </w:rPr>
              <w:t>551.328</w:t>
            </w:r>
            <w:bookmarkEnd w:id="21"/>
          </w:p>
        </w:tc>
        <w:tc>
          <w:tcPr>
            <w:tcW w:w="1362" w:type="dxa"/>
          </w:tcPr>
          <w:p w14:paraId="47CB365E" w14:textId="77777777" w:rsidR="003A6E1A" w:rsidRPr="00E31EFA" w:rsidRDefault="003A6E1A" w:rsidP="00A20B57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31EFA">
              <w:rPr>
                <w:rFonts w:ascii="Arial" w:hAnsi="Arial" w:cs="Arial"/>
                <w:b/>
                <w:bCs/>
                <w:sz w:val="24"/>
                <w:szCs w:val="24"/>
              </w:rPr>
              <w:t>88.345</w:t>
            </w:r>
          </w:p>
        </w:tc>
        <w:tc>
          <w:tcPr>
            <w:tcW w:w="1163" w:type="dxa"/>
          </w:tcPr>
          <w:p w14:paraId="37AED14A" w14:textId="45288F5F" w:rsidR="003A6E1A" w:rsidRPr="00E31EFA" w:rsidRDefault="003A6E1A" w:rsidP="00A20B57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31EFA">
              <w:rPr>
                <w:rFonts w:ascii="Arial" w:hAnsi="Arial" w:cs="Arial"/>
                <w:b/>
                <w:bCs/>
                <w:sz w:val="24"/>
                <w:szCs w:val="24"/>
              </w:rPr>
              <w:t>850.886</w:t>
            </w:r>
          </w:p>
        </w:tc>
        <w:tc>
          <w:tcPr>
            <w:tcW w:w="1563" w:type="dxa"/>
          </w:tcPr>
          <w:p w14:paraId="3E27BD63" w14:textId="73F8949A" w:rsidR="003A6E1A" w:rsidRPr="00E31EFA" w:rsidRDefault="00AA568C" w:rsidP="00A20B57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31EFA">
              <w:rPr>
                <w:rFonts w:ascii="Arial" w:hAnsi="Arial" w:cs="Arial"/>
                <w:b/>
                <w:bCs/>
                <w:sz w:val="24"/>
                <w:szCs w:val="24"/>
              </w:rPr>
              <w:t>149.595</w:t>
            </w:r>
          </w:p>
        </w:tc>
      </w:tr>
    </w:tbl>
    <w:p w14:paraId="499B13A0" w14:textId="768F8A64" w:rsidR="00B44DA4" w:rsidRPr="00E31EFA" w:rsidRDefault="00B44DA4" w:rsidP="00FD6727">
      <w:pPr>
        <w:pStyle w:val="Heading1"/>
        <w:rPr>
          <w:rFonts w:ascii="Arial" w:eastAsia="Times New Roman" w:hAnsi="Arial" w:cs="Arial"/>
          <w:b/>
          <w:bCs/>
          <w:color w:val="auto"/>
          <w:sz w:val="28"/>
          <w:szCs w:val="28"/>
          <w:lang w:val="hr-HR"/>
        </w:rPr>
      </w:pPr>
      <w:r w:rsidRPr="00E31EFA">
        <w:rPr>
          <w:rFonts w:ascii="Arial" w:eastAsia="Times New Roman" w:hAnsi="Arial" w:cs="Arial"/>
          <w:b/>
          <w:bCs/>
          <w:color w:val="auto"/>
          <w:sz w:val="28"/>
          <w:szCs w:val="28"/>
          <w:lang w:val="hr-HR"/>
        </w:rPr>
        <w:br/>
      </w:r>
      <w:bookmarkStart w:id="22" w:name="_Toc98155419"/>
      <w:r w:rsidRPr="00E31EFA">
        <w:rPr>
          <w:rFonts w:ascii="Arial" w:eastAsia="Times New Roman" w:hAnsi="Arial" w:cs="Arial"/>
          <w:b/>
          <w:bCs/>
          <w:color w:val="auto"/>
          <w:sz w:val="28"/>
          <w:szCs w:val="28"/>
          <w:lang w:val="hr-HR"/>
        </w:rPr>
        <w:t xml:space="preserve">Pregled događanja u </w:t>
      </w:r>
      <w:r w:rsidR="003C32C1" w:rsidRPr="00E31EFA">
        <w:rPr>
          <w:rFonts w:ascii="Arial" w:eastAsia="Times New Roman" w:hAnsi="Arial" w:cs="Arial"/>
          <w:b/>
          <w:bCs/>
          <w:color w:val="auto"/>
          <w:sz w:val="28"/>
          <w:szCs w:val="28"/>
          <w:lang w:val="hr-HR"/>
        </w:rPr>
        <w:t>2021. godini</w:t>
      </w:r>
      <w:bookmarkEnd w:id="22"/>
      <w:r w:rsidRPr="00E31EFA">
        <w:rPr>
          <w:rFonts w:ascii="Arial" w:eastAsia="Times New Roman" w:hAnsi="Arial" w:cs="Arial"/>
          <w:b/>
          <w:bCs/>
          <w:color w:val="auto"/>
          <w:sz w:val="28"/>
          <w:szCs w:val="28"/>
          <w:lang w:val="hr-HR"/>
        </w:rPr>
        <w:br/>
      </w:r>
    </w:p>
    <w:p w14:paraId="71F02BC2" w14:textId="77CD67AE" w:rsidR="00F00958" w:rsidRPr="00E31EFA" w:rsidRDefault="00596B0F" w:rsidP="00E80AB7">
      <w:pPr>
        <w:spacing w:line="360" w:lineRule="auto"/>
        <w:jc w:val="both"/>
        <w:rPr>
          <w:rFonts w:ascii="Arial" w:eastAsia="Times New Roman" w:hAnsi="Arial" w:cs="Arial"/>
          <w:lang w:val="hr-HR"/>
        </w:rPr>
      </w:pPr>
      <w:r w:rsidRPr="00E31EFA">
        <w:rPr>
          <w:rFonts w:ascii="Arial" w:eastAsia="Times New Roman" w:hAnsi="Arial" w:cs="Arial"/>
          <w:lang w:val="hr-HR"/>
        </w:rPr>
        <w:t xml:space="preserve">Događanja su, </w:t>
      </w:r>
      <w:r w:rsidR="00EB1B19">
        <w:rPr>
          <w:rFonts w:ascii="Arial" w:eastAsia="Times New Roman" w:hAnsi="Arial" w:cs="Arial"/>
          <w:lang w:val="hr-HR"/>
        </w:rPr>
        <w:t>zbog</w:t>
      </w:r>
      <w:r w:rsidR="00EB1B19" w:rsidRPr="00E31EFA">
        <w:rPr>
          <w:rFonts w:ascii="Arial" w:eastAsia="Times New Roman" w:hAnsi="Arial" w:cs="Arial"/>
          <w:lang w:val="hr-HR"/>
        </w:rPr>
        <w:t xml:space="preserve"> </w:t>
      </w:r>
      <w:proofErr w:type="spellStart"/>
      <w:r w:rsidRPr="00E31EFA">
        <w:rPr>
          <w:rFonts w:ascii="Arial" w:eastAsia="Times New Roman" w:hAnsi="Arial" w:cs="Arial"/>
          <w:lang w:val="hr-HR"/>
        </w:rPr>
        <w:t>pandemijskih</w:t>
      </w:r>
      <w:proofErr w:type="spellEnd"/>
      <w:r w:rsidRPr="00E31EFA">
        <w:rPr>
          <w:rFonts w:ascii="Arial" w:eastAsia="Times New Roman" w:hAnsi="Arial" w:cs="Arial"/>
          <w:lang w:val="hr-HR"/>
        </w:rPr>
        <w:t xml:space="preserve"> okolnosti</w:t>
      </w:r>
      <w:r w:rsidR="004565C1">
        <w:rPr>
          <w:rFonts w:ascii="Arial" w:eastAsia="Times New Roman" w:hAnsi="Arial" w:cs="Arial"/>
          <w:lang w:val="hr-HR"/>
        </w:rPr>
        <w:t>,</w:t>
      </w:r>
      <w:r w:rsidRPr="00E31EFA">
        <w:rPr>
          <w:rFonts w:ascii="Arial" w:eastAsia="Times New Roman" w:hAnsi="Arial" w:cs="Arial"/>
          <w:lang w:val="hr-HR"/>
        </w:rPr>
        <w:t xml:space="preserve"> i tijekom 2021. godine održa</w:t>
      </w:r>
      <w:r w:rsidR="00F00958" w:rsidRPr="00E31EFA">
        <w:rPr>
          <w:rFonts w:ascii="Arial" w:eastAsia="Times New Roman" w:hAnsi="Arial" w:cs="Arial"/>
          <w:lang w:val="hr-HR"/>
        </w:rPr>
        <w:t xml:space="preserve">na </w:t>
      </w:r>
      <w:r w:rsidRPr="00E31EFA">
        <w:rPr>
          <w:rFonts w:ascii="Arial" w:eastAsia="Times New Roman" w:hAnsi="Arial" w:cs="Arial"/>
          <w:lang w:val="hr-HR"/>
        </w:rPr>
        <w:t xml:space="preserve">većinom u </w:t>
      </w:r>
      <w:r w:rsidR="00F00958" w:rsidRPr="00E31EFA">
        <w:rPr>
          <w:rFonts w:ascii="Arial" w:eastAsia="Times New Roman" w:hAnsi="Arial" w:cs="Arial"/>
          <w:lang w:val="hr-HR"/>
        </w:rPr>
        <w:t xml:space="preserve">virtualnom obliku iako je jedan dio </w:t>
      </w:r>
      <w:r w:rsidR="007D15A6" w:rsidRPr="00E31EFA">
        <w:rPr>
          <w:rFonts w:ascii="Arial" w:eastAsia="Times New Roman" w:hAnsi="Arial" w:cs="Arial"/>
          <w:lang w:val="hr-HR"/>
        </w:rPr>
        <w:t xml:space="preserve">njih uspješno održan </w:t>
      </w:r>
      <w:r w:rsidR="00F00958" w:rsidRPr="00E31EFA">
        <w:rPr>
          <w:rFonts w:ascii="Arial" w:eastAsia="Times New Roman" w:hAnsi="Arial" w:cs="Arial"/>
          <w:lang w:val="hr-HR"/>
        </w:rPr>
        <w:t xml:space="preserve">fizički </w:t>
      </w:r>
      <w:r w:rsidR="007D15A6" w:rsidRPr="00E31EFA">
        <w:rPr>
          <w:rFonts w:ascii="Arial" w:eastAsia="Times New Roman" w:hAnsi="Arial" w:cs="Arial"/>
          <w:lang w:val="hr-HR"/>
        </w:rPr>
        <w:t>je</w:t>
      </w:r>
      <w:r w:rsidR="004565C1">
        <w:rPr>
          <w:rFonts w:ascii="Arial" w:eastAsia="Times New Roman" w:hAnsi="Arial" w:cs="Arial"/>
          <w:lang w:val="hr-HR"/>
        </w:rPr>
        <w:t>r</w:t>
      </w:r>
      <w:r w:rsidR="007D15A6" w:rsidRPr="00E31EFA">
        <w:rPr>
          <w:rFonts w:ascii="Arial" w:eastAsia="Times New Roman" w:hAnsi="Arial" w:cs="Arial"/>
          <w:lang w:val="hr-HR"/>
        </w:rPr>
        <w:t xml:space="preserve"> su </w:t>
      </w:r>
      <w:r w:rsidR="00F00958" w:rsidRPr="00E31EFA">
        <w:rPr>
          <w:rFonts w:ascii="Arial" w:eastAsia="Times New Roman" w:hAnsi="Arial" w:cs="Arial"/>
          <w:lang w:val="hr-HR"/>
        </w:rPr>
        <w:t xml:space="preserve">to u </w:t>
      </w:r>
      <w:r w:rsidR="004565C1" w:rsidRPr="00E31EFA">
        <w:rPr>
          <w:rFonts w:ascii="Arial" w:eastAsia="Times New Roman" w:hAnsi="Arial" w:cs="Arial"/>
          <w:lang w:val="hr-HR"/>
        </w:rPr>
        <w:t>da</w:t>
      </w:r>
      <w:r w:rsidR="004565C1">
        <w:rPr>
          <w:rFonts w:ascii="Arial" w:eastAsia="Times New Roman" w:hAnsi="Arial" w:cs="Arial"/>
          <w:lang w:val="hr-HR"/>
        </w:rPr>
        <w:t>n</w:t>
      </w:r>
      <w:r w:rsidR="004565C1" w:rsidRPr="00E31EFA">
        <w:rPr>
          <w:rFonts w:ascii="Arial" w:eastAsia="Times New Roman" w:hAnsi="Arial" w:cs="Arial"/>
          <w:lang w:val="hr-HR"/>
        </w:rPr>
        <w:t xml:space="preserve">om </w:t>
      </w:r>
      <w:r w:rsidR="00F00958" w:rsidRPr="00E31EFA">
        <w:rPr>
          <w:rFonts w:ascii="Arial" w:eastAsia="Times New Roman" w:hAnsi="Arial" w:cs="Arial"/>
          <w:lang w:val="hr-HR"/>
        </w:rPr>
        <w:t>trenutku dopustil</w:t>
      </w:r>
      <w:r w:rsidR="005D1C53">
        <w:rPr>
          <w:rFonts w:ascii="Arial" w:eastAsia="Times New Roman" w:hAnsi="Arial" w:cs="Arial"/>
          <w:lang w:val="hr-HR"/>
        </w:rPr>
        <w:t>i</w:t>
      </w:r>
      <w:r w:rsidR="00F00958" w:rsidRPr="00E31EFA">
        <w:rPr>
          <w:rFonts w:ascii="Arial" w:eastAsia="Times New Roman" w:hAnsi="Arial" w:cs="Arial"/>
          <w:lang w:val="hr-HR"/>
        </w:rPr>
        <w:t xml:space="preserve"> </w:t>
      </w:r>
      <w:r w:rsidR="004565C1" w:rsidRPr="00E31EFA">
        <w:rPr>
          <w:rFonts w:ascii="Arial" w:eastAsia="Times New Roman" w:hAnsi="Arial" w:cs="Arial"/>
          <w:lang w:val="hr-HR"/>
        </w:rPr>
        <w:t>povoljnij</w:t>
      </w:r>
      <w:r w:rsidR="004565C1">
        <w:rPr>
          <w:rFonts w:ascii="Arial" w:eastAsia="Times New Roman" w:hAnsi="Arial" w:cs="Arial"/>
          <w:lang w:val="hr-HR"/>
        </w:rPr>
        <w:t>i</w:t>
      </w:r>
      <w:r w:rsidR="004565C1" w:rsidRPr="00E31EFA">
        <w:rPr>
          <w:rFonts w:ascii="Arial" w:eastAsia="Times New Roman" w:hAnsi="Arial" w:cs="Arial"/>
          <w:lang w:val="hr-HR"/>
        </w:rPr>
        <w:t xml:space="preserve"> </w:t>
      </w:r>
      <w:r w:rsidR="00F00958" w:rsidRPr="00E31EFA">
        <w:rPr>
          <w:rFonts w:ascii="Arial" w:eastAsia="Times New Roman" w:hAnsi="Arial" w:cs="Arial"/>
          <w:lang w:val="hr-HR"/>
        </w:rPr>
        <w:t>epidemiološk</w:t>
      </w:r>
      <w:r w:rsidR="004565C1">
        <w:rPr>
          <w:rFonts w:ascii="Arial" w:eastAsia="Times New Roman" w:hAnsi="Arial" w:cs="Arial"/>
          <w:lang w:val="hr-HR"/>
        </w:rPr>
        <w:t>i uvjeti</w:t>
      </w:r>
      <w:r w:rsidR="00F00958" w:rsidRPr="00E31EFA">
        <w:rPr>
          <w:rFonts w:ascii="Arial" w:eastAsia="Times New Roman" w:hAnsi="Arial" w:cs="Arial"/>
          <w:lang w:val="hr-HR"/>
        </w:rPr>
        <w:t xml:space="preserve">. </w:t>
      </w:r>
    </w:p>
    <w:p w14:paraId="5D4CB33F" w14:textId="04DB38D9" w:rsidR="00B44DA4" w:rsidRPr="00E31EFA" w:rsidRDefault="00F00958" w:rsidP="00E80AB7">
      <w:pPr>
        <w:spacing w:line="360" w:lineRule="auto"/>
        <w:jc w:val="both"/>
        <w:rPr>
          <w:rFonts w:ascii="Arial" w:eastAsia="Times New Roman" w:hAnsi="Arial" w:cs="Arial"/>
          <w:lang w:val="hr-HR"/>
        </w:rPr>
      </w:pPr>
      <w:r w:rsidRPr="00E31EFA">
        <w:rPr>
          <w:rFonts w:ascii="Arial" w:eastAsia="Times New Roman" w:hAnsi="Arial" w:cs="Arial"/>
          <w:lang w:val="hr-HR"/>
        </w:rPr>
        <w:t>U</w:t>
      </w:r>
      <w:r w:rsidR="00E31EFA">
        <w:rPr>
          <w:rFonts w:ascii="Arial" w:eastAsia="Times New Roman" w:hAnsi="Arial" w:cs="Arial"/>
          <w:lang w:val="hr-HR"/>
        </w:rPr>
        <w:t xml:space="preserve"> </w:t>
      </w:r>
      <w:r w:rsidRPr="00E31EFA">
        <w:rPr>
          <w:rFonts w:ascii="Arial" w:eastAsia="Times New Roman" w:hAnsi="Arial" w:cs="Arial"/>
          <w:i/>
          <w:iCs/>
          <w:lang w:val="hr-HR"/>
        </w:rPr>
        <w:t>tablici</w:t>
      </w:r>
      <w:r w:rsidR="00E31EFA" w:rsidRPr="00E31EFA">
        <w:rPr>
          <w:rFonts w:ascii="Arial" w:eastAsia="Times New Roman" w:hAnsi="Arial" w:cs="Arial"/>
          <w:i/>
          <w:iCs/>
          <w:lang w:val="hr-HR"/>
        </w:rPr>
        <w:t xml:space="preserve"> 1</w:t>
      </w:r>
      <w:r w:rsidR="004565C1">
        <w:rPr>
          <w:rFonts w:ascii="Arial" w:eastAsia="Times New Roman" w:hAnsi="Arial" w:cs="Arial"/>
          <w:lang w:val="hr-HR"/>
        </w:rPr>
        <w:t xml:space="preserve"> </w:t>
      </w:r>
      <w:r w:rsidRPr="00E31EFA">
        <w:rPr>
          <w:rFonts w:ascii="Arial" w:eastAsia="Times New Roman" w:hAnsi="Arial" w:cs="Arial"/>
          <w:lang w:val="hr-HR"/>
        </w:rPr>
        <w:t xml:space="preserve">prikazan </w:t>
      </w:r>
      <w:r w:rsidR="004565C1">
        <w:rPr>
          <w:rFonts w:ascii="Arial" w:eastAsia="Times New Roman" w:hAnsi="Arial" w:cs="Arial"/>
          <w:lang w:val="hr-HR"/>
        </w:rPr>
        <w:t xml:space="preserve">je </w:t>
      </w:r>
      <w:r w:rsidRPr="00E31EFA">
        <w:rPr>
          <w:rFonts w:ascii="Arial" w:eastAsia="Times New Roman" w:hAnsi="Arial" w:cs="Arial"/>
          <w:lang w:val="hr-HR"/>
        </w:rPr>
        <w:t>broj događa</w:t>
      </w:r>
      <w:r w:rsidR="004565C1">
        <w:rPr>
          <w:rFonts w:ascii="Arial" w:eastAsia="Times New Roman" w:hAnsi="Arial" w:cs="Arial"/>
          <w:lang w:val="hr-HR"/>
        </w:rPr>
        <w:t>n</w:t>
      </w:r>
      <w:r w:rsidRPr="00E31EFA">
        <w:rPr>
          <w:rFonts w:ascii="Arial" w:eastAsia="Times New Roman" w:hAnsi="Arial" w:cs="Arial"/>
          <w:lang w:val="hr-HR"/>
        </w:rPr>
        <w:t>ja koje je Agencija organizirala ili na kojima su predstavnici Agencije sudjelovali kao gosti s aktivnom ulogom</w:t>
      </w:r>
      <w:r w:rsidR="00F906DF" w:rsidRPr="00E31EFA">
        <w:rPr>
          <w:rFonts w:ascii="Arial" w:eastAsia="Times New Roman" w:hAnsi="Arial" w:cs="Arial"/>
          <w:lang w:val="hr-HR"/>
        </w:rPr>
        <w:t xml:space="preserve"> te događanja koja su organizirali Eurodesk</w:t>
      </w:r>
      <w:r w:rsidR="08EB1325" w:rsidRPr="00E31EFA">
        <w:rPr>
          <w:rFonts w:ascii="Arial" w:eastAsia="Times New Roman" w:hAnsi="Arial" w:cs="Arial"/>
          <w:lang w:val="hr-HR"/>
        </w:rPr>
        <w:t>ovi</w:t>
      </w:r>
      <w:r w:rsidR="00F906DF" w:rsidRPr="00E31EFA">
        <w:rPr>
          <w:rFonts w:ascii="Arial" w:eastAsia="Times New Roman" w:hAnsi="Arial" w:cs="Arial"/>
          <w:lang w:val="hr-HR"/>
        </w:rPr>
        <w:t xml:space="preserve"> multiplikatori</w:t>
      </w:r>
      <w:r w:rsidR="6C287873" w:rsidRPr="00E31EFA">
        <w:rPr>
          <w:rFonts w:ascii="Arial" w:eastAsia="Times New Roman" w:hAnsi="Arial" w:cs="Arial"/>
          <w:lang w:val="hr-HR"/>
        </w:rPr>
        <w:t>, kao partneri A</w:t>
      </w:r>
      <w:r w:rsidR="00E31EFA">
        <w:rPr>
          <w:rFonts w:ascii="Arial" w:eastAsia="Times New Roman" w:hAnsi="Arial" w:cs="Arial"/>
          <w:lang w:val="hr-HR"/>
        </w:rPr>
        <w:t>gencije</w:t>
      </w:r>
      <w:r w:rsidR="00F906DF" w:rsidRPr="00E31EFA">
        <w:rPr>
          <w:rFonts w:ascii="Arial" w:eastAsia="Times New Roman" w:hAnsi="Arial" w:cs="Arial"/>
          <w:lang w:val="hr-HR"/>
        </w:rPr>
        <w:t>.</w:t>
      </w:r>
      <w:r w:rsidR="00E31EFA">
        <w:rPr>
          <w:rFonts w:ascii="Arial" w:eastAsia="Times New Roman" w:hAnsi="Arial" w:cs="Arial"/>
          <w:lang w:val="hr-HR"/>
        </w:rPr>
        <w:t xml:space="preserve"> </w:t>
      </w:r>
      <w:r w:rsidR="004565C1">
        <w:rPr>
          <w:rFonts w:ascii="Arial" w:eastAsia="Times New Roman" w:hAnsi="Arial" w:cs="Arial"/>
          <w:lang w:val="hr-HR"/>
        </w:rPr>
        <w:t>U</w:t>
      </w:r>
      <w:r w:rsidR="00E31EFA">
        <w:rPr>
          <w:rFonts w:ascii="Arial" w:eastAsia="Times New Roman" w:hAnsi="Arial" w:cs="Arial"/>
          <w:lang w:val="hr-HR"/>
        </w:rPr>
        <w:t xml:space="preserve"> </w:t>
      </w:r>
      <w:r w:rsidR="00E31EFA" w:rsidRPr="00E31EFA">
        <w:rPr>
          <w:rFonts w:ascii="Arial" w:eastAsia="Times New Roman" w:hAnsi="Arial" w:cs="Arial"/>
          <w:i/>
          <w:iCs/>
          <w:lang w:val="hr-HR"/>
        </w:rPr>
        <w:t>tablici 2</w:t>
      </w:r>
      <w:r w:rsidR="00E31EFA">
        <w:rPr>
          <w:rFonts w:ascii="Arial" w:eastAsia="Times New Roman" w:hAnsi="Arial" w:cs="Arial"/>
          <w:lang w:val="hr-HR"/>
        </w:rPr>
        <w:t xml:space="preserve"> </w:t>
      </w:r>
      <w:r w:rsidR="004565C1">
        <w:rPr>
          <w:rFonts w:ascii="Arial" w:eastAsia="Times New Roman" w:hAnsi="Arial" w:cs="Arial"/>
          <w:lang w:val="hr-HR"/>
        </w:rPr>
        <w:t xml:space="preserve">su pak </w:t>
      </w:r>
      <w:r w:rsidR="00E31EFA">
        <w:rPr>
          <w:rFonts w:ascii="Arial" w:eastAsia="Times New Roman" w:hAnsi="Arial" w:cs="Arial"/>
          <w:lang w:val="hr-HR"/>
        </w:rPr>
        <w:t>detaljno prikazana događanja prema programima i temama.</w:t>
      </w:r>
    </w:p>
    <w:p w14:paraId="5F4E1381" w14:textId="77777777" w:rsidR="00E31EFA" w:rsidRPr="00E31EFA" w:rsidRDefault="00E31EFA" w:rsidP="008632E1">
      <w:pPr>
        <w:rPr>
          <w:rFonts w:ascii="Arial" w:hAnsi="Arial" w:cs="Arial"/>
          <w:b/>
          <w:bCs/>
          <w:i/>
          <w:iCs/>
          <w:lang w:val="hr-HR"/>
        </w:rPr>
      </w:pPr>
    </w:p>
    <w:p w14:paraId="6F29D673" w14:textId="39614BEB" w:rsidR="008632E1" w:rsidRPr="00E31EFA" w:rsidRDefault="00E31EFA" w:rsidP="008632E1">
      <w:pPr>
        <w:rPr>
          <w:rFonts w:ascii="Arial" w:hAnsi="Arial" w:cs="Arial"/>
          <w:b/>
          <w:bCs/>
          <w:i/>
          <w:iCs/>
          <w:lang w:val="hr-HR"/>
        </w:rPr>
      </w:pPr>
      <w:r>
        <w:rPr>
          <w:rFonts w:ascii="Arial" w:hAnsi="Arial" w:cs="Arial"/>
          <w:b/>
          <w:bCs/>
          <w:i/>
          <w:iCs/>
          <w:lang w:val="hr-HR"/>
        </w:rPr>
        <w:lastRenderedPageBreak/>
        <w:t xml:space="preserve">Tablica 1: </w:t>
      </w:r>
      <w:r w:rsidR="008632E1" w:rsidRPr="00E31EFA">
        <w:rPr>
          <w:rFonts w:ascii="Arial" w:hAnsi="Arial" w:cs="Arial"/>
          <w:b/>
          <w:bCs/>
          <w:i/>
          <w:iCs/>
          <w:lang w:val="hr-HR"/>
        </w:rPr>
        <w:t>Zbirni pregled događanja i gostovanja Agencije u 2021. godini</w:t>
      </w:r>
    </w:p>
    <w:p w14:paraId="3CE8965B" w14:textId="76190853" w:rsidR="00E31EFA" w:rsidRPr="00E31EFA" w:rsidRDefault="00E31EFA" w:rsidP="008632E1">
      <w:pPr>
        <w:rPr>
          <w:rFonts w:ascii="Arial" w:hAnsi="Arial" w:cs="Arial"/>
          <w:b/>
          <w:bCs/>
          <w:i/>
          <w:iCs/>
          <w:lang w:val="hr-HR"/>
        </w:rPr>
      </w:pPr>
    </w:p>
    <w:tbl>
      <w:tblPr>
        <w:tblW w:w="919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38"/>
        <w:gridCol w:w="1986"/>
        <w:gridCol w:w="3075"/>
      </w:tblGrid>
      <w:tr w:rsidR="00E31EFA" w:rsidRPr="00E31EFA" w14:paraId="749D634F" w14:textId="77777777" w:rsidTr="00E31EFA">
        <w:trPr>
          <w:trHeight w:val="1456"/>
        </w:trPr>
        <w:tc>
          <w:tcPr>
            <w:tcW w:w="413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3314E11B" w14:textId="77777777" w:rsidR="008632E1" w:rsidRPr="00E31EFA" w:rsidRDefault="008632E1" w:rsidP="00E80AB7">
            <w:pPr>
              <w:spacing w:after="40"/>
              <w:jc w:val="center"/>
              <w:textAlignment w:val="baseline"/>
              <w:rPr>
                <w:rFonts w:ascii="Segoe UI" w:eastAsia="Times New Roman" w:hAnsi="Segoe UI" w:cs="Segoe UI"/>
                <w:sz w:val="22"/>
                <w:szCs w:val="22"/>
                <w:lang w:val="hr-HR" w:eastAsia="hr-HR"/>
              </w:rPr>
            </w:pPr>
          </w:p>
        </w:tc>
        <w:tc>
          <w:tcPr>
            <w:tcW w:w="1986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430C8EDE" w14:textId="7F577F9A" w:rsidR="008632E1" w:rsidRPr="00E31EFA" w:rsidRDefault="008632E1" w:rsidP="00E80AB7">
            <w:pPr>
              <w:spacing w:after="40"/>
              <w:ind w:left="284" w:right="284"/>
              <w:jc w:val="center"/>
              <w:textAlignment w:val="baseline"/>
              <w:rPr>
                <w:rFonts w:ascii="Segoe UI" w:eastAsia="Times New Roman" w:hAnsi="Segoe UI" w:cs="Segoe UI"/>
                <w:sz w:val="22"/>
                <w:szCs w:val="22"/>
                <w:lang w:val="hr-HR" w:eastAsia="hr-HR"/>
              </w:rPr>
            </w:pPr>
            <w:r w:rsidRPr="00E31EFA">
              <w:rPr>
                <w:rFonts w:ascii="Arial" w:eastAsia="Times New Roman" w:hAnsi="Arial" w:cs="Arial"/>
                <w:sz w:val="22"/>
                <w:szCs w:val="22"/>
                <w:lang w:val="hr-HR" w:eastAsia="hr-HR"/>
              </w:rPr>
              <w:t>BROJ DOGAĐANJA</w:t>
            </w:r>
          </w:p>
        </w:tc>
        <w:tc>
          <w:tcPr>
            <w:tcW w:w="3075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auto"/>
            <w:hideMark/>
          </w:tcPr>
          <w:p w14:paraId="53D1AE1E" w14:textId="5AC743F6" w:rsidR="008632E1" w:rsidRPr="00E31EFA" w:rsidRDefault="008632E1" w:rsidP="00A374C4">
            <w:pPr>
              <w:spacing w:after="40"/>
              <w:ind w:left="284" w:right="284"/>
              <w:jc w:val="center"/>
              <w:textAlignment w:val="baseline"/>
              <w:rPr>
                <w:rFonts w:ascii="Arial" w:eastAsia="Times New Roman" w:hAnsi="Arial" w:cs="Arial"/>
                <w:sz w:val="22"/>
                <w:szCs w:val="22"/>
                <w:lang w:val="hr-HR" w:eastAsia="hr-HR"/>
              </w:rPr>
            </w:pPr>
            <w:r w:rsidRPr="00E31EFA">
              <w:rPr>
                <w:rFonts w:ascii="Arial" w:eastAsia="Times New Roman" w:hAnsi="Arial" w:cs="Arial"/>
                <w:sz w:val="22"/>
                <w:szCs w:val="22"/>
                <w:lang w:val="hr-HR" w:eastAsia="hr-HR"/>
              </w:rPr>
              <w:t>BROJ FIZIČKIH DOGAĐANJA</w:t>
            </w:r>
          </w:p>
          <w:p w14:paraId="2E119C13" w14:textId="77777777" w:rsidR="008632E1" w:rsidRPr="00E31EFA" w:rsidRDefault="008632E1" w:rsidP="00A374C4">
            <w:pPr>
              <w:spacing w:after="40"/>
              <w:ind w:left="284" w:right="284"/>
              <w:jc w:val="center"/>
              <w:textAlignment w:val="baseline"/>
              <w:rPr>
                <w:rFonts w:ascii="Segoe UI" w:eastAsia="Times New Roman" w:hAnsi="Segoe UI" w:cs="Segoe UI"/>
                <w:sz w:val="22"/>
                <w:szCs w:val="22"/>
                <w:lang w:val="hr-HR" w:eastAsia="hr-HR"/>
              </w:rPr>
            </w:pPr>
            <w:r w:rsidRPr="00E31EFA">
              <w:rPr>
                <w:rFonts w:ascii="Arial" w:eastAsia="Times New Roman" w:hAnsi="Arial" w:cs="Arial"/>
                <w:sz w:val="22"/>
                <w:szCs w:val="22"/>
                <w:lang w:val="hr-HR" w:eastAsia="hr-HR"/>
              </w:rPr>
              <w:t>U UKUPNOM BROJU</w:t>
            </w:r>
          </w:p>
        </w:tc>
      </w:tr>
      <w:tr w:rsidR="00E31EFA" w:rsidRPr="00E31EFA" w14:paraId="2F46D537" w14:textId="77777777" w:rsidTr="00E31EFA">
        <w:trPr>
          <w:trHeight w:val="1419"/>
        </w:trPr>
        <w:tc>
          <w:tcPr>
            <w:tcW w:w="4138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54F7C8CE" w14:textId="3C5E62C1" w:rsidR="008632E1" w:rsidRPr="00E31EFA" w:rsidRDefault="008632E1" w:rsidP="00A374C4">
            <w:pPr>
              <w:spacing w:after="40"/>
              <w:jc w:val="center"/>
              <w:textAlignment w:val="baseline"/>
              <w:rPr>
                <w:rFonts w:ascii="Arial" w:eastAsia="Times New Roman" w:hAnsi="Arial" w:cs="Arial"/>
                <w:sz w:val="22"/>
                <w:szCs w:val="22"/>
                <w:lang w:val="hr-HR" w:eastAsia="hr-HR"/>
              </w:rPr>
            </w:pPr>
            <w:r w:rsidRPr="00E31EFA">
              <w:rPr>
                <w:rFonts w:ascii="Arial" w:eastAsia="Times New Roman" w:hAnsi="Arial" w:cs="Arial"/>
                <w:sz w:val="22"/>
                <w:szCs w:val="22"/>
                <w:lang w:val="hr-HR" w:eastAsia="hr-HR"/>
              </w:rPr>
              <w:t>DOGAĐANJA U ORGANIZACIJI AGENCIJE</w:t>
            </w:r>
          </w:p>
        </w:tc>
        <w:tc>
          <w:tcPr>
            <w:tcW w:w="198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40DF7176" w14:textId="0BFF65CD" w:rsidR="008632E1" w:rsidRPr="00E31EFA" w:rsidRDefault="008632E1" w:rsidP="00A374C4">
            <w:pPr>
              <w:spacing w:after="40"/>
              <w:ind w:left="284" w:right="284"/>
              <w:jc w:val="center"/>
              <w:textAlignment w:val="baseline"/>
              <w:rPr>
                <w:rFonts w:ascii="Segoe UI" w:eastAsia="Times New Roman" w:hAnsi="Segoe UI" w:cs="Segoe UI"/>
                <w:sz w:val="22"/>
                <w:szCs w:val="22"/>
                <w:lang w:val="hr-HR" w:eastAsia="hr-HR"/>
              </w:rPr>
            </w:pPr>
            <w:r w:rsidRPr="00E31EFA">
              <w:rPr>
                <w:rFonts w:ascii="Arial" w:eastAsia="Times New Roman" w:hAnsi="Arial" w:cs="Arial"/>
                <w:sz w:val="22"/>
                <w:szCs w:val="22"/>
                <w:lang w:val="hr-HR" w:eastAsia="hr-HR"/>
              </w:rPr>
              <w:t>266</w:t>
            </w:r>
          </w:p>
        </w:tc>
        <w:tc>
          <w:tcPr>
            <w:tcW w:w="307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auto"/>
            <w:hideMark/>
          </w:tcPr>
          <w:p w14:paraId="5710818D" w14:textId="77777777" w:rsidR="008632E1" w:rsidRPr="00E31EFA" w:rsidRDefault="008632E1" w:rsidP="00A374C4">
            <w:pPr>
              <w:spacing w:after="40"/>
              <w:ind w:left="284" w:right="284"/>
              <w:jc w:val="center"/>
              <w:textAlignment w:val="baseline"/>
              <w:rPr>
                <w:rFonts w:ascii="Segoe UI" w:eastAsia="Times New Roman" w:hAnsi="Segoe UI" w:cs="Segoe UI"/>
                <w:sz w:val="22"/>
                <w:szCs w:val="22"/>
                <w:lang w:val="hr-HR" w:eastAsia="hr-HR"/>
              </w:rPr>
            </w:pPr>
            <w:r w:rsidRPr="00E31EFA">
              <w:rPr>
                <w:rFonts w:ascii="Arial" w:eastAsia="Times New Roman" w:hAnsi="Arial" w:cs="Arial"/>
                <w:sz w:val="22"/>
                <w:szCs w:val="22"/>
                <w:lang w:val="hr-HR" w:eastAsia="hr-HR"/>
              </w:rPr>
              <w:t>21</w:t>
            </w:r>
          </w:p>
        </w:tc>
      </w:tr>
      <w:tr w:rsidR="00E31EFA" w:rsidRPr="00E31EFA" w14:paraId="48392BBD" w14:textId="77777777" w:rsidTr="00E31EFA">
        <w:trPr>
          <w:trHeight w:val="788"/>
        </w:trPr>
        <w:tc>
          <w:tcPr>
            <w:tcW w:w="4138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B6E7466" w14:textId="3FAE4AED" w:rsidR="008632E1" w:rsidRPr="00E31EFA" w:rsidRDefault="008632E1" w:rsidP="00A374C4">
            <w:pPr>
              <w:spacing w:after="40"/>
              <w:jc w:val="center"/>
              <w:textAlignment w:val="baseline"/>
              <w:rPr>
                <w:rFonts w:ascii="Arial" w:eastAsia="Times New Roman" w:hAnsi="Arial" w:cs="Arial"/>
                <w:sz w:val="22"/>
                <w:szCs w:val="22"/>
                <w:lang w:val="hr-HR" w:eastAsia="hr-HR"/>
              </w:rPr>
            </w:pPr>
            <w:r w:rsidRPr="00E31EFA">
              <w:rPr>
                <w:rFonts w:ascii="Arial" w:eastAsia="Times New Roman" w:hAnsi="Arial" w:cs="Arial"/>
                <w:sz w:val="22"/>
                <w:szCs w:val="22"/>
                <w:lang w:val="hr-HR" w:eastAsia="hr-HR"/>
              </w:rPr>
              <w:t>GOSTOVANJA</w:t>
            </w:r>
          </w:p>
        </w:tc>
        <w:tc>
          <w:tcPr>
            <w:tcW w:w="198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7744997" w14:textId="77777777" w:rsidR="008632E1" w:rsidRPr="00E31EFA" w:rsidRDefault="008632E1" w:rsidP="00A374C4">
            <w:pPr>
              <w:spacing w:after="40"/>
              <w:ind w:left="284" w:right="284"/>
              <w:jc w:val="center"/>
              <w:textAlignment w:val="baseline"/>
              <w:rPr>
                <w:rFonts w:ascii="Arial" w:eastAsia="Times New Roman" w:hAnsi="Arial" w:cs="Arial"/>
                <w:sz w:val="22"/>
                <w:szCs w:val="22"/>
                <w:lang w:val="hr-HR" w:eastAsia="hr-HR"/>
              </w:rPr>
            </w:pPr>
            <w:r w:rsidRPr="00E31EFA">
              <w:rPr>
                <w:rFonts w:ascii="Arial" w:eastAsia="Times New Roman" w:hAnsi="Arial" w:cs="Arial"/>
                <w:sz w:val="22"/>
                <w:szCs w:val="22"/>
                <w:lang w:val="hr-HR" w:eastAsia="hr-HR"/>
              </w:rPr>
              <w:t>259</w:t>
            </w:r>
          </w:p>
        </w:tc>
        <w:tc>
          <w:tcPr>
            <w:tcW w:w="307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auto"/>
          </w:tcPr>
          <w:p w14:paraId="73380C34" w14:textId="77777777" w:rsidR="008632E1" w:rsidRPr="00E31EFA" w:rsidRDefault="008632E1" w:rsidP="00A374C4">
            <w:pPr>
              <w:spacing w:after="40"/>
              <w:ind w:left="284" w:right="284"/>
              <w:jc w:val="center"/>
              <w:textAlignment w:val="baseline"/>
              <w:rPr>
                <w:rFonts w:ascii="Arial" w:eastAsia="Times New Roman" w:hAnsi="Arial" w:cs="Arial"/>
                <w:sz w:val="22"/>
                <w:szCs w:val="22"/>
                <w:lang w:val="hr-HR" w:eastAsia="hr-HR"/>
              </w:rPr>
            </w:pPr>
            <w:r w:rsidRPr="00E31EFA">
              <w:rPr>
                <w:rFonts w:ascii="Arial" w:eastAsia="Times New Roman" w:hAnsi="Arial" w:cs="Arial"/>
                <w:sz w:val="22"/>
                <w:szCs w:val="22"/>
                <w:lang w:val="hr-HR" w:eastAsia="hr-HR"/>
              </w:rPr>
              <w:t>149</w:t>
            </w:r>
          </w:p>
        </w:tc>
      </w:tr>
      <w:tr w:rsidR="00E31EFA" w:rsidRPr="00E31EFA" w14:paraId="62F85A5F" w14:textId="77777777" w:rsidTr="00E31EFA">
        <w:trPr>
          <w:trHeight w:val="749"/>
        </w:trPr>
        <w:tc>
          <w:tcPr>
            <w:tcW w:w="4138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544FCD72" w14:textId="5B29E062" w:rsidR="008632E1" w:rsidRPr="00E31EFA" w:rsidRDefault="008632E1" w:rsidP="00A374C4">
            <w:pPr>
              <w:spacing w:after="40"/>
              <w:jc w:val="center"/>
              <w:textAlignment w:val="baseline"/>
              <w:rPr>
                <w:rFonts w:ascii="Segoe UI" w:eastAsia="Times New Roman" w:hAnsi="Segoe UI" w:cs="Segoe UI"/>
                <w:sz w:val="22"/>
                <w:szCs w:val="22"/>
                <w:lang w:val="hr-HR" w:eastAsia="hr-HR"/>
              </w:rPr>
            </w:pPr>
            <w:r w:rsidRPr="00E31EFA">
              <w:rPr>
                <w:rFonts w:ascii="Arial" w:eastAsia="Times New Roman" w:hAnsi="Arial" w:cs="Arial"/>
                <w:b/>
                <w:bCs/>
                <w:sz w:val="22"/>
                <w:szCs w:val="22"/>
                <w:lang w:val="hr-HR" w:eastAsia="hr-HR"/>
              </w:rPr>
              <w:t>UKUPNO</w:t>
            </w:r>
            <w:r w:rsidR="00D224E1">
              <w:rPr>
                <w:rFonts w:ascii="Arial" w:eastAsia="Times New Roman" w:hAnsi="Arial" w:cs="Arial"/>
                <w:sz w:val="22"/>
                <w:szCs w:val="22"/>
                <w:lang w:val="hr-HR" w:eastAsia="hr-HR"/>
              </w:rPr>
              <w:t xml:space="preserve"> </w:t>
            </w:r>
            <w:r w:rsidRPr="00E31EFA">
              <w:rPr>
                <w:rFonts w:ascii="Arial" w:eastAsia="Times New Roman" w:hAnsi="Arial" w:cs="Arial"/>
                <w:b/>
                <w:bCs/>
                <w:sz w:val="22"/>
                <w:szCs w:val="22"/>
                <w:lang w:val="hr-HR" w:eastAsia="hr-HR"/>
              </w:rPr>
              <w:t>DOGAĐANJA</w:t>
            </w:r>
          </w:p>
        </w:tc>
        <w:tc>
          <w:tcPr>
            <w:tcW w:w="198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4" w:space="0" w:color="auto"/>
              <w:right w:val="single" w:sz="6" w:space="0" w:color="000000" w:themeColor="text1"/>
            </w:tcBorders>
            <w:shd w:val="clear" w:color="auto" w:fill="auto"/>
            <w:hideMark/>
          </w:tcPr>
          <w:p w14:paraId="14897BD0" w14:textId="77777777" w:rsidR="008632E1" w:rsidRPr="00E31EFA" w:rsidRDefault="008632E1" w:rsidP="00A374C4">
            <w:pPr>
              <w:spacing w:after="40"/>
              <w:ind w:left="284" w:right="284"/>
              <w:jc w:val="center"/>
              <w:textAlignment w:val="baseline"/>
              <w:rPr>
                <w:rFonts w:ascii="Segoe UI" w:eastAsia="Times New Roman" w:hAnsi="Segoe UI" w:cs="Segoe UI"/>
                <w:sz w:val="22"/>
                <w:szCs w:val="22"/>
                <w:lang w:val="hr-HR" w:eastAsia="hr-HR"/>
              </w:rPr>
            </w:pPr>
            <w:r w:rsidRPr="00E31EFA">
              <w:rPr>
                <w:rFonts w:ascii="Arial" w:eastAsia="Times New Roman" w:hAnsi="Arial" w:cs="Arial"/>
                <w:b/>
                <w:bCs/>
                <w:sz w:val="22"/>
                <w:szCs w:val="22"/>
                <w:lang w:val="hr-HR" w:eastAsia="hr-HR"/>
              </w:rPr>
              <w:t>525</w:t>
            </w:r>
          </w:p>
        </w:tc>
        <w:tc>
          <w:tcPr>
            <w:tcW w:w="307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4" w:space="0" w:color="auto"/>
              <w:right w:val="single" w:sz="12" w:space="0" w:color="000000" w:themeColor="text1"/>
            </w:tcBorders>
            <w:shd w:val="clear" w:color="auto" w:fill="auto"/>
            <w:hideMark/>
          </w:tcPr>
          <w:p w14:paraId="795F9587" w14:textId="77777777" w:rsidR="008632E1" w:rsidRPr="00E31EFA" w:rsidRDefault="008632E1" w:rsidP="00A374C4">
            <w:pPr>
              <w:spacing w:after="40"/>
              <w:ind w:left="284" w:right="284"/>
              <w:jc w:val="center"/>
              <w:textAlignment w:val="baseline"/>
              <w:rPr>
                <w:rFonts w:ascii="Segoe UI" w:eastAsia="Times New Roman" w:hAnsi="Segoe UI" w:cs="Segoe UI"/>
                <w:sz w:val="22"/>
                <w:szCs w:val="22"/>
                <w:lang w:val="hr-HR" w:eastAsia="hr-HR"/>
              </w:rPr>
            </w:pPr>
            <w:r w:rsidRPr="00E31EFA">
              <w:rPr>
                <w:rFonts w:ascii="Arial" w:eastAsia="Times New Roman" w:hAnsi="Arial" w:cs="Arial"/>
                <w:b/>
                <w:bCs/>
                <w:sz w:val="22"/>
                <w:szCs w:val="22"/>
                <w:lang w:val="hr-HR" w:eastAsia="hr-HR"/>
              </w:rPr>
              <w:t>170</w:t>
            </w:r>
          </w:p>
        </w:tc>
      </w:tr>
      <w:tr w:rsidR="008632E1" w:rsidRPr="00E31EFA" w14:paraId="531E3FB1" w14:textId="77777777" w:rsidTr="00E31EFA">
        <w:trPr>
          <w:trHeight w:val="170"/>
        </w:trPr>
        <w:tc>
          <w:tcPr>
            <w:tcW w:w="4138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auto"/>
            </w:tcBorders>
            <w:shd w:val="clear" w:color="auto" w:fill="auto"/>
            <w:hideMark/>
          </w:tcPr>
          <w:p w14:paraId="6CAFD1F0" w14:textId="08EE6FB0" w:rsidR="008632E1" w:rsidRPr="00E31EFA" w:rsidRDefault="008632E1" w:rsidP="00A374C4">
            <w:pPr>
              <w:spacing w:after="40"/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hr-HR" w:eastAsia="hr-HR"/>
              </w:rPr>
            </w:pPr>
            <w:r w:rsidRPr="00E31EFA">
              <w:rPr>
                <w:rFonts w:ascii="Arial" w:eastAsia="Times New Roman" w:hAnsi="Arial" w:cs="Arial"/>
                <w:b/>
                <w:bCs/>
                <w:sz w:val="22"/>
                <w:szCs w:val="22"/>
                <w:lang w:val="hr-HR" w:eastAsia="hr-HR"/>
              </w:rPr>
              <w:t>UKUPNO SUDIONIKA</w:t>
            </w:r>
          </w:p>
        </w:tc>
        <w:tc>
          <w:tcPr>
            <w:tcW w:w="5061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hideMark/>
          </w:tcPr>
          <w:p w14:paraId="3015E5D1" w14:textId="77777777" w:rsidR="008632E1" w:rsidRPr="00E31EFA" w:rsidRDefault="008632E1" w:rsidP="00A374C4">
            <w:pPr>
              <w:spacing w:after="40"/>
              <w:ind w:left="284" w:right="284"/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hr-HR" w:eastAsia="hr-HR"/>
              </w:rPr>
            </w:pPr>
            <w:r w:rsidRPr="00E31EFA">
              <w:rPr>
                <w:rFonts w:ascii="Arial" w:eastAsia="Times New Roman" w:hAnsi="Arial" w:cs="Arial"/>
                <w:b/>
                <w:bCs/>
                <w:sz w:val="22"/>
                <w:szCs w:val="22"/>
                <w:lang w:val="hr-HR" w:eastAsia="hr-HR"/>
              </w:rPr>
              <w:t>57.710</w:t>
            </w:r>
          </w:p>
        </w:tc>
      </w:tr>
    </w:tbl>
    <w:p w14:paraId="23FDCB4C" w14:textId="77777777" w:rsidR="00F00958" w:rsidRPr="00E31EFA" w:rsidDel="00005360" w:rsidRDefault="00F00958" w:rsidP="00A20B57">
      <w:pPr>
        <w:spacing w:line="360" w:lineRule="auto"/>
        <w:rPr>
          <w:rFonts w:ascii="Arial" w:eastAsia="Times New Roman" w:hAnsi="Arial" w:cs="Arial"/>
          <w:lang w:val="hr-HR"/>
        </w:rPr>
      </w:pPr>
    </w:p>
    <w:p w14:paraId="64CBBCB2" w14:textId="5A7274D7" w:rsidR="008632E1" w:rsidRPr="00E31EFA" w:rsidRDefault="00E31EFA" w:rsidP="008632E1">
      <w:pPr>
        <w:rPr>
          <w:rFonts w:ascii="Arial" w:hAnsi="Arial" w:cs="Arial"/>
          <w:b/>
          <w:bCs/>
          <w:i/>
          <w:iCs/>
          <w:lang w:val="hr-HR"/>
        </w:rPr>
      </w:pPr>
      <w:r>
        <w:rPr>
          <w:rFonts w:ascii="Arial" w:hAnsi="Arial" w:cs="Arial"/>
          <w:b/>
          <w:bCs/>
          <w:i/>
          <w:iCs/>
          <w:lang w:val="hr-HR"/>
        </w:rPr>
        <w:t xml:space="preserve">Tablica 2: </w:t>
      </w:r>
      <w:r w:rsidR="008632E1" w:rsidRPr="00E31EFA">
        <w:rPr>
          <w:rFonts w:ascii="Arial" w:hAnsi="Arial" w:cs="Arial"/>
          <w:b/>
          <w:bCs/>
          <w:i/>
          <w:iCs/>
          <w:lang w:val="hr-HR"/>
        </w:rPr>
        <w:t>Pregled događanja i gostovanja Agencije u 2021. godini prema programima i temama događanja</w:t>
      </w:r>
      <w:r w:rsidRPr="00E31EFA">
        <w:rPr>
          <w:rFonts w:ascii="Arial" w:hAnsi="Arial" w:cs="Arial"/>
          <w:b/>
          <w:bCs/>
          <w:i/>
          <w:iCs/>
          <w:lang w:val="hr-HR"/>
        </w:rPr>
        <w:br/>
      </w:r>
    </w:p>
    <w:tbl>
      <w:tblPr>
        <w:tblStyle w:val="TableGrid"/>
        <w:tblW w:w="8826" w:type="dxa"/>
        <w:tblLook w:val="04A0" w:firstRow="1" w:lastRow="0" w:firstColumn="1" w:lastColumn="0" w:noHBand="0" w:noVBand="1"/>
      </w:tblPr>
      <w:tblGrid>
        <w:gridCol w:w="1946"/>
        <w:gridCol w:w="1891"/>
        <w:gridCol w:w="1427"/>
        <w:gridCol w:w="1415"/>
        <w:gridCol w:w="1317"/>
        <w:gridCol w:w="1243"/>
      </w:tblGrid>
      <w:tr w:rsidR="008632E1" w:rsidRPr="00E31EFA" w14:paraId="371A0E77" w14:textId="77777777" w:rsidTr="00E31EFA">
        <w:trPr>
          <w:trHeight w:val="925"/>
        </w:trPr>
        <w:tc>
          <w:tcPr>
            <w:tcW w:w="1877" w:type="dxa"/>
            <w:shd w:val="clear" w:color="auto" w:fill="D99594" w:themeFill="accent2" w:themeFillTint="99"/>
          </w:tcPr>
          <w:p w14:paraId="1DF0858A" w14:textId="77777777" w:rsidR="008632E1" w:rsidRPr="00E31EFA" w:rsidRDefault="008632E1" w:rsidP="008632E1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b/>
                <w:bCs/>
                <w:lang w:val="hr-HR"/>
              </w:rPr>
              <w:t>Zajednička agencijska događanja</w:t>
            </w:r>
            <w:r w:rsidRPr="00E31EFA">
              <w:rPr>
                <w:rFonts w:ascii="Arial" w:hAnsi="Arial" w:cs="Arial"/>
                <w:lang w:val="hr-HR"/>
              </w:rPr>
              <w:t xml:space="preserve"> </w:t>
            </w:r>
          </w:p>
          <w:p w14:paraId="2F3FC784" w14:textId="77777777" w:rsidR="008632E1" w:rsidRPr="00E31EFA" w:rsidRDefault="008632E1" w:rsidP="00ED46B6">
            <w:pPr>
              <w:rPr>
                <w:rFonts w:ascii="Arial" w:hAnsi="Arial" w:cs="Arial"/>
                <w:b/>
                <w:bCs/>
                <w:lang w:val="hr-HR"/>
              </w:rPr>
            </w:pPr>
          </w:p>
        </w:tc>
        <w:tc>
          <w:tcPr>
            <w:tcW w:w="1793" w:type="dxa"/>
            <w:shd w:val="clear" w:color="auto" w:fill="D99594" w:themeFill="accent2" w:themeFillTint="99"/>
          </w:tcPr>
          <w:p w14:paraId="3CD5D843" w14:textId="77777777" w:rsidR="008632E1" w:rsidRPr="00E31EFA" w:rsidRDefault="008632E1" w:rsidP="00ED46B6">
            <w:pPr>
              <w:rPr>
                <w:rFonts w:ascii="Arial" w:hAnsi="Arial" w:cs="Arial"/>
                <w:b/>
                <w:bCs/>
                <w:lang w:val="hr-HR"/>
              </w:rPr>
            </w:pPr>
            <w:r w:rsidRPr="00E31EFA">
              <w:rPr>
                <w:rFonts w:ascii="Arial" w:hAnsi="Arial" w:cs="Arial"/>
                <w:b/>
                <w:bCs/>
                <w:lang w:val="hr-HR"/>
              </w:rPr>
              <w:t>Teme i programi</w:t>
            </w:r>
          </w:p>
        </w:tc>
        <w:tc>
          <w:tcPr>
            <w:tcW w:w="1361" w:type="dxa"/>
            <w:shd w:val="clear" w:color="auto" w:fill="D99594" w:themeFill="accent2" w:themeFillTint="99"/>
          </w:tcPr>
          <w:p w14:paraId="72D65CDA" w14:textId="77777777" w:rsidR="008632E1" w:rsidRPr="00E31EFA" w:rsidRDefault="008632E1" w:rsidP="00ED46B6">
            <w:pPr>
              <w:rPr>
                <w:rFonts w:ascii="Arial" w:hAnsi="Arial" w:cs="Arial"/>
                <w:b/>
                <w:bCs/>
                <w:lang w:val="hr-HR"/>
              </w:rPr>
            </w:pPr>
            <w:r w:rsidRPr="00E31EFA">
              <w:rPr>
                <w:rFonts w:ascii="Arial" w:hAnsi="Arial" w:cs="Arial"/>
                <w:b/>
                <w:bCs/>
                <w:lang w:val="hr-HR"/>
              </w:rPr>
              <w:t>Događanja u organizaciji Agencije</w:t>
            </w:r>
          </w:p>
        </w:tc>
        <w:tc>
          <w:tcPr>
            <w:tcW w:w="1349" w:type="dxa"/>
            <w:shd w:val="clear" w:color="auto" w:fill="D99594" w:themeFill="accent2" w:themeFillTint="99"/>
          </w:tcPr>
          <w:p w14:paraId="24B50139" w14:textId="77777777" w:rsidR="008632E1" w:rsidRPr="00E31EFA" w:rsidRDefault="008632E1" w:rsidP="00ED46B6">
            <w:pPr>
              <w:rPr>
                <w:rFonts w:ascii="Arial" w:hAnsi="Arial" w:cs="Arial"/>
                <w:b/>
                <w:bCs/>
                <w:lang w:val="hr-HR"/>
              </w:rPr>
            </w:pPr>
            <w:r w:rsidRPr="00E31EFA">
              <w:rPr>
                <w:rFonts w:ascii="Arial" w:hAnsi="Arial" w:cs="Arial"/>
                <w:b/>
                <w:bCs/>
                <w:lang w:val="hr-HR"/>
              </w:rPr>
              <w:t>Gostovanja</w:t>
            </w:r>
          </w:p>
        </w:tc>
        <w:tc>
          <w:tcPr>
            <w:tcW w:w="1257" w:type="dxa"/>
            <w:shd w:val="clear" w:color="auto" w:fill="D99594" w:themeFill="accent2" w:themeFillTint="99"/>
          </w:tcPr>
          <w:p w14:paraId="4EFC9C15" w14:textId="77777777" w:rsidR="008632E1" w:rsidRPr="00E31EFA" w:rsidRDefault="008632E1" w:rsidP="00ED46B6">
            <w:pPr>
              <w:rPr>
                <w:rFonts w:ascii="Arial" w:hAnsi="Arial" w:cs="Arial"/>
                <w:b/>
                <w:bCs/>
                <w:lang w:val="hr-HR"/>
              </w:rPr>
            </w:pPr>
            <w:r w:rsidRPr="00E31EFA">
              <w:rPr>
                <w:rFonts w:ascii="Arial" w:hAnsi="Arial" w:cs="Arial"/>
                <w:b/>
                <w:bCs/>
                <w:lang w:val="hr-HR"/>
              </w:rPr>
              <w:t>Ukupno događanja</w:t>
            </w:r>
          </w:p>
        </w:tc>
        <w:tc>
          <w:tcPr>
            <w:tcW w:w="1189" w:type="dxa"/>
            <w:shd w:val="clear" w:color="auto" w:fill="D99594" w:themeFill="accent2" w:themeFillTint="99"/>
          </w:tcPr>
          <w:p w14:paraId="4BFCAA32" w14:textId="77777777" w:rsidR="008632E1" w:rsidRPr="00E31EFA" w:rsidRDefault="008632E1" w:rsidP="00ED46B6">
            <w:pPr>
              <w:rPr>
                <w:rFonts w:ascii="Arial" w:hAnsi="Arial" w:cs="Arial"/>
                <w:b/>
                <w:bCs/>
                <w:lang w:val="hr-HR"/>
              </w:rPr>
            </w:pPr>
            <w:r w:rsidRPr="00E31EFA">
              <w:rPr>
                <w:rFonts w:ascii="Arial" w:hAnsi="Arial" w:cs="Arial"/>
                <w:b/>
                <w:bCs/>
                <w:lang w:val="hr-HR"/>
              </w:rPr>
              <w:t>Ukupno sudionika</w:t>
            </w:r>
          </w:p>
        </w:tc>
      </w:tr>
      <w:tr w:rsidR="008632E1" w:rsidRPr="00E31EFA" w14:paraId="791F7FA4" w14:textId="77777777" w:rsidTr="00E31EFA">
        <w:trPr>
          <w:trHeight w:val="698"/>
        </w:trPr>
        <w:tc>
          <w:tcPr>
            <w:tcW w:w="1877" w:type="dxa"/>
            <w:vMerge w:val="restart"/>
            <w:shd w:val="clear" w:color="auto" w:fill="auto"/>
          </w:tcPr>
          <w:p w14:paraId="7DA9BDF3" w14:textId="77777777" w:rsidR="008632E1" w:rsidRPr="00E31EFA" w:rsidRDefault="008632E1" w:rsidP="00ED46B6">
            <w:pPr>
              <w:rPr>
                <w:rFonts w:ascii="Arial" w:hAnsi="Arial" w:cs="Arial"/>
                <w:b/>
                <w:bCs/>
                <w:i/>
                <w:iCs/>
                <w:lang w:val="hr-HR"/>
              </w:rPr>
            </w:pPr>
            <w:r w:rsidRPr="00E31EFA">
              <w:rPr>
                <w:rFonts w:ascii="Arial" w:hAnsi="Arial" w:cs="Arial"/>
                <w:i/>
                <w:iCs/>
                <w:lang w:val="hr-HR"/>
              </w:rPr>
              <w:t>Odnose se na općenito predstavljanje rada Agencije, na predstavljanje više programa ili na predstavljanje više sektora programa Erasmus+ uz opći prikaz rada Agencije.</w:t>
            </w:r>
          </w:p>
        </w:tc>
        <w:tc>
          <w:tcPr>
            <w:tcW w:w="1793" w:type="dxa"/>
            <w:shd w:val="clear" w:color="auto" w:fill="auto"/>
          </w:tcPr>
          <w:p w14:paraId="73E9017E" w14:textId="692092EE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Erasmus+ (događanja</w:t>
            </w:r>
            <w:r w:rsidR="00C361B7">
              <w:rPr>
                <w:rFonts w:ascii="Arial" w:hAnsi="Arial" w:cs="Arial"/>
                <w:lang w:val="hr-HR"/>
              </w:rPr>
              <w:t xml:space="preserve"> AMPEU-a</w:t>
            </w:r>
            <w:r w:rsidRPr="00E31EFA">
              <w:rPr>
                <w:rFonts w:ascii="Arial" w:hAnsi="Arial" w:cs="Arial"/>
                <w:lang w:val="hr-HR"/>
              </w:rPr>
              <w:t>)</w:t>
            </w:r>
          </w:p>
        </w:tc>
        <w:tc>
          <w:tcPr>
            <w:tcW w:w="1361" w:type="dxa"/>
            <w:shd w:val="clear" w:color="auto" w:fill="auto"/>
          </w:tcPr>
          <w:p w14:paraId="4CEB4678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2</w:t>
            </w:r>
          </w:p>
        </w:tc>
        <w:tc>
          <w:tcPr>
            <w:tcW w:w="1349" w:type="dxa"/>
            <w:shd w:val="clear" w:color="auto" w:fill="auto"/>
          </w:tcPr>
          <w:p w14:paraId="78FB41A2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2</w:t>
            </w:r>
          </w:p>
        </w:tc>
        <w:tc>
          <w:tcPr>
            <w:tcW w:w="1257" w:type="dxa"/>
            <w:shd w:val="clear" w:color="auto" w:fill="auto"/>
          </w:tcPr>
          <w:p w14:paraId="5A11CE19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4</w:t>
            </w:r>
          </w:p>
        </w:tc>
        <w:tc>
          <w:tcPr>
            <w:tcW w:w="1189" w:type="dxa"/>
            <w:shd w:val="clear" w:color="auto" w:fill="auto"/>
          </w:tcPr>
          <w:p w14:paraId="781C84CC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268</w:t>
            </w:r>
          </w:p>
        </w:tc>
      </w:tr>
      <w:tr w:rsidR="008632E1" w:rsidRPr="00E31EFA" w14:paraId="105BF0EC" w14:textId="77777777" w:rsidTr="00E31EFA">
        <w:trPr>
          <w:trHeight w:val="698"/>
        </w:trPr>
        <w:tc>
          <w:tcPr>
            <w:tcW w:w="1877" w:type="dxa"/>
            <w:vMerge/>
            <w:shd w:val="clear" w:color="auto" w:fill="auto"/>
          </w:tcPr>
          <w:p w14:paraId="4870A865" w14:textId="77777777" w:rsidR="008632E1" w:rsidRPr="00E31EFA" w:rsidRDefault="008632E1" w:rsidP="00ED46B6">
            <w:pPr>
              <w:rPr>
                <w:rFonts w:ascii="Arial" w:hAnsi="Arial" w:cs="Arial"/>
                <w:b/>
                <w:bCs/>
                <w:lang w:val="hr-HR"/>
              </w:rPr>
            </w:pPr>
          </w:p>
        </w:tc>
        <w:tc>
          <w:tcPr>
            <w:tcW w:w="1793" w:type="dxa"/>
            <w:shd w:val="clear" w:color="auto" w:fill="auto"/>
          </w:tcPr>
          <w:p w14:paraId="24F9013C" w14:textId="21B193D9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AMPEU (</w:t>
            </w:r>
            <w:r w:rsidR="00C361B7">
              <w:rPr>
                <w:rFonts w:ascii="Arial" w:hAnsi="Arial" w:cs="Arial"/>
                <w:lang w:val="hr-HR"/>
              </w:rPr>
              <w:t xml:space="preserve">događanja </w:t>
            </w:r>
            <w:r w:rsidRPr="00E31EFA">
              <w:rPr>
                <w:rFonts w:ascii="Arial" w:hAnsi="Arial" w:cs="Arial"/>
                <w:lang w:val="hr-HR"/>
              </w:rPr>
              <w:t>AMPEU</w:t>
            </w:r>
            <w:r w:rsidR="00C361B7">
              <w:rPr>
                <w:rFonts w:ascii="Arial" w:hAnsi="Arial" w:cs="Arial"/>
                <w:lang w:val="hr-HR"/>
              </w:rPr>
              <w:t>-a</w:t>
            </w:r>
            <w:r w:rsidRPr="00E31EFA">
              <w:rPr>
                <w:rFonts w:ascii="Arial" w:hAnsi="Arial" w:cs="Arial"/>
                <w:lang w:val="hr-HR"/>
              </w:rPr>
              <w:t>)</w:t>
            </w:r>
          </w:p>
        </w:tc>
        <w:tc>
          <w:tcPr>
            <w:tcW w:w="1361" w:type="dxa"/>
            <w:shd w:val="clear" w:color="auto" w:fill="auto"/>
          </w:tcPr>
          <w:p w14:paraId="7FB12CC4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1</w:t>
            </w:r>
          </w:p>
        </w:tc>
        <w:tc>
          <w:tcPr>
            <w:tcW w:w="1349" w:type="dxa"/>
            <w:shd w:val="clear" w:color="auto" w:fill="auto"/>
          </w:tcPr>
          <w:p w14:paraId="4B0F5077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1</w:t>
            </w:r>
          </w:p>
        </w:tc>
        <w:tc>
          <w:tcPr>
            <w:tcW w:w="1257" w:type="dxa"/>
            <w:shd w:val="clear" w:color="auto" w:fill="auto"/>
          </w:tcPr>
          <w:p w14:paraId="258EC969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2</w:t>
            </w:r>
          </w:p>
        </w:tc>
        <w:tc>
          <w:tcPr>
            <w:tcW w:w="1189" w:type="dxa"/>
            <w:shd w:val="clear" w:color="auto" w:fill="auto"/>
          </w:tcPr>
          <w:p w14:paraId="71D1955C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612</w:t>
            </w:r>
          </w:p>
        </w:tc>
      </w:tr>
      <w:tr w:rsidR="008632E1" w:rsidRPr="00E31EFA" w14:paraId="1B1B4A3B" w14:textId="77777777" w:rsidTr="00E31EFA">
        <w:trPr>
          <w:trHeight w:val="698"/>
        </w:trPr>
        <w:tc>
          <w:tcPr>
            <w:tcW w:w="1877" w:type="dxa"/>
            <w:vMerge/>
            <w:shd w:val="clear" w:color="auto" w:fill="auto"/>
          </w:tcPr>
          <w:p w14:paraId="32364302" w14:textId="77777777" w:rsidR="008632E1" w:rsidRPr="00E31EFA" w:rsidRDefault="008632E1" w:rsidP="00ED46B6">
            <w:pPr>
              <w:rPr>
                <w:rFonts w:ascii="Arial" w:hAnsi="Arial" w:cs="Arial"/>
                <w:b/>
                <w:bCs/>
                <w:lang w:val="hr-HR"/>
              </w:rPr>
            </w:pPr>
          </w:p>
        </w:tc>
        <w:tc>
          <w:tcPr>
            <w:tcW w:w="1793" w:type="dxa"/>
            <w:shd w:val="clear" w:color="auto" w:fill="auto"/>
          </w:tcPr>
          <w:p w14:paraId="66B5832F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Erasmus+, Eurodesk</w:t>
            </w:r>
          </w:p>
        </w:tc>
        <w:tc>
          <w:tcPr>
            <w:tcW w:w="1361" w:type="dxa"/>
            <w:shd w:val="clear" w:color="auto" w:fill="auto"/>
          </w:tcPr>
          <w:p w14:paraId="5C768BA6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0</w:t>
            </w:r>
          </w:p>
        </w:tc>
        <w:tc>
          <w:tcPr>
            <w:tcW w:w="1349" w:type="dxa"/>
            <w:shd w:val="clear" w:color="auto" w:fill="auto"/>
          </w:tcPr>
          <w:p w14:paraId="4AD83685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5</w:t>
            </w:r>
          </w:p>
        </w:tc>
        <w:tc>
          <w:tcPr>
            <w:tcW w:w="1257" w:type="dxa"/>
            <w:shd w:val="clear" w:color="auto" w:fill="auto"/>
          </w:tcPr>
          <w:p w14:paraId="63B076A3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5</w:t>
            </w:r>
          </w:p>
        </w:tc>
        <w:tc>
          <w:tcPr>
            <w:tcW w:w="1189" w:type="dxa"/>
            <w:shd w:val="clear" w:color="auto" w:fill="auto"/>
          </w:tcPr>
          <w:p w14:paraId="03C441C1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135</w:t>
            </w:r>
          </w:p>
        </w:tc>
      </w:tr>
      <w:tr w:rsidR="008632E1" w:rsidRPr="00E31EFA" w14:paraId="4E921631" w14:textId="77777777" w:rsidTr="00E31EFA">
        <w:trPr>
          <w:trHeight w:val="698"/>
        </w:trPr>
        <w:tc>
          <w:tcPr>
            <w:tcW w:w="1877" w:type="dxa"/>
            <w:vMerge/>
            <w:shd w:val="clear" w:color="auto" w:fill="auto"/>
          </w:tcPr>
          <w:p w14:paraId="00FB66FF" w14:textId="77777777" w:rsidR="008632E1" w:rsidRPr="00E31EFA" w:rsidRDefault="008632E1" w:rsidP="00ED46B6">
            <w:pPr>
              <w:rPr>
                <w:rFonts w:ascii="Arial" w:hAnsi="Arial" w:cs="Arial"/>
                <w:b/>
                <w:bCs/>
                <w:lang w:val="hr-HR"/>
              </w:rPr>
            </w:pPr>
          </w:p>
        </w:tc>
        <w:tc>
          <w:tcPr>
            <w:tcW w:w="1793" w:type="dxa"/>
            <w:shd w:val="clear" w:color="auto" w:fill="auto"/>
          </w:tcPr>
          <w:p w14:paraId="47AAE288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Erasmus+, ESS</w:t>
            </w:r>
          </w:p>
        </w:tc>
        <w:tc>
          <w:tcPr>
            <w:tcW w:w="1361" w:type="dxa"/>
            <w:shd w:val="clear" w:color="auto" w:fill="auto"/>
          </w:tcPr>
          <w:p w14:paraId="01C16775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9</w:t>
            </w:r>
          </w:p>
        </w:tc>
        <w:tc>
          <w:tcPr>
            <w:tcW w:w="1349" w:type="dxa"/>
            <w:shd w:val="clear" w:color="auto" w:fill="auto"/>
          </w:tcPr>
          <w:p w14:paraId="73AAAF98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6</w:t>
            </w:r>
          </w:p>
        </w:tc>
        <w:tc>
          <w:tcPr>
            <w:tcW w:w="1257" w:type="dxa"/>
            <w:shd w:val="clear" w:color="auto" w:fill="auto"/>
          </w:tcPr>
          <w:p w14:paraId="761F4DFB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15</w:t>
            </w:r>
          </w:p>
        </w:tc>
        <w:tc>
          <w:tcPr>
            <w:tcW w:w="1189" w:type="dxa"/>
            <w:shd w:val="clear" w:color="auto" w:fill="auto"/>
          </w:tcPr>
          <w:p w14:paraId="29FF9F61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2057</w:t>
            </w:r>
          </w:p>
        </w:tc>
      </w:tr>
      <w:tr w:rsidR="008632E1" w:rsidRPr="00E31EFA" w14:paraId="7AB2456C" w14:textId="77777777" w:rsidTr="00E31EFA">
        <w:trPr>
          <w:trHeight w:val="698"/>
        </w:trPr>
        <w:tc>
          <w:tcPr>
            <w:tcW w:w="1877" w:type="dxa"/>
            <w:vMerge/>
            <w:shd w:val="clear" w:color="auto" w:fill="auto"/>
          </w:tcPr>
          <w:p w14:paraId="556A3A5B" w14:textId="77777777" w:rsidR="008632E1" w:rsidRPr="00E31EFA" w:rsidRDefault="008632E1" w:rsidP="00ED46B6">
            <w:pPr>
              <w:rPr>
                <w:rFonts w:ascii="Arial" w:hAnsi="Arial" w:cs="Arial"/>
                <w:b/>
                <w:bCs/>
                <w:lang w:val="hr-HR"/>
              </w:rPr>
            </w:pPr>
          </w:p>
        </w:tc>
        <w:tc>
          <w:tcPr>
            <w:tcW w:w="1793" w:type="dxa"/>
            <w:shd w:val="clear" w:color="auto" w:fill="auto"/>
          </w:tcPr>
          <w:p w14:paraId="674D85C1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Erasmus+, ESS, Eurodesk</w:t>
            </w:r>
          </w:p>
        </w:tc>
        <w:tc>
          <w:tcPr>
            <w:tcW w:w="1361" w:type="dxa"/>
            <w:shd w:val="clear" w:color="auto" w:fill="auto"/>
          </w:tcPr>
          <w:p w14:paraId="24112F02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0</w:t>
            </w:r>
          </w:p>
        </w:tc>
        <w:tc>
          <w:tcPr>
            <w:tcW w:w="1349" w:type="dxa"/>
            <w:shd w:val="clear" w:color="auto" w:fill="auto"/>
          </w:tcPr>
          <w:p w14:paraId="424516CD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 xml:space="preserve">45 </w:t>
            </w:r>
          </w:p>
        </w:tc>
        <w:tc>
          <w:tcPr>
            <w:tcW w:w="1257" w:type="dxa"/>
            <w:shd w:val="clear" w:color="auto" w:fill="auto"/>
          </w:tcPr>
          <w:p w14:paraId="6F887D5A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45</w:t>
            </w:r>
          </w:p>
        </w:tc>
        <w:tc>
          <w:tcPr>
            <w:tcW w:w="1189" w:type="dxa"/>
            <w:shd w:val="clear" w:color="auto" w:fill="auto"/>
          </w:tcPr>
          <w:p w14:paraId="623DDF74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 xml:space="preserve">8827 </w:t>
            </w:r>
          </w:p>
        </w:tc>
      </w:tr>
      <w:tr w:rsidR="008632E1" w:rsidRPr="00E31EFA" w14:paraId="53C2E462" w14:textId="77777777" w:rsidTr="00E31EFA">
        <w:trPr>
          <w:trHeight w:val="698"/>
        </w:trPr>
        <w:tc>
          <w:tcPr>
            <w:tcW w:w="1877" w:type="dxa"/>
            <w:vMerge/>
            <w:shd w:val="clear" w:color="auto" w:fill="auto"/>
          </w:tcPr>
          <w:p w14:paraId="241E29BC" w14:textId="77777777" w:rsidR="008632E1" w:rsidRPr="00E31EFA" w:rsidRDefault="008632E1" w:rsidP="00ED46B6">
            <w:pPr>
              <w:rPr>
                <w:rFonts w:ascii="Arial" w:hAnsi="Arial" w:cs="Arial"/>
                <w:b/>
                <w:bCs/>
                <w:lang w:val="hr-HR"/>
              </w:rPr>
            </w:pPr>
          </w:p>
        </w:tc>
        <w:tc>
          <w:tcPr>
            <w:tcW w:w="1793" w:type="dxa"/>
            <w:shd w:val="clear" w:color="auto" w:fill="auto"/>
          </w:tcPr>
          <w:p w14:paraId="3433E18C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Erasmus+, CEEPUS, Bilateralni program, Obzor Europa, EURAXESS</w:t>
            </w:r>
          </w:p>
        </w:tc>
        <w:tc>
          <w:tcPr>
            <w:tcW w:w="1361" w:type="dxa"/>
            <w:shd w:val="clear" w:color="auto" w:fill="auto"/>
          </w:tcPr>
          <w:p w14:paraId="45607FF1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1</w:t>
            </w:r>
          </w:p>
        </w:tc>
        <w:tc>
          <w:tcPr>
            <w:tcW w:w="1349" w:type="dxa"/>
            <w:shd w:val="clear" w:color="auto" w:fill="auto"/>
          </w:tcPr>
          <w:p w14:paraId="2219105A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0</w:t>
            </w:r>
          </w:p>
        </w:tc>
        <w:tc>
          <w:tcPr>
            <w:tcW w:w="1257" w:type="dxa"/>
            <w:shd w:val="clear" w:color="auto" w:fill="auto"/>
          </w:tcPr>
          <w:p w14:paraId="36951155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1</w:t>
            </w:r>
          </w:p>
        </w:tc>
        <w:tc>
          <w:tcPr>
            <w:tcW w:w="1189" w:type="dxa"/>
            <w:shd w:val="clear" w:color="auto" w:fill="auto"/>
          </w:tcPr>
          <w:p w14:paraId="0FC6AC0B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200</w:t>
            </w:r>
          </w:p>
        </w:tc>
      </w:tr>
      <w:tr w:rsidR="008632E1" w:rsidRPr="00E31EFA" w14:paraId="4F7B7307" w14:textId="77777777" w:rsidTr="00E31EFA">
        <w:trPr>
          <w:trHeight w:val="698"/>
        </w:trPr>
        <w:tc>
          <w:tcPr>
            <w:tcW w:w="1877" w:type="dxa"/>
            <w:vMerge/>
            <w:shd w:val="clear" w:color="auto" w:fill="auto"/>
          </w:tcPr>
          <w:p w14:paraId="76C05AE4" w14:textId="77777777" w:rsidR="008632E1" w:rsidRPr="00E31EFA" w:rsidRDefault="008632E1" w:rsidP="00ED46B6">
            <w:pPr>
              <w:rPr>
                <w:rFonts w:ascii="Arial" w:hAnsi="Arial" w:cs="Arial"/>
                <w:b/>
                <w:bCs/>
                <w:lang w:val="hr-HR"/>
              </w:rPr>
            </w:pPr>
          </w:p>
        </w:tc>
        <w:tc>
          <w:tcPr>
            <w:tcW w:w="1793" w:type="dxa"/>
            <w:shd w:val="clear" w:color="auto" w:fill="auto"/>
          </w:tcPr>
          <w:p w14:paraId="4C6BCE1F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Eurodesk, Euroguidance</w:t>
            </w:r>
          </w:p>
        </w:tc>
        <w:tc>
          <w:tcPr>
            <w:tcW w:w="1361" w:type="dxa"/>
            <w:shd w:val="clear" w:color="auto" w:fill="auto"/>
          </w:tcPr>
          <w:p w14:paraId="5ECF4750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0</w:t>
            </w:r>
          </w:p>
        </w:tc>
        <w:tc>
          <w:tcPr>
            <w:tcW w:w="1349" w:type="dxa"/>
            <w:shd w:val="clear" w:color="auto" w:fill="auto"/>
          </w:tcPr>
          <w:p w14:paraId="50EFAFEA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1</w:t>
            </w:r>
          </w:p>
        </w:tc>
        <w:tc>
          <w:tcPr>
            <w:tcW w:w="1257" w:type="dxa"/>
            <w:shd w:val="clear" w:color="auto" w:fill="auto"/>
          </w:tcPr>
          <w:p w14:paraId="163C7469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1</w:t>
            </w:r>
          </w:p>
        </w:tc>
        <w:tc>
          <w:tcPr>
            <w:tcW w:w="1189" w:type="dxa"/>
            <w:shd w:val="clear" w:color="auto" w:fill="auto"/>
          </w:tcPr>
          <w:p w14:paraId="284A8FCD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37</w:t>
            </w:r>
          </w:p>
        </w:tc>
      </w:tr>
      <w:tr w:rsidR="008632E1" w:rsidRPr="00E31EFA" w14:paraId="6A44FBBB" w14:textId="77777777" w:rsidTr="00E31EFA">
        <w:trPr>
          <w:trHeight w:val="698"/>
        </w:trPr>
        <w:tc>
          <w:tcPr>
            <w:tcW w:w="1877" w:type="dxa"/>
            <w:vMerge/>
            <w:shd w:val="clear" w:color="auto" w:fill="auto"/>
          </w:tcPr>
          <w:p w14:paraId="4DF8BF4A" w14:textId="77777777" w:rsidR="008632E1" w:rsidRPr="00E31EFA" w:rsidRDefault="008632E1" w:rsidP="00ED46B6">
            <w:pPr>
              <w:rPr>
                <w:rFonts w:ascii="Arial" w:hAnsi="Arial" w:cs="Arial"/>
                <w:b/>
                <w:bCs/>
                <w:lang w:val="hr-HR"/>
              </w:rPr>
            </w:pPr>
          </w:p>
        </w:tc>
        <w:tc>
          <w:tcPr>
            <w:tcW w:w="1793" w:type="dxa"/>
            <w:shd w:val="clear" w:color="auto" w:fill="auto"/>
          </w:tcPr>
          <w:p w14:paraId="5ACF5B5D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Eurodesk, ESS</w:t>
            </w:r>
          </w:p>
        </w:tc>
        <w:tc>
          <w:tcPr>
            <w:tcW w:w="1361" w:type="dxa"/>
            <w:shd w:val="clear" w:color="auto" w:fill="auto"/>
          </w:tcPr>
          <w:p w14:paraId="5FF0E4B0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0</w:t>
            </w:r>
          </w:p>
        </w:tc>
        <w:tc>
          <w:tcPr>
            <w:tcW w:w="1349" w:type="dxa"/>
            <w:shd w:val="clear" w:color="auto" w:fill="auto"/>
          </w:tcPr>
          <w:p w14:paraId="37820EFA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12</w:t>
            </w:r>
          </w:p>
        </w:tc>
        <w:tc>
          <w:tcPr>
            <w:tcW w:w="1257" w:type="dxa"/>
            <w:shd w:val="clear" w:color="auto" w:fill="auto"/>
          </w:tcPr>
          <w:p w14:paraId="13855AE6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12</w:t>
            </w:r>
          </w:p>
        </w:tc>
        <w:tc>
          <w:tcPr>
            <w:tcW w:w="1189" w:type="dxa"/>
            <w:shd w:val="clear" w:color="auto" w:fill="auto"/>
          </w:tcPr>
          <w:p w14:paraId="7DFCE75E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444</w:t>
            </w:r>
          </w:p>
        </w:tc>
      </w:tr>
      <w:tr w:rsidR="008632E1" w:rsidRPr="00E31EFA" w14:paraId="03B0F52B" w14:textId="77777777" w:rsidTr="00E31EFA">
        <w:trPr>
          <w:trHeight w:val="698"/>
        </w:trPr>
        <w:tc>
          <w:tcPr>
            <w:tcW w:w="1877" w:type="dxa"/>
            <w:vMerge/>
            <w:shd w:val="clear" w:color="auto" w:fill="auto"/>
          </w:tcPr>
          <w:p w14:paraId="737A1510" w14:textId="77777777" w:rsidR="008632E1" w:rsidRPr="00E31EFA" w:rsidRDefault="008632E1" w:rsidP="00ED46B6">
            <w:pPr>
              <w:rPr>
                <w:rFonts w:ascii="Arial" w:hAnsi="Arial" w:cs="Arial"/>
                <w:b/>
                <w:bCs/>
                <w:lang w:val="hr-HR"/>
              </w:rPr>
            </w:pPr>
          </w:p>
        </w:tc>
        <w:tc>
          <w:tcPr>
            <w:tcW w:w="1793" w:type="dxa"/>
            <w:shd w:val="clear" w:color="auto" w:fill="auto"/>
          </w:tcPr>
          <w:p w14:paraId="2D8708BD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Info dan mreža i inicijativa</w:t>
            </w:r>
          </w:p>
        </w:tc>
        <w:tc>
          <w:tcPr>
            <w:tcW w:w="1361" w:type="dxa"/>
            <w:shd w:val="clear" w:color="auto" w:fill="auto"/>
          </w:tcPr>
          <w:p w14:paraId="3067134D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1</w:t>
            </w:r>
          </w:p>
        </w:tc>
        <w:tc>
          <w:tcPr>
            <w:tcW w:w="1349" w:type="dxa"/>
            <w:shd w:val="clear" w:color="auto" w:fill="auto"/>
          </w:tcPr>
          <w:p w14:paraId="7D5C463D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0</w:t>
            </w:r>
          </w:p>
        </w:tc>
        <w:tc>
          <w:tcPr>
            <w:tcW w:w="1257" w:type="dxa"/>
            <w:shd w:val="clear" w:color="auto" w:fill="auto"/>
          </w:tcPr>
          <w:p w14:paraId="57FF871F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1</w:t>
            </w:r>
          </w:p>
        </w:tc>
        <w:tc>
          <w:tcPr>
            <w:tcW w:w="1189" w:type="dxa"/>
            <w:shd w:val="clear" w:color="auto" w:fill="auto"/>
          </w:tcPr>
          <w:p w14:paraId="00EF9EEF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150</w:t>
            </w:r>
          </w:p>
        </w:tc>
      </w:tr>
      <w:tr w:rsidR="008632E1" w:rsidRPr="00E31EFA" w14:paraId="45FF17D5" w14:textId="77777777" w:rsidTr="00E31EFA">
        <w:trPr>
          <w:trHeight w:val="971"/>
        </w:trPr>
        <w:tc>
          <w:tcPr>
            <w:tcW w:w="1877" w:type="dxa"/>
            <w:shd w:val="clear" w:color="auto" w:fill="D9D9D9" w:themeFill="background1" w:themeFillShade="D9"/>
          </w:tcPr>
          <w:p w14:paraId="36BA2AE5" w14:textId="77777777" w:rsidR="008632E1" w:rsidRPr="00E31EFA" w:rsidRDefault="008632E1" w:rsidP="008632E1">
            <w:pPr>
              <w:pStyle w:val="ListParagraph"/>
              <w:numPr>
                <w:ilvl w:val="0"/>
                <w:numId w:val="11"/>
              </w:numPr>
              <w:spacing w:after="40"/>
              <w:rPr>
                <w:rFonts w:ascii="Arial" w:hAnsi="Arial" w:cs="Arial"/>
                <w:b/>
                <w:bCs/>
                <w:i/>
                <w:iCs/>
                <w:lang w:val="hr-HR"/>
              </w:rPr>
            </w:pPr>
            <w:r w:rsidRPr="00E31EFA">
              <w:rPr>
                <w:rFonts w:ascii="Arial" w:hAnsi="Arial" w:cs="Arial"/>
                <w:b/>
                <w:bCs/>
                <w:i/>
                <w:iCs/>
                <w:lang w:val="hr-HR"/>
              </w:rPr>
              <w:t>UKUPNO zajednička agencijska događanja</w:t>
            </w:r>
          </w:p>
        </w:tc>
        <w:tc>
          <w:tcPr>
            <w:tcW w:w="1793" w:type="dxa"/>
            <w:shd w:val="clear" w:color="auto" w:fill="D9D9D9" w:themeFill="background1" w:themeFillShade="D9"/>
          </w:tcPr>
          <w:p w14:paraId="1F0C61FA" w14:textId="77777777" w:rsidR="008632E1" w:rsidRPr="00E31EFA" w:rsidRDefault="008632E1" w:rsidP="00ED46B6">
            <w:pPr>
              <w:spacing w:after="40"/>
              <w:rPr>
                <w:rFonts w:ascii="Arial" w:hAnsi="Arial" w:cs="Arial"/>
                <w:b/>
                <w:bCs/>
                <w:lang w:val="hr-HR"/>
              </w:rPr>
            </w:pPr>
          </w:p>
        </w:tc>
        <w:tc>
          <w:tcPr>
            <w:tcW w:w="1361" w:type="dxa"/>
            <w:shd w:val="clear" w:color="auto" w:fill="D9D9D9" w:themeFill="background1" w:themeFillShade="D9"/>
          </w:tcPr>
          <w:p w14:paraId="391772B0" w14:textId="77777777" w:rsidR="008632E1" w:rsidRPr="00E31EFA" w:rsidRDefault="008632E1" w:rsidP="00ED46B6">
            <w:pPr>
              <w:spacing w:after="40"/>
              <w:rPr>
                <w:rFonts w:ascii="Arial" w:hAnsi="Arial" w:cs="Arial"/>
                <w:b/>
                <w:bCs/>
                <w:lang w:val="hr-HR"/>
              </w:rPr>
            </w:pPr>
            <w:r w:rsidRPr="00E31EFA">
              <w:rPr>
                <w:rFonts w:ascii="Arial" w:hAnsi="Arial" w:cs="Arial"/>
                <w:b/>
                <w:bCs/>
                <w:lang w:val="hr-HR"/>
              </w:rPr>
              <w:t>14</w:t>
            </w:r>
          </w:p>
        </w:tc>
        <w:tc>
          <w:tcPr>
            <w:tcW w:w="1349" w:type="dxa"/>
            <w:shd w:val="clear" w:color="auto" w:fill="D9D9D9" w:themeFill="background1" w:themeFillShade="D9"/>
          </w:tcPr>
          <w:p w14:paraId="53978C9F" w14:textId="77777777" w:rsidR="008632E1" w:rsidRPr="00E31EFA" w:rsidRDefault="008632E1" w:rsidP="00ED46B6">
            <w:pPr>
              <w:spacing w:after="40"/>
              <w:rPr>
                <w:rFonts w:ascii="Arial" w:hAnsi="Arial" w:cs="Arial"/>
                <w:b/>
                <w:bCs/>
                <w:lang w:val="hr-HR"/>
              </w:rPr>
            </w:pPr>
            <w:r w:rsidRPr="00E31EFA">
              <w:rPr>
                <w:rFonts w:ascii="Arial" w:hAnsi="Arial" w:cs="Arial"/>
                <w:b/>
                <w:bCs/>
                <w:lang w:val="hr-HR"/>
              </w:rPr>
              <w:t>72</w:t>
            </w:r>
          </w:p>
        </w:tc>
        <w:tc>
          <w:tcPr>
            <w:tcW w:w="1257" w:type="dxa"/>
            <w:shd w:val="clear" w:color="auto" w:fill="D9D9D9" w:themeFill="background1" w:themeFillShade="D9"/>
          </w:tcPr>
          <w:p w14:paraId="77FAA2EC" w14:textId="77777777" w:rsidR="008632E1" w:rsidRPr="00E31EFA" w:rsidRDefault="008632E1" w:rsidP="00ED46B6">
            <w:pPr>
              <w:spacing w:after="40"/>
              <w:rPr>
                <w:rFonts w:ascii="Arial" w:hAnsi="Arial" w:cs="Arial"/>
                <w:b/>
                <w:bCs/>
                <w:lang w:val="hr-HR"/>
              </w:rPr>
            </w:pPr>
            <w:r w:rsidRPr="00E31EFA">
              <w:rPr>
                <w:rFonts w:ascii="Arial" w:hAnsi="Arial" w:cs="Arial"/>
                <w:b/>
                <w:bCs/>
                <w:lang w:val="hr-HR"/>
              </w:rPr>
              <w:t>86</w:t>
            </w:r>
          </w:p>
        </w:tc>
        <w:tc>
          <w:tcPr>
            <w:tcW w:w="1189" w:type="dxa"/>
            <w:shd w:val="clear" w:color="auto" w:fill="D9D9D9" w:themeFill="background1" w:themeFillShade="D9"/>
          </w:tcPr>
          <w:p w14:paraId="65493EE7" w14:textId="77777777" w:rsidR="008632E1" w:rsidRPr="00E31EFA" w:rsidRDefault="008632E1" w:rsidP="00ED46B6">
            <w:pPr>
              <w:spacing w:after="40"/>
              <w:rPr>
                <w:rFonts w:ascii="Arial" w:hAnsi="Arial" w:cs="Arial"/>
                <w:b/>
                <w:bCs/>
                <w:lang w:val="hr-HR"/>
              </w:rPr>
            </w:pPr>
            <w:r w:rsidRPr="00E31EFA">
              <w:rPr>
                <w:rFonts w:ascii="Arial" w:hAnsi="Arial" w:cs="Arial"/>
                <w:b/>
                <w:bCs/>
                <w:lang w:val="hr-HR"/>
              </w:rPr>
              <w:t>12.730</w:t>
            </w:r>
          </w:p>
        </w:tc>
      </w:tr>
      <w:tr w:rsidR="008632E1" w:rsidRPr="00E31EFA" w14:paraId="6E3E6D13" w14:textId="77777777" w:rsidTr="00E31EFA">
        <w:trPr>
          <w:trHeight w:val="1396"/>
        </w:trPr>
        <w:tc>
          <w:tcPr>
            <w:tcW w:w="1877" w:type="dxa"/>
            <w:shd w:val="clear" w:color="auto" w:fill="D99594" w:themeFill="accent2" w:themeFillTint="99"/>
          </w:tcPr>
          <w:p w14:paraId="66422024" w14:textId="77777777" w:rsidR="008632E1" w:rsidRPr="00E31EFA" w:rsidRDefault="008632E1" w:rsidP="008632E1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b/>
                <w:bCs/>
                <w:lang w:val="hr-HR"/>
              </w:rPr>
            </w:pPr>
            <w:r w:rsidRPr="00E31EFA">
              <w:rPr>
                <w:rFonts w:ascii="Arial" w:hAnsi="Arial" w:cs="Arial"/>
                <w:b/>
                <w:bCs/>
                <w:lang w:val="hr-HR"/>
              </w:rPr>
              <w:t xml:space="preserve">Erasmus+ s </w:t>
            </w:r>
          </w:p>
          <w:p w14:paraId="11D7F626" w14:textId="77777777" w:rsidR="008632E1" w:rsidRPr="00E31EFA" w:rsidRDefault="008632E1" w:rsidP="00ED46B6">
            <w:pPr>
              <w:pStyle w:val="ListParagraph"/>
              <w:ind w:left="360"/>
              <w:rPr>
                <w:rFonts w:ascii="Arial" w:hAnsi="Arial" w:cs="Arial"/>
                <w:b/>
                <w:bCs/>
                <w:lang w:val="hr-HR"/>
              </w:rPr>
            </w:pPr>
            <w:r w:rsidRPr="00E31EFA">
              <w:rPr>
                <w:rFonts w:ascii="Arial" w:hAnsi="Arial" w:cs="Arial"/>
                <w:b/>
                <w:bCs/>
                <w:lang w:val="hr-HR"/>
              </w:rPr>
              <w:t>pripadajućim mrežama i inicijativama</w:t>
            </w:r>
          </w:p>
        </w:tc>
        <w:tc>
          <w:tcPr>
            <w:tcW w:w="1793" w:type="dxa"/>
            <w:shd w:val="clear" w:color="auto" w:fill="D99594" w:themeFill="accent2" w:themeFillTint="99"/>
          </w:tcPr>
          <w:p w14:paraId="250AC6F4" w14:textId="77777777" w:rsidR="008632E1" w:rsidRPr="00E31EFA" w:rsidRDefault="008632E1" w:rsidP="00ED46B6">
            <w:pPr>
              <w:rPr>
                <w:rFonts w:ascii="Arial" w:hAnsi="Arial" w:cs="Arial"/>
                <w:b/>
                <w:bCs/>
                <w:lang w:val="hr-HR"/>
              </w:rPr>
            </w:pPr>
            <w:r w:rsidRPr="00E31EFA">
              <w:rPr>
                <w:rFonts w:ascii="Arial" w:hAnsi="Arial" w:cs="Arial"/>
                <w:b/>
                <w:bCs/>
                <w:lang w:val="hr-HR"/>
              </w:rPr>
              <w:t>Sektor/područje programa</w:t>
            </w:r>
          </w:p>
        </w:tc>
        <w:tc>
          <w:tcPr>
            <w:tcW w:w="1361" w:type="dxa"/>
            <w:shd w:val="clear" w:color="auto" w:fill="D99594" w:themeFill="accent2" w:themeFillTint="99"/>
          </w:tcPr>
          <w:p w14:paraId="297F4C7E" w14:textId="77777777" w:rsidR="008632E1" w:rsidRPr="00E31EFA" w:rsidRDefault="008632E1" w:rsidP="00ED46B6">
            <w:pPr>
              <w:rPr>
                <w:rFonts w:ascii="Arial" w:hAnsi="Arial" w:cs="Arial"/>
                <w:b/>
                <w:bCs/>
                <w:lang w:val="hr-HR"/>
              </w:rPr>
            </w:pPr>
            <w:r w:rsidRPr="00E31EFA">
              <w:rPr>
                <w:rFonts w:ascii="Arial" w:hAnsi="Arial" w:cs="Arial"/>
                <w:b/>
                <w:bCs/>
                <w:lang w:val="hr-HR"/>
              </w:rPr>
              <w:t>Događanja u organizaciji Agencije</w:t>
            </w:r>
          </w:p>
        </w:tc>
        <w:tc>
          <w:tcPr>
            <w:tcW w:w="1349" w:type="dxa"/>
            <w:shd w:val="clear" w:color="auto" w:fill="D99594" w:themeFill="accent2" w:themeFillTint="99"/>
          </w:tcPr>
          <w:p w14:paraId="13A64D0D" w14:textId="77777777" w:rsidR="008632E1" w:rsidRPr="00E31EFA" w:rsidRDefault="008632E1" w:rsidP="00ED46B6">
            <w:pPr>
              <w:rPr>
                <w:rFonts w:ascii="Arial" w:hAnsi="Arial" w:cs="Arial"/>
                <w:b/>
                <w:bCs/>
                <w:lang w:val="hr-HR"/>
              </w:rPr>
            </w:pPr>
            <w:r w:rsidRPr="00E31EFA">
              <w:rPr>
                <w:rFonts w:ascii="Arial" w:hAnsi="Arial" w:cs="Arial"/>
                <w:b/>
                <w:bCs/>
                <w:lang w:val="hr-HR"/>
              </w:rPr>
              <w:t>Gostovanja</w:t>
            </w:r>
          </w:p>
        </w:tc>
        <w:tc>
          <w:tcPr>
            <w:tcW w:w="1257" w:type="dxa"/>
            <w:shd w:val="clear" w:color="auto" w:fill="D99594" w:themeFill="accent2" w:themeFillTint="99"/>
          </w:tcPr>
          <w:p w14:paraId="6DE6A5F1" w14:textId="77777777" w:rsidR="008632E1" w:rsidRPr="00E31EFA" w:rsidRDefault="008632E1" w:rsidP="00ED46B6">
            <w:pPr>
              <w:rPr>
                <w:rFonts w:ascii="Arial" w:hAnsi="Arial" w:cs="Arial"/>
                <w:b/>
                <w:bCs/>
                <w:lang w:val="hr-HR"/>
              </w:rPr>
            </w:pPr>
            <w:r w:rsidRPr="00E31EFA">
              <w:rPr>
                <w:rFonts w:ascii="Arial" w:hAnsi="Arial" w:cs="Arial"/>
                <w:b/>
                <w:bCs/>
                <w:lang w:val="hr-HR"/>
              </w:rPr>
              <w:t>Ukupno događanja</w:t>
            </w:r>
          </w:p>
        </w:tc>
        <w:tc>
          <w:tcPr>
            <w:tcW w:w="1189" w:type="dxa"/>
            <w:shd w:val="clear" w:color="auto" w:fill="D99594" w:themeFill="accent2" w:themeFillTint="99"/>
          </w:tcPr>
          <w:p w14:paraId="4478ED8F" w14:textId="77777777" w:rsidR="008632E1" w:rsidRPr="00E31EFA" w:rsidRDefault="008632E1" w:rsidP="00ED46B6">
            <w:pPr>
              <w:rPr>
                <w:rFonts w:ascii="Arial" w:hAnsi="Arial" w:cs="Arial"/>
                <w:b/>
                <w:bCs/>
                <w:lang w:val="hr-HR"/>
              </w:rPr>
            </w:pPr>
            <w:r w:rsidRPr="00E31EFA">
              <w:rPr>
                <w:rFonts w:ascii="Arial" w:hAnsi="Arial" w:cs="Arial"/>
                <w:b/>
                <w:bCs/>
                <w:lang w:val="hr-HR"/>
              </w:rPr>
              <w:t>Ukupno sudionika</w:t>
            </w:r>
          </w:p>
        </w:tc>
      </w:tr>
      <w:tr w:rsidR="008632E1" w:rsidRPr="00E31EFA" w14:paraId="1164988D" w14:textId="77777777" w:rsidTr="00E31EFA">
        <w:trPr>
          <w:trHeight w:val="455"/>
        </w:trPr>
        <w:tc>
          <w:tcPr>
            <w:tcW w:w="1877" w:type="dxa"/>
            <w:vMerge w:val="restart"/>
          </w:tcPr>
          <w:p w14:paraId="6BEB61D8" w14:textId="77777777" w:rsidR="008632E1" w:rsidRPr="00E31EFA" w:rsidRDefault="008632E1" w:rsidP="00ED46B6">
            <w:pPr>
              <w:rPr>
                <w:rFonts w:ascii="Arial" w:hAnsi="Arial" w:cs="Arial"/>
                <w:b/>
                <w:bCs/>
                <w:lang w:val="hr-HR"/>
              </w:rPr>
            </w:pPr>
          </w:p>
        </w:tc>
        <w:tc>
          <w:tcPr>
            <w:tcW w:w="1793" w:type="dxa"/>
          </w:tcPr>
          <w:p w14:paraId="401583B2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Odgoj i opće obrazovanje</w:t>
            </w:r>
          </w:p>
        </w:tc>
        <w:tc>
          <w:tcPr>
            <w:tcW w:w="1361" w:type="dxa"/>
          </w:tcPr>
          <w:p w14:paraId="146A109E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7</w:t>
            </w:r>
          </w:p>
        </w:tc>
        <w:tc>
          <w:tcPr>
            <w:tcW w:w="1349" w:type="dxa"/>
          </w:tcPr>
          <w:p w14:paraId="440C45C7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1</w:t>
            </w:r>
          </w:p>
        </w:tc>
        <w:tc>
          <w:tcPr>
            <w:tcW w:w="1257" w:type="dxa"/>
          </w:tcPr>
          <w:p w14:paraId="25DDCEF8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8</w:t>
            </w:r>
          </w:p>
        </w:tc>
        <w:tc>
          <w:tcPr>
            <w:tcW w:w="1189" w:type="dxa"/>
          </w:tcPr>
          <w:p w14:paraId="4959B43E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1150</w:t>
            </w:r>
          </w:p>
        </w:tc>
      </w:tr>
      <w:tr w:rsidR="008632E1" w:rsidRPr="00E31EFA" w14:paraId="35FDF76D" w14:textId="77777777" w:rsidTr="00E31EFA">
        <w:trPr>
          <w:trHeight w:val="455"/>
        </w:trPr>
        <w:tc>
          <w:tcPr>
            <w:tcW w:w="1877" w:type="dxa"/>
            <w:vMerge/>
          </w:tcPr>
          <w:p w14:paraId="5B3D0D85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</w:p>
        </w:tc>
        <w:tc>
          <w:tcPr>
            <w:tcW w:w="1793" w:type="dxa"/>
          </w:tcPr>
          <w:p w14:paraId="503C9F47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Strukovno obrazovanje i osposobljavanje</w:t>
            </w:r>
          </w:p>
        </w:tc>
        <w:tc>
          <w:tcPr>
            <w:tcW w:w="1361" w:type="dxa"/>
          </w:tcPr>
          <w:p w14:paraId="40B73937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13</w:t>
            </w:r>
          </w:p>
        </w:tc>
        <w:tc>
          <w:tcPr>
            <w:tcW w:w="1349" w:type="dxa"/>
          </w:tcPr>
          <w:p w14:paraId="501AC553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6</w:t>
            </w:r>
          </w:p>
        </w:tc>
        <w:tc>
          <w:tcPr>
            <w:tcW w:w="1257" w:type="dxa"/>
          </w:tcPr>
          <w:p w14:paraId="2E10F2E5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19</w:t>
            </w:r>
          </w:p>
        </w:tc>
        <w:tc>
          <w:tcPr>
            <w:tcW w:w="1189" w:type="dxa"/>
          </w:tcPr>
          <w:p w14:paraId="5B430AB0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1018</w:t>
            </w:r>
          </w:p>
        </w:tc>
      </w:tr>
      <w:tr w:rsidR="008632E1" w:rsidRPr="00E31EFA" w14:paraId="11824731" w14:textId="77777777" w:rsidTr="00E31EFA">
        <w:trPr>
          <w:trHeight w:val="455"/>
        </w:trPr>
        <w:tc>
          <w:tcPr>
            <w:tcW w:w="1877" w:type="dxa"/>
            <w:vMerge/>
          </w:tcPr>
          <w:p w14:paraId="6B09E33E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</w:p>
        </w:tc>
        <w:tc>
          <w:tcPr>
            <w:tcW w:w="1793" w:type="dxa"/>
          </w:tcPr>
          <w:p w14:paraId="755FA8C6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Visoko obrazovanje</w:t>
            </w:r>
          </w:p>
        </w:tc>
        <w:tc>
          <w:tcPr>
            <w:tcW w:w="1361" w:type="dxa"/>
          </w:tcPr>
          <w:p w14:paraId="71DA9974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13</w:t>
            </w:r>
          </w:p>
        </w:tc>
        <w:tc>
          <w:tcPr>
            <w:tcW w:w="1349" w:type="dxa"/>
          </w:tcPr>
          <w:p w14:paraId="6A3DFC23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2</w:t>
            </w:r>
          </w:p>
        </w:tc>
        <w:tc>
          <w:tcPr>
            <w:tcW w:w="1257" w:type="dxa"/>
          </w:tcPr>
          <w:p w14:paraId="66FEB470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15</w:t>
            </w:r>
          </w:p>
        </w:tc>
        <w:tc>
          <w:tcPr>
            <w:tcW w:w="1189" w:type="dxa"/>
          </w:tcPr>
          <w:p w14:paraId="545D11D7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984</w:t>
            </w:r>
          </w:p>
        </w:tc>
      </w:tr>
      <w:tr w:rsidR="008632E1" w:rsidRPr="00E31EFA" w14:paraId="76C852CC" w14:textId="77777777" w:rsidTr="00E31EFA">
        <w:trPr>
          <w:trHeight w:val="455"/>
        </w:trPr>
        <w:tc>
          <w:tcPr>
            <w:tcW w:w="1877" w:type="dxa"/>
            <w:vMerge/>
          </w:tcPr>
          <w:p w14:paraId="4DF1CD5C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</w:p>
        </w:tc>
        <w:tc>
          <w:tcPr>
            <w:tcW w:w="1793" w:type="dxa"/>
          </w:tcPr>
          <w:p w14:paraId="506022DB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Obrazovanje odraslih</w:t>
            </w:r>
          </w:p>
        </w:tc>
        <w:tc>
          <w:tcPr>
            <w:tcW w:w="1361" w:type="dxa"/>
          </w:tcPr>
          <w:p w14:paraId="1325FCA2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4</w:t>
            </w:r>
          </w:p>
        </w:tc>
        <w:tc>
          <w:tcPr>
            <w:tcW w:w="1349" w:type="dxa"/>
          </w:tcPr>
          <w:p w14:paraId="33599ADC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6</w:t>
            </w:r>
          </w:p>
        </w:tc>
        <w:tc>
          <w:tcPr>
            <w:tcW w:w="1257" w:type="dxa"/>
          </w:tcPr>
          <w:p w14:paraId="0F96B2C1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10</w:t>
            </w:r>
          </w:p>
        </w:tc>
        <w:tc>
          <w:tcPr>
            <w:tcW w:w="1189" w:type="dxa"/>
          </w:tcPr>
          <w:p w14:paraId="23545EDF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382</w:t>
            </w:r>
          </w:p>
        </w:tc>
      </w:tr>
      <w:tr w:rsidR="008632E1" w:rsidRPr="00E31EFA" w14:paraId="78B97D3F" w14:textId="77777777" w:rsidTr="00E31EFA">
        <w:trPr>
          <w:trHeight w:val="455"/>
        </w:trPr>
        <w:tc>
          <w:tcPr>
            <w:tcW w:w="1877" w:type="dxa"/>
            <w:vMerge/>
          </w:tcPr>
          <w:p w14:paraId="7E1D4861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</w:p>
        </w:tc>
        <w:tc>
          <w:tcPr>
            <w:tcW w:w="1793" w:type="dxa"/>
          </w:tcPr>
          <w:p w14:paraId="446E9D36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Mladi</w:t>
            </w:r>
          </w:p>
        </w:tc>
        <w:tc>
          <w:tcPr>
            <w:tcW w:w="1361" w:type="dxa"/>
          </w:tcPr>
          <w:p w14:paraId="6291F0B7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22</w:t>
            </w:r>
          </w:p>
        </w:tc>
        <w:tc>
          <w:tcPr>
            <w:tcW w:w="1349" w:type="dxa"/>
          </w:tcPr>
          <w:p w14:paraId="13CC7CFE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7</w:t>
            </w:r>
          </w:p>
        </w:tc>
        <w:tc>
          <w:tcPr>
            <w:tcW w:w="1257" w:type="dxa"/>
          </w:tcPr>
          <w:p w14:paraId="26E3CDF4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29</w:t>
            </w:r>
          </w:p>
        </w:tc>
        <w:tc>
          <w:tcPr>
            <w:tcW w:w="1189" w:type="dxa"/>
          </w:tcPr>
          <w:p w14:paraId="0C60CD87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785</w:t>
            </w:r>
          </w:p>
        </w:tc>
      </w:tr>
      <w:tr w:rsidR="008632E1" w:rsidRPr="00E31EFA" w14:paraId="3223153D" w14:textId="77777777" w:rsidTr="00E31EFA">
        <w:trPr>
          <w:trHeight w:val="455"/>
        </w:trPr>
        <w:tc>
          <w:tcPr>
            <w:tcW w:w="1877" w:type="dxa"/>
            <w:vMerge/>
          </w:tcPr>
          <w:p w14:paraId="7F06C57B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</w:p>
        </w:tc>
        <w:tc>
          <w:tcPr>
            <w:tcW w:w="1793" w:type="dxa"/>
          </w:tcPr>
          <w:p w14:paraId="41D2F998" w14:textId="3481A813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 xml:space="preserve">Eurodesk (od 122 </w:t>
            </w:r>
            <w:r w:rsidR="00C361B7" w:rsidRPr="00E31EFA">
              <w:rPr>
                <w:rFonts w:ascii="Arial" w:hAnsi="Arial" w:cs="Arial"/>
                <w:lang w:val="hr-HR"/>
              </w:rPr>
              <w:t>naveden</w:t>
            </w:r>
            <w:r w:rsidR="00C361B7">
              <w:rPr>
                <w:rFonts w:ascii="Arial" w:hAnsi="Arial" w:cs="Arial"/>
                <w:lang w:val="hr-HR"/>
              </w:rPr>
              <w:t>a</w:t>
            </w:r>
            <w:r w:rsidR="00C361B7" w:rsidRPr="00E31EFA">
              <w:rPr>
                <w:rFonts w:ascii="Arial" w:hAnsi="Arial" w:cs="Arial"/>
                <w:lang w:val="hr-HR"/>
              </w:rPr>
              <w:t xml:space="preserve"> </w:t>
            </w:r>
            <w:r w:rsidRPr="00E31EFA">
              <w:rPr>
                <w:rFonts w:ascii="Arial" w:hAnsi="Arial" w:cs="Arial"/>
                <w:lang w:val="hr-HR"/>
              </w:rPr>
              <w:t xml:space="preserve">događanja, 120 se odnosi na događanja u samostalnoj organizaciji </w:t>
            </w:r>
            <w:proofErr w:type="spellStart"/>
            <w:r w:rsidRPr="00E31EFA">
              <w:rPr>
                <w:rFonts w:ascii="Arial" w:hAnsi="Arial" w:cs="Arial"/>
                <w:lang w:val="hr-HR"/>
              </w:rPr>
              <w:t>Eurodeskovih</w:t>
            </w:r>
            <w:proofErr w:type="spellEnd"/>
            <w:r w:rsidRPr="00E31EFA">
              <w:rPr>
                <w:rFonts w:ascii="Arial" w:hAnsi="Arial" w:cs="Arial"/>
                <w:lang w:val="hr-HR"/>
              </w:rPr>
              <w:t xml:space="preserve"> multiplikatora)</w:t>
            </w:r>
          </w:p>
        </w:tc>
        <w:tc>
          <w:tcPr>
            <w:tcW w:w="1361" w:type="dxa"/>
          </w:tcPr>
          <w:p w14:paraId="55BE0413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4</w:t>
            </w:r>
          </w:p>
        </w:tc>
        <w:tc>
          <w:tcPr>
            <w:tcW w:w="1349" w:type="dxa"/>
          </w:tcPr>
          <w:p w14:paraId="75AF2E28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118</w:t>
            </w:r>
          </w:p>
        </w:tc>
        <w:tc>
          <w:tcPr>
            <w:tcW w:w="1257" w:type="dxa"/>
          </w:tcPr>
          <w:p w14:paraId="5C8AABE4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122</w:t>
            </w:r>
          </w:p>
        </w:tc>
        <w:tc>
          <w:tcPr>
            <w:tcW w:w="1189" w:type="dxa"/>
          </w:tcPr>
          <w:p w14:paraId="4EF1314E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11.274</w:t>
            </w:r>
          </w:p>
          <w:p w14:paraId="15FD5142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</w:p>
        </w:tc>
      </w:tr>
      <w:tr w:rsidR="008632E1" w:rsidRPr="00E31EFA" w14:paraId="40E6A5B2" w14:textId="77777777" w:rsidTr="00E31EFA">
        <w:trPr>
          <w:trHeight w:val="455"/>
        </w:trPr>
        <w:tc>
          <w:tcPr>
            <w:tcW w:w="1877" w:type="dxa"/>
            <w:vMerge/>
          </w:tcPr>
          <w:p w14:paraId="06F28AD9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</w:p>
        </w:tc>
        <w:tc>
          <w:tcPr>
            <w:tcW w:w="1793" w:type="dxa"/>
          </w:tcPr>
          <w:p w14:paraId="21C55776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Europass</w:t>
            </w:r>
          </w:p>
        </w:tc>
        <w:tc>
          <w:tcPr>
            <w:tcW w:w="1361" w:type="dxa"/>
          </w:tcPr>
          <w:p w14:paraId="2AB91F49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1</w:t>
            </w:r>
          </w:p>
        </w:tc>
        <w:tc>
          <w:tcPr>
            <w:tcW w:w="1349" w:type="dxa"/>
          </w:tcPr>
          <w:p w14:paraId="1AF2100F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0</w:t>
            </w:r>
          </w:p>
        </w:tc>
        <w:tc>
          <w:tcPr>
            <w:tcW w:w="1257" w:type="dxa"/>
          </w:tcPr>
          <w:p w14:paraId="535ECF70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1</w:t>
            </w:r>
          </w:p>
        </w:tc>
        <w:tc>
          <w:tcPr>
            <w:tcW w:w="1189" w:type="dxa"/>
          </w:tcPr>
          <w:p w14:paraId="7748DA2B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130</w:t>
            </w:r>
          </w:p>
        </w:tc>
      </w:tr>
      <w:tr w:rsidR="008632E1" w:rsidRPr="00E31EFA" w14:paraId="6FB34C87" w14:textId="77777777" w:rsidTr="00E31EFA">
        <w:trPr>
          <w:trHeight w:val="328"/>
        </w:trPr>
        <w:tc>
          <w:tcPr>
            <w:tcW w:w="1877" w:type="dxa"/>
            <w:vMerge/>
          </w:tcPr>
          <w:p w14:paraId="6B6F8417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</w:p>
        </w:tc>
        <w:tc>
          <w:tcPr>
            <w:tcW w:w="1793" w:type="dxa"/>
          </w:tcPr>
          <w:p w14:paraId="302B4BCF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Euroguidance</w:t>
            </w:r>
          </w:p>
        </w:tc>
        <w:tc>
          <w:tcPr>
            <w:tcW w:w="1361" w:type="dxa"/>
          </w:tcPr>
          <w:p w14:paraId="08081BF2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13</w:t>
            </w:r>
          </w:p>
        </w:tc>
        <w:tc>
          <w:tcPr>
            <w:tcW w:w="1349" w:type="dxa"/>
          </w:tcPr>
          <w:p w14:paraId="3A24BAED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0</w:t>
            </w:r>
          </w:p>
        </w:tc>
        <w:tc>
          <w:tcPr>
            <w:tcW w:w="1257" w:type="dxa"/>
          </w:tcPr>
          <w:p w14:paraId="2E23EFCA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13</w:t>
            </w:r>
          </w:p>
        </w:tc>
        <w:tc>
          <w:tcPr>
            <w:tcW w:w="1189" w:type="dxa"/>
          </w:tcPr>
          <w:p w14:paraId="33B2DC1E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270</w:t>
            </w:r>
          </w:p>
        </w:tc>
      </w:tr>
      <w:tr w:rsidR="008632E1" w:rsidRPr="00E31EFA" w14:paraId="76CC539D" w14:textId="77777777" w:rsidTr="00E31EFA">
        <w:trPr>
          <w:trHeight w:val="455"/>
        </w:trPr>
        <w:tc>
          <w:tcPr>
            <w:tcW w:w="1877" w:type="dxa"/>
            <w:vMerge/>
          </w:tcPr>
          <w:p w14:paraId="4C8BCAE2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</w:p>
        </w:tc>
        <w:tc>
          <w:tcPr>
            <w:tcW w:w="1793" w:type="dxa"/>
          </w:tcPr>
          <w:p w14:paraId="29F3130D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 xml:space="preserve">eTwinning (od 130 navedenih događanja, 128 se odnosi na događanja u samostalnoj organizaciji </w:t>
            </w:r>
            <w:proofErr w:type="spellStart"/>
            <w:r w:rsidRPr="00E31EFA">
              <w:rPr>
                <w:rFonts w:ascii="Arial" w:hAnsi="Arial" w:cs="Arial"/>
                <w:lang w:val="hr-HR"/>
              </w:rPr>
              <w:t>eTwinningovih</w:t>
            </w:r>
            <w:proofErr w:type="spellEnd"/>
            <w:r w:rsidRPr="00E31EFA">
              <w:rPr>
                <w:rFonts w:ascii="Arial" w:hAnsi="Arial" w:cs="Arial"/>
                <w:lang w:val="hr-HR"/>
              </w:rPr>
              <w:t xml:space="preserve"> ambasadora )</w:t>
            </w:r>
          </w:p>
        </w:tc>
        <w:tc>
          <w:tcPr>
            <w:tcW w:w="1361" w:type="dxa"/>
          </w:tcPr>
          <w:p w14:paraId="6D2E901E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116</w:t>
            </w:r>
          </w:p>
        </w:tc>
        <w:tc>
          <w:tcPr>
            <w:tcW w:w="1349" w:type="dxa"/>
          </w:tcPr>
          <w:p w14:paraId="2E5BCA28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14</w:t>
            </w:r>
          </w:p>
        </w:tc>
        <w:tc>
          <w:tcPr>
            <w:tcW w:w="1257" w:type="dxa"/>
          </w:tcPr>
          <w:p w14:paraId="126732BB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130</w:t>
            </w:r>
          </w:p>
        </w:tc>
        <w:tc>
          <w:tcPr>
            <w:tcW w:w="1189" w:type="dxa"/>
          </w:tcPr>
          <w:p w14:paraId="1C11ED61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14.799</w:t>
            </w:r>
          </w:p>
        </w:tc>
      </w:tr>
      <w:tr w:rsidR="008632E1" w:rsidRPr="00E31EFA" w14:paraId="3354EACA" w14:textId="77777777" w:rsidTr="00E31EFA">
        <w:trPr>
          <w:trHeight w:val="455"/>
        </w:trPr>
        <w:tc>
          <w:tcPr>
            <w:tcW w:w="1877" w:type="dxa"/>
            <w:vMerge/>
          </w:tcPr>
          <w:p w14:paraId="17B0A2C7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</w:p>
        </w:tc>
        <w:tc>
          <w:tcPr>
            <w:tcW w:w="1793" w:type="dxa"/>
          </w:tcPr>
          <w:p w14:paraId="6E615FC4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Eurydice</w:t>
            </w:r>
          </w:p>
        </w:tc>
        <w:tc>
          <w:tcPr>
            <w:tcW w:w="1361" w:type="dxa"/>
          </w:tcPr>
          <w:p w14:paraId="28A3DA3D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0</w:t>
            </w:r>
          </w:p>
        </w:tc>
        <w:tc>
          <w:tcPr>
            <w:tcW w:w="1349" w:type="dxa"/>
          </w:tcPr>
          <w:p w14:paraId="30F82FB3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0</w:t>
            </w:r>
          </w:p>
        </w:tc>
        <w:tc>
          <w:tcPr>
            <w:tcW w:w="1257" w:type="dxa"/>
          </w:tcPr>
          <w:p w14:paraId="3C4AC231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0</w:t>
            </w:r>
          </w:p>
        </w:tc>
        <w:tc>
          <w:tcPr>
            <w:tcW w:w="1189" w:type="dxa"/>
          </w:tcPr>
          <w:p w14:paraId="1B089550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0</w:t>
            </w:r>
          </w:p>
        </w:tc>
      </w:tr>
      <w:tr w:rsidR="008632E1" w:rsidRPr="00E31EFA" w14:paraId="6E7DE716" w14:textId="77777777" w:rsidTr="00E31EFA">
        <w:trPr>
          <w:trHeight w:val="470"/>
        </w:trPr>
        <w:tc>
          <w:tcPr>
            <w:tcW w:w="1877" w:type="dxa"/>
            <w:shd w:val="clear" w:color="auto" w:fill="D9D9D9" w:themeFill="background1" w:themeFillShade="D9"/>
          </w:tcPr>
          <w:p w14:paraId="5BC02138" w14:textId="77777777" w:rsidR="008632E1" w:rsidRPr="00E31EFA" w:rsidRDefault="008632E1" w:rsidP="008632E1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b/>
                <w:bCs/>
                <w:i/>
                <w:iCs/>
                <w:color w:val="000000" w:themeColor="text1"/>
                <w:lang w:val="hr-HR"/>
              </w:rPr>
            </w:pPr>
            <w:r w:rsidRPr="00E31EFA">
              <w:rPr>
                <w:rFonts w:ascii="Arial" w:hAnsi="Arial" w:cs="Arial"/>
                <w:b/>
                <w:bCs/>
                <w:i/>
                <w:iCs/>
                <w:lang w:val="hr-HR"/>
              </w:rPr>
              <w:lastRenderedPageBreak/>
              <w:t>UKUPNO Erasmus+</w:t>
            </w:r>
          </w:p>
        </w:tc>
        <w:tc>
          <w:tcPr>
            <w:tcW w:w="1793" w:type="dxa"/>
            <w:shd w:val="clear" w:color="auto" w:fill="D9D9D9" w:themeFill="background1" w:themeFillShade="D9"/>
          </w:tcPr>
          <w:p w14:paraId="74C75960" w14:textId="77777777" w:rsidR="008632E1" w:rsidRPr="00E31EFA" w:rsidRDefault="008632E1" w:rsidP="00ED46B6">
            <w:pPr>
              <w:rPr>
                <w:rFonts w:ascii="Arial" w:hAnsi="Arial" w:cs="Arial"/>
                <w:i/>
                <w:iCs/>
                <w:color w:val="000000" w:themeColor="text1"/>
                <w:lang w:val="hr-HR"/>
              </w:rPr>
            </w:pPr>
          </w:p>
        </w:tc>
        <w:tc>
          <w:tcPr>
            <w:tcW w:w="1361" w:type="dxa"/>
            <w:shd w:val="clear" w:color="auto" w:fill="D9D9D9" w:themeFill="background1" w:themeFillShade="D9"/>
          </w:tcPr>
          <w:p w14:paraId="1EBCB7A1" w14:textId="77777777" w:rsidR="008632E1" w:rsidRPr="00E31EFA" w:rsidRDefault="008632E1" w:rsidP="00ED46B6">
            <w:pPr>
              <w:rPr>
                <w:rFonts w:ascii="Arial" w:hAnsi="Arial" w:cs="Arial"/>
                <w:b/>
                <w:bCs/>
                <w:i/>
                <w:iCs/>
                <w:color w:val="000000" w:themeColor="text1"/>
                <w:lang w:val="hr-HR"/>
              </w:rPr>
            </w:pPr>
            <w:r w:rsidRPr="00E31EFA">
              <w:rPr>
                <w:rFonts w:ascii="Arial" w:hAnsi="Arial" w:cs="Arial"/>
                <w:b/>
                <w:bCs/>
                <w:i/>
                <w:iCs/>
                <w:color w:val="000000" w:themeColor="text1"/>
                <w:lang w:val="hr-HR"/>
              </w:rPr>
              <w:t xml:space="preserve">193 </w:t>
            </w:r>
          </w:p>
        </w:tc>
        <w:tc>
          <w:tcPr>
            <w:tcW w:w="1349" w:type="dxa"/>
            <w:shd w:val="clear" w:color="auto" w:fill="D9D9D9" w:themeFill="background1" w:themeFillShade="D9"/>
          </w:tcPr>
          <w:p w14:paraId="48DD69CA" w14:textId="77777777" w:rsidR="008632E1" w:rsidRPr="00E31EFA" w:rsidRDefault="008632E1" w:rsidP="00ED46B6">
            <w:pPr>
              <w:rPr>
                <w:rFonts w:ascii="Arial" w:hAnsi="Arial" w:cs="Arial"/>
                <w:b/>
                <w:bCs/>
                <w:i/>
                <w:iCs/>
                <w:color w:val="000000" w:themeColor="text1"/>
                <w:lang w:val="hr-HR"/>
              </w:rPr>
            </w:pPr>
            <w:r w:rsidRPr="00E31EFA">
              <w:rPr>
                <w:rFonts w:ascii="Arial" w:hAnsi="Arial" w:cs="Arial"/>
                <w:b/>
                <w:bCs/>
                <w:i/>
                <w:iCs/>
                <w:color w:val="000000" w:themeColor="text1"/>
                <w:lang w:val="hr-HR"/>
              </w:rPr>
              <w:t xml:space="preserve">154 </w:t>
            </w:r>
          </w:p>
        </w:tc>
        <w:tc>
          <w:tcPr>
            <w:tcW w:w="1257" w:type="dxa"/>
            <w:shd w:val="clear" w:color="auto" w:fill="D9D9D9" w:themeFill="background1" w:themeFillShade="D9"/>
          </w:tcPr>
          <w:p w14:paraId="71303D1A" w14:textId="77777777" w:rsidR="008632E1" w:rsidRPr="00E31EFA" w:rsidRDefault="008632E1" w:rsidP="00ED46B6">
            <w:pPr>
              <w:rPr>
                <w:rFonts w:ascii="Arial" w:hAnsi="Arial" w:cs="Arial"/>
                <w:b/>
                <w:bCs/>
                <w:i/>
                <w:iCs/>
                <w:color w:val="000000" w:themeColor="text1"/>
                <w:lang w:val="hr-HR"/>
              </w:rPr>
            </w:pPr>
            <w:r w:rsidRPr="00E31EFA">
              <w:rPr>
                <w:rFonts w:ascii="Arial" w:hAnsi="Arial" w:cs="Arial"/>
                <w:b/>
                <w:bCs/>
                <w:i/>
                <w:iCs/>
                <w:color w:val="000000" w:themeColor="text1"/>
                <w:lang w:val="hr-HR"/>
              </w:rPr>
              <w:t>347</w:t>
            </w:r>
          </w:p>
        </w:tc>
        <w:tc>
          <w:tcPr>
            <w:tcW w:w="1189" w:type="dxa"/>
            <w:shd w:val="clear" w:color="auto" w:fill="D9D9D9" w:themeFill="background1" w:themeFillShade="D9"/>
          </w:tcPr>
          <w:p w14:paraId="62A4FCAA" w14:textId="77777777" w:rsidR="008632E1" w:rsidRPr="00E31EFA" w:rsidRDefault="008632E1" w:rsidP="00ED46B6">
            <w:pPr>
              <w:rPr>
                <w:rFonts w:ascii="Arial" w:hAnsi="Arial" w:cs="Arial"/>
                <w:b/>
                <w:bCs/>
                <w:i/>
                <w:iCs/>
                <w:color w:val="000000" w:themeColor="text1"/>
                <w:lang w:val="hr-HR"/>
              </w:rPr>
            </w:pPr>
            <w:r w:rsidRPr="00E31EFA">
              <w:rPr>
                <w:rFonts w:ascii="Arial" w:hAnsi="Arial" w:cs="Arial"/>
                <w:b/>
                <w:bCs/>
                <w:i/>
                <w:iCs/>
                <w:color w:val="000000" w:themeColor="text1"/>
                <w:lang w:val="hr-HR"/>
              </w:rPr>
              <w:t>30.792</w:t>
            </w:r>
          </w:p>
        </w:tc>
      </w:tr>
      <w:tr w:rsidR="008632E1" w:rsidRPr="00E31EFA" w14:paraId="7950A572" w14:textId="77777777" w:rsidTr="00E31EFA">
        <w:trPr>
          <w:trHeight w:val="925"/>
        </w:trPr>
        <w:tc>
          <w:tcPr>
            <w:tcW w:w="1877" w:type="dxa"/>
            <w:shd w:val="clear" w:color="auto" w:fill="D99594" w:themeFill="accent2" w:themeFillTint="99"/>
          </w:tcPr>
          <w:p w14:paraId="6F173552" w14:textId="77777777" w:rsidR="008632E1" w:rsidRPr="00E31EFA" w:rsidRDefault="008632E1" w:rsidP="00ED46B6">
            <w:pPr>
              <w:rPr>
                <w:rFonts w:ascii="Arial" w:hAnsi="Arial" w:cs="Arial"/>
                <w:b/>
                <w:bCs/>
                <w:color w:val="000000" w:themeColor="text1"/>
                <w:lang w:val="hr-HR"/>
              </w:rPr>
            </w:pPr>
            <w:r w:rsidRPr="00E31EFA">
              <w:rPr>
                <w:rFonts w:ascii="Arial" w:hAnsi="Arial" w:cs="Arial"/>
                <w:b/>
                <w:bCs/>
                <w:color w:val="000000" w:themeColor="text1"/>
                <w:lang w:val="hr-HR"/>
              </w:rPr>
              <w:t>C.   Ostali programi</w:t>
            </w:r>
          </w:p>
        </w:tc>
        <w:tc>
          <w:tcPr>
            <w:tcW w:w="1793" w:type="dxa"/>
            <w:shd w:val="clear" w:color="auto" w:fill="D99594" w:themeFill="accent2" w:themeFillTint="99"/>
          </w:tcPr>
          <w:p w14:paraId="68656E37" w14:textId="77777777" w:rsidR="008632E1" w:rsidRPr="00E31EFA" w:rsidRDefault="008632E1" w:rsidP="00ED46B6">
            <w:pPr>
              <w:rPr>
                <w:rFonts w:ascii="Arial" w:hAnsi="Arial" w:cs="Arial"/>
                <w:color w:val="000000" w:themeColor="text1"/>
                <w:lang w:val="hr-HR"/>
              </w:rPr>
            </w:pPr>
          </w:p>
        </w:tc>
        <w:tc>
          <w:tcPr>
            <w:tcW w:w="1361" w:type="dxa"/>
            <w:shd w:val="clear" w:color="auto" w:fill="D99594" w:themeFill="accent2" w:themeFillTint="99"/>
          </w:tcPr>
          <w:p w14:paraId="164235AF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b/>
                <w:bCs/>
                <w:lang w:val="hr-HR"/>
              </w:rPr>
              <w:t>Događanja u organizaciji Agencije</w:t>
            </w:r>
          </w:p>
        </w:tc>
        <w:tc>
          <w:tcPr>
            <w:tcW w:w="1349" w:type="dxa"/>
            <w:shd w:val="clear" w:color="auto" w:fill="D99594" w:themeFill="accent2" w:themeFillTint="99"/>
          </w:tcPr>
          <w:p w14:paraId="05123E2A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b/>
                <w:bCs/>
                <w:lang w:val="hr-HR"/>
              </w:rPr>
              <w:t>Gostovanja</w:t>
            </w:r>
          </w:p>
        </w:tc>
        <w:tc>
          <w:tcPr>
            <w:tcW w:w="1257" w:type="dxa"/>
            <w:shd w:val="clear" w:color="auto" w:fill="D99594" w:themeFill="accent2" w:themeFillTint="99"/>
          </w:tcPr>
          <w:p w14:paraId="27E77E97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b/>
                <w:bCs/>
                <w:lang w:val="hr-HR"/>
              </w:rPr>
              <w:t>Ukupno događanja</w:t>
            </w:r>
          </w:p>
        </w:tc>
        <w:tc>
          <w:tcPr>
            <w:tcW w:w="1189" w:type="dxa"/>
            <w:shd w:val="clear" w:color="auto" w:fill="D99594" w:themeFill="accent2" w:themeFillTint="99"/>
          </w:tcPr>
          <w:p w14:paraId="76F03C92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b/>
                <w:bCs/>
                <w:lang w:val="hr-HR"/>
              </w:rPr>
              <w:t>Ukupno sudionika</w:t>
            </w:r>
          </w:p>
        </w:tc>
      </w:tr>
      <w:tr w:rsidR="008632E1" w:rsidRPr="00E31EFA" w14:paraId="0521488E" w14:textId="77777777" w:rsidTr="00E31EFA">
        <w:trPr>
          <w:trHeight w:val="455"/>
        </w:trPr>
        <w:tc>
          <w:tcPr>
            <w:tcW w:w="1877" w:type="dxa"/>
          </w:tcPr>
          <w:p w14:paraId="25E802B9" w14:textId="77777777" w:rsidR="008632E1" w:rsidRPr="00E31EFA" w:rsidRDefault="008632E1" w:rsidP="00ED46B6">
            <w:pPr>
              <w:rPr>
                <w:rFonts w:ascii="Arial" w:hAnsi="Arial" w:cs="Arial"/>
                <w:b/>
                <w:bCs/>
                <w:lang w:val="hr-HR"/>
              </w:rPr>
            </w:pPr>
            <w:r w:rsidRPr="00E31EFA">
              <w:rPr>
                <w:rFonts w:ascii="Arial" w:hAnsi="Arial" w:cs="Arial"/>
                <w:b/>
                <w:bCs/>
                <w:lang w:val="hr-HR"/>
              </w:rPr>
              <w:t>Europske snage solidarnosti</w:t>
            </w:r>
          </w:p>
        </w:tc>
        <w:tc>
          <w:tcPr>
            <w:tcW w:w="1793" w:type="dxa"/>
          </w:tcPr>
          <w:p w14:paraId="50BD33DF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</w:p>
        </w:tc>
        <w:tc>
          <w:tcPr>
            <w:tcW w:w="1361" w:type="dxa"/>
          </w:tcPr>
          <w:p w14:paraId="057BC27D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26</w:t>
            </w:r>
          </w:p>
        </w:tc>
        <w:tc>
          <w:tcPr>
            <w:tcW w:w="1349" w:type="dxa"/>
          </w:tcPr>
          <w:p w14:paraId="77E0EC08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2</w:t>
            </w:r>
          </w:p>
        </w:tc>
        <w:tc>
          <w:tcPr>
            <w:tcW w:w="1257" w:type="dxa"/>
          </w:tcPr>
          <w:p w14:paraId="0ACBD8B5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28</w:t>
            </w:r>
          </w:p>
        </w:tc>
        <w:tc>
          <w:tcPr>
            <w:tcW w:w="1189" w:type="dxa"/>
          </w:tcPr>
          <w:p w14:paraId="49455D83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594</w:t>
            </w:r>
          </w:p>
        </w:tc>
      </w:tr>
      <w:tr w:rsidR="008632E1" w:rsidRPr="00E31EFA" w14:paraId="7F26E332" w14:textId="77777777" w:rsidTr="00E31EFA">
        <w:trPr>
          <w:trHeight w:val="227"/>
        </w:trPr>
        <w:tc>
          <w:tcPr>
            <w:tcW w:w="1877" w:type="dxa"/>
          </w:tcPr>
          <w:p w14:paraId="68E91A85" w14:textId="77777777" w:rsidR="008632E1" w:rsidRPr="00E31EFA" w:rsidRDefault="008632E1" w:rsidP="00ED46B6">
            <w:pPr>
              <w:rPr>
                <w:rFonts w:ascii="Arial" w:hAnsi="Arial" w:cs="Arial"/>
                <w:b/>
                <w:bCs/>
                <w:lang w:val="hr-HR"/>
              </w:rPr>
            </w:pPr>
            <w:r w:rsidRPr="00E31EFA">
              <w:rPr>
                <w:rFonts w:ascii="Arial" w:hAnsi="Arial" w:cs="Arial"/>
                <w:b/>
                <w:bCs/>
                <w:lang w:val="hr-HR"/>
              </w:rPr>
              <w:t>Obzor Europa</w:t>
            </w:r>
          </w:p>
        </w:tc>
        <w:tc>
          <w:tcPr>
            <w:tcW w:w="1793" w:type="dxa"/>
          </w:tcPr>
          <w:p w14:paraId="51AB3D3A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</w:p>
        </w:tc>
        <w:tc>
          <w:tcPr>
            <w:tcW w:w="1361" w:type="dxa"/>
          </w:tcPr>
          <w:p w14:paraId="3158BCE7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22</w:t>
            </w:r>
          </w:p>
        </w:tc>
        <w:tc>
          <w:tcPr>
            <w:tcW w:w="1349" w:type="dxa"/>
          </w:tcPr>
          <w:p w14:paraId="3453B3CC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12</w:t>
            </w:r>
          </w:p>
        </w:tc>
        <w:tc>
          <w:tcPr>
            <w:tcW w:w="1257" w:type="dxa"/>
          </w:tcPr>
          <w:p w14:paraId="0A2576B3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34</w:t>
            </w:r>
          </w:p>
        </w:tc>
        <w:tc>
          <w:tcPr>
            <w:tcW w:w="1189" w:type="dxa"/>
          </w:tcPr>
          <w:p w14:paraId="5A475F7B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 xml:space="preserve">3156 </w:t>
            </w:r>
          </w:p>
        </w:tc>
      </w:tr>
      <w:tr w:rsidR="008632E1" w:rsidRPr="00E31EFA" w14:paraId="321332EA" w14:textId="77777777" w:rsidTr="00E31EFA">
        <w:trPr>
          <w:trHeight w:val="227"/>
        </w:trPr>
        <w:tc>
          <w:tcPr>
            <w:tcW w:w="1877" w:type="dxa"/>
          </w:tcPr>
          <w:p w14:paraId="11E6FC7D" w14:textId="77777777" w:rsidR="008632E1" w:rsidRPr="00E31EFA" w:rsidRDefault="008632E1" w:rsidP="00ED46B6">
            <w:pPr>
              <w:rPr>
                <w:rFonts w:ascii="Arial" w:hAnsi="Arial" w:cs="Arial"/>
                <w:b/>
                <w:bCs/>
                <w:lang w:val="hr-HR"/>
              </w:rPr>
            </w:pPr>
            <w:r w:rsidRPr="00E31EFA">
              <w:rPr>
                <w:rFonts w:ascii="Arial" w:hAnsi="Arial" w:cs="Arial"/>
                <w:b/>
                <w:bCs/>
                <w:lang w:val="hr-HR"/>
              </w:rPr>
              <w:t>EURAXESS</w:t>
            </w:r>
          </w:p>
        </w:tc>
        <w:tc>
          <w:tcPr>
            <w:tcW w:w="1793" w:type="dxa"/>
          </w:tcPr>
          <w:p w14:paraId="6570FCAF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</w:p>
        </w:tc>
        <w:tc>
          <w:tcPr>
            <w:tcW w:w="1361" w:type="dxa"/>
          </w:tcPr>
          <w:p w14:paraId="3A9AA509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7</w:t>
            </w:r>
          </w:p>
        </w:tc>
        <w:tc>
          <w:tcPr>
            <w:tcW w:w="1349" w:type="dxa"/>
          </w:tcPr>
          <w:p w14:paraId="59BA0D7B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6</w:t>
            </w:r>
          </w:p>
        </w:tc>
        <w:tc>
          <w:tcPr>
            <w:tcW w:w="1257" w:type="dxa"/>
          </w:tcPr>
          <w:p w14:paraId="51A3FEE6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13</w:t>
            </w:r>
          </w:p>
        </w:tc>
        <w:tc>
          <w:tcPr>
            <w:tcW w:w="1189" w:type="dxa"/>
          </w:tcPr>
          <w:p w14:paraId="1B76A7E1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179</w:t>
            </w:r>
          </w:p>
        </w:tc>
      </w:tr>
      <w:tr w:rsidR="008632E1" w:rsidRPr="00E31EFA" w14:paraId="104FAE78" w14:textId="77777777" w:rsidTr="00E31EFA">
        <w:trPr>
          <w:trHeight w:val="698"/>
        </w:trPr>
        <w:tc>
          <w:tcPr>
            <w:tcW w:w="1877" w:type="dxa"/>
          </w:tcPr>
          <w:p w14:paraId="2594FC1F" w14:textId="77777777" w:rsidR="008632E1" w:rsidRPr="00E31EFA" w:rsidRDefault="008632E1" w:rsidP="00ED46B6">
            <w:pPr>
              <w:rPr>
                <w:rFonts w:ascii="Arial" w:hAnsi="Arial" w:cs="Arial"/>
                <w:b/>
                <w:bCs/>
                <w:lang w:val="hr-HR"/>
              </w:rPr>
            </w:pPr>
            <w:r w:rsidRPr="00E31EFA">
              <w:rPr>
                <w:rFonts w:ascii="Arial" w:hAnsi="Arial" w:cs="Arial"/>
                <w:b/>
                <w:bCs/>
                <w:lang w:val="hr-HR"/>
              </w:rPr>
              <w:t>CEEPUS</w:t>
            </w:r>
          </w:p>
        </w:tc>
        <w:tc>
          <w:tcPr>
            <w:tcW w:w="1793" w:type="dxa"/>
          </w:tcPr>
          <w:p w14:paraId="5F99052E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</w:p>
        </w:tc>
        <w:tc>
          <w:tcPr>
            <w:tcW w:w="1361" w:type="dxa"/>
          </w:tcPr>
          <w:p w14:paraId="0C68A056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1</w:t>
            </w:r>
          </w:p>
        </w:tc>
        <w:tc>
          <w:tcPr>
            <w:tcW w:w="1349" w:type="dxa"/>
          </w:tcPr>
          <w:p w14:paraId="24DBC8ED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0</w:t>
            </w:r>
          </w:p>
        </w:tc>
        <w:tc>
          <w:tcPr>
            <w:tcW w:w="1257" w:type="dxa"/>
          </w:tcPr>
          <w:p w14:paraId="1EB80317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1</w:t>
            </w:r>
          </w:p>
        </w:tc>
        <w:tc>
          <w:tcPr>
            <w:tcW w:w="1189" w:type="dxa"/>
          </w:tcPr>
          <w:p w14:paraId="145B5EC7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Nije moguće utvrditi</w:t>
            </w:r>
          </w:p>
        </w:tc>
      </w:tr>
      <w:tr w:rsidR="008632E1" w:rsidRPr="00E31EFA" w14:paraId="442F60DF" w14:textId="77777777" w:rsidTr="00E31EFA">
        <w:trPr>
          <w:trHeight w:val="925"/>
        </w:trPr>
        <w:tc>
          <w:tcPr>
            <w:tcW w:w="1877" w:type="dxa"/>
          </w:tcPr>
          <w:p w14:paraId="5BE4F195" w14:textId="77777777" w:rsidR="008632E1" w:rsidRPr="00E31EFA" w:rsidRDefault="008632E1" w:rsidP="00ED46B6">
            <w:pPr>
              <w:rPr>
                <w:rFonts w:ascii="Arial" w:hAnsi="Arial" w:cs="Arial"/>
                <w:b/>
                <w:bCs/>
                <w:lang w:val="hr-HR"/>
              </w:rPr>
            </w:pPr>
            <w:r w:rsidRPr="00E31EFA">
              <w:rPr>
                <w:rFonts w:ascii="Arial" w:hAnsi="Arial" w:cs="Arial"/>
                <w:b/>
                <w:bCs/>
                <w:lang w:val="hr-HR"/>
              </w:rPr>
              <w:t>Bilateralni program akademske mobilnosti</w:t>
            </w:r>
          </w:p>
        </w:tc>
        <w:tc>
          <w:tcPr>
            <w:tcW w:w="1793" w:type="dxa"/>
          </w:tcPr>
          <w:p w14:paraId="7914BF9C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</w:p>
        </w:tc>
        <w:tc>
          <w:tcPr>
            <w:tcW w:w="1361" w:type="dxa"/>
          </w:tcPr>
          <w:p w14:paraId="2C07C5C0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1</w:t>
            </w:r>
          </w:p>
        </w:tc>
        <w:tc>
          <w:tcPr>
            <w:tcW w:w="1349" w:type="dxa"/>
          </w:tcPr>
          <w:p w14:paraId="413A16D0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5</w:t>
            </w:r>
          </w:p>
        </w:tc>
        <w:tc>
          <w:tcPr>
            <w:tcW w:w="1257" w:type="dxa"/>
          </w:tcPr>
          <w:p w14:paraId="6C8A0F03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6</w:t>
            </w:r>
          </w:p>
        </w:tc>
        <w:tc>
          <w:tcPr>
            <w:tcW w:w="1189" w:type="dxa"/>
          </w:tcPr>
          <w:p w14:paraId="076EE40C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98</w:t>
            </w:r>
          </w:p>
        </w:tc>
      </w:tr>
      <w:tr w:rsidR="008632E1" w:rsidRPr="00E31EFA" w14:paraId="48F140FC" w14:textId="77777777" w:rsidTr="00E31EFA">
        <w:trPr>
          <w:trHeight w:val="227"/>
        </w:trPr>
        <w:tc>
          <w:tcPr>
            <w:tcW w:w="1877" w:type="dxa"/>
          </w:tcPr>
          <w:p w14:paraId="68A433E9" w14:textId="77777777" w:rsidR="008632E1" w:rsidRPr="00E31EFA" w:rsidRDefault="008632E1" w:rsidP="00ED46B6">
            <w:pPr>
              <w:rPr>
                <w:rFonts w:ascii="Arial" w:hAnsi="Arial" w:cs="Arial"/>
                <w:b/>
                <w:bCs/>
                <w:i/>
                <w:iCs/>
                <w:lang w:val="hr-HR"/>
              </w:rPr>
            </w:pPr>
            <w:r w:rsidRPr="00E31EFA">
              <w:rPr>
                <w:rFonts w:ascii="Arial" w:hAnsi="Arial" w:cs="Arial"/>
                <w:b/>
                <w:bCs/>
                <w:i/>
                <w:iCs/>
                <w:lang w:val="hr-HR"/>
              </w:rPr>
              <w:t xml:space="preserve">Study in Croatia </w:t>
            </w:r>
          </w:p>
        </w:tc>
        <w:tc>
          <w:tcPr>
            <w:tcW w:w="1793" w:type="dxa"/>
          </w:tcPr>
          <w:p w14:paraId="7E6856DF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</w:p>
        </w:tc>
        <w:tc>
          <w:tcPr>
            <w:tcW w:w="1361" w:type="dxa"/>
          </w:tcPr>
          <w:p w14:paraId="03D99211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2</w:t>
            </w:r>
          </w:p>
        </w:tc>
        <w:tc>
          <w:tcPr>
            <w:tcW w:w="1349" w:type="dxa"/>
          </w:tcPr>
          <w:p w14:paraId="4CC53CC3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6</w:t>
            </w:r>
          </w:p>
        </w:tc>
        <w:tc>
          <w:tcPr>
            <w:tcW w:w="1257" w:type="dxa"/>
          </w:tcPr>
          <w:p w14:paraId="45B8F395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8</w:t>
            </w:r>
          </w:p>
        </w:tc>
        <w:tc>
          <w:tcPr>
            <w:tcW w:w="1189" w:type="dxa"/>
          </w:tcPr>
          <w:p w14:paraId="636586CD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10.120</w:t>
            </w:r>
          </w:p>
        </w:tc>
      </w:tr>
      <w:tr w:rsidR="008632E1" w:rsidRPr="00E31EFA" w14:paraId="64203846" w14:textId="77777777" w:rsidTr="00E31EFA">
        <w:trPr>
          <w:trHeight w:val="1851"/>
        </w:trPr>
        <w:tc>
          <w:tcPr>
            <w:tcW w:w="1877" w:type="dxa"/>
          </w:tcPr>
          <w:p w14:paraId="6A56ED91" w14:textId="77777777" w:rsidR="008632E1" w:rsidRPr="00E31EFA" w:rsidRDefault="008632E1" w:rsidP="00ED46B6">
            <w:pPr>
              <w:rPr>
                <w:rFonts w:ascii="Arial" w:hAnsi="Arial" w:cs="Arial"/>
                <w:b/>
                <w:bCs/>
                <w:lang w:val="hr-HR"/>
              </w:rPr>
            </w:pPr>
            <w:r w:rsidRPr="00E31EFA">
              <w:rPr>
                <w:rFonts w:ascii="Arial" w:hAnsi="Arial" w:cs="Arial"/>
                <w:b/>
                <w:bCs/>
                <w:lang w:val="hr-HR"/>
              </w:rPr>
              <w:t xml:space="preserve">Zajednička događanja u području visokoga obrazovanja </w:t>
            </w:r>
          </w:p>
        </w:tc>
        <w:tc>
          <w:tcPr>
            <w:tcW w:w="1793" w:type="dxa"/>
          </w:tcPr>
          <w:p w14:paraId="23E4D4B4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i/>
                <w:iCs/>
                <w:lang w:val="hr-HR"/>
              </w:rPr>
              <w:t>Erasmus+ u području visokog obrazovanja, CEEPUS, Bilateralni program i/ili Study in Croatia</w:t>
            </w:r>
          </w:p>
        </w:tc>
        <w:tc>
          <w:tcPr>
            <w:tcW w:w="1361" w:type="dxa"/>
          </w:tcPr>
          <w:p w14:paraId="1CC0CEFD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0</w:t>
            </w:r>
          </w:p>
        </w:tc>
        <w:tc>
          <w:tcPr>
            <w:tcW w:w="1349" w:type="dxa"/>
          </w:tcPr>
          <w:p w14:paraId="2BD19255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2</w:t>
            </w:r>
          </w:p>
        </w:tc>
        <w:tc>
          <w:tcPr>
            <w:tcW w:w="1257" w:type="dxa"/>
          </w:tcPr>
          <w:p w14:paraId="21E7993A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2</w:t>
            </w:r>
          </w:p>
        </w:tc>
        <w:tc>
          <w:tcPr>
            <w:tcW w:w="1189" w:type="dxa"/>
          </w:tcPr>
          <w:p w14:paraId="4CEE1173" w14:textId="77777777" w:rsidR="008632E1" w:rsidRPr="00E31EFA" w:rsidRDefault="008632E1" w:rsidP="00ED46B6">
            <w:pPr>
              <w:rPr>
                <w:rFonts w:ascii="Arial" w:hAnsi="Arial" w:cs="Arial"/>
                <w:lang w:val="hr-HR"/>
              </w:rPr>
            </w:pPr>
            <w:r w:rsidRPr="00E31EFA">
              <w:rPr>
                <w:rFonts w:ascii="Arial" w:hAnsi="Arial" w:cs="Arial"/>
                <w:lang w:val="hr-HR"/>
              </w:rPr>
              <w:t>41</w:t>
            </w:r>
          </w:p>
        </w:tc>
      </w:tr>
      <w:tr w:rsidR="008632E1" w:rsidRPr="00E31EFA" w14:paraId="2BB12EFB" w14:textId="77777777" w:rsidTr="00E31EFA">
        <w:trPr>
          <w:trHeight w:val="698"/>
        </w:trPr>
        <w:tc>
          <w:tcPr>
            <w:tcW w:w="1877" w:type="dxa"/>
            <w:shd w:val="clear" w:color="auto" w:fill="DDD9C3" w:themeFill="background2" w:themeFillShade="E6"/>
          </w:tcPr>
          <w:p w14:paraId="431BCAEB" w14:textId="77777777" w:rsidR="008632E1" w:rsidRPr="00E31EFA" w:rsidRDefault="008632E1" w:rsidP="008632E1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b/>
                <w:bCs/>
                <w:i/>
                <w:iCs/>
                <w:lang w:val="hr-HR"/>
              </w:rPr>
            </w:pPr>
            <w:r w:rsidRPr="00E31EFA">
              <w:rPr>
                <w:rFonts w:ascii="Arial" w:hAnsi="Arial" w:cs="Arial"/>
                <w:b/>
                <w:bCs/>
                <w:i/>
                <w:iCs/>
                <w:highlight w:val="lightGray"/>
                <w:shd w:val="clear" w:color="auto" w:fill="E6E6E6"/>
                <w:lang w:val="hr-HR"/>
              </w:rPr>
              <w:t>UKUPNO Ostali programi</w:t>
            </w:r>
          </w:p>
        </w:tc>
        <w:tc>
          <w:tcPr>
            <w:tcW w:w="1793" w:type="dxa"/>
            <w:shd w:val="clear" w:color="auto" w:fill="DDD9C3" w:themeFill="background2" w:themeFillShade="E6"/>
          </w:tcPr>
          <w:p w14:paraId="1C446C05" w14:textId="77777777" w:rsidR="008632E1" w:rsidRPr="00E31EFA" w:rsidRDefault="008632E1" w:rsidP="00ED46B6">
            <w:pPr>
              <w:rPr>
                <w:rFonts w:ascii="Arial" w:hAnsi="Arial" w:cs="Arial"/>
                <w:b/>
                <w:bCs/>
                <w:i/>
                <w:iCs/>
                <w:lang w:val="hr-HR"/>
              </w:rPr>
            </w:pPr>
          </w:p>
        </w:tc>
        <w:tc>
          <w:tcPr>
            <w:tcW w:w="1361" w:type="dxa"/>
            <w:shd w:val="clear" w:color="auto" w:fill="DDD9C3" w:themeFill="background2" w:themeFillShade="E6"/>
          </w:tcPr>
          <w:p w14:paraId="07F0BCB5" w14:textId="77777777" w:rsidR="008632E1" w:rsidRPr="00E31EFA" w:rsidRDefault="008632E1" w:rsidP="00ED46B6">
            <w:pPr>
              <w:rPr>
                <w:rFonts w:ascii="Arial" w:hAnsi="Arial" w:cs="Arial"/>
                <w:b/>
                <w:bCs/>
                <w:i/>
                <w:iCs/>
                <w:lang w:val="hr-HR"/>
              </w:rPr>
            </w:pPr>
            <w:r w:rsidRPr="00E31EFA">
              <w:rPr>
                <w:rFonts w:ascii="Arial" w:hAnsi="Arial" w:cs="Arial"/>
                <w:b/>
                <w:bCs/>
                <w:i/>
                <w:iCs/>
                <w:lang w:val="hr-HR"/>
              </w:rPr>
              <w:t>59</w:t>
            </w:r>
          </w:p>
        </w:tc>
        <w:tc>
          <w:tcPr>
            <w:tcW w:w="1349" w:type="dxa"/>
            <w:shd w:val="clear" w:color="auto" w:fill="DDD9C3" w:themeFill="background2" w:themeFillShade="E6"/>
          </w:tcPr>
          <w:p w14:paraId="39842AC5" w14:textId="77777777" w:rsidR="008632E1" w:rsidRPr="00E31EFA" w:rsidRDefault="008632E1" w:rsidP="00ED46B6">
            <w:pPr>
              <w:rPr>
                <w:rFonts w:ascii="Arial" w:hAnsi="Arial" w:cs="Arial"/>
                <w:b/>
                <w:bCs/>
                <w:i/>
                <w:iCs/>
                <w:lang w:val="hr-HR"/>
              </w:rPr>
            </w:pPr>
            <w:r w:rsidRPr="00E31EFA">
              <w:rPr>
                <w:rFonts w:ascii="Arial" w:hAnsi="Arial" w:cs="Arial"/>
                <w:b/>
                <w:bCs/>
                <w:i/>
                <w:iCs/>
                <w:lang w:val="hr-HR"/>
              </w:rPr>
              <w:t>33</w:t>
            </w:r>
          </w:p>
        </w:tc>
        <w:tc>
          <w:tcPr>
            <w:tcW w:w="1257" w:type="dxa"/>
            <w:shd w:val="clear" w:color="auto" w:fill="DDD9C3" w:themeFill="background2" w:themeFillShade="E6"/>
          </w:tcPr>
          <w:p w14:paraId="1E699831" w14:textId="77777777" w:rsidR="008632E1" w:rsidRPr="00E31EFA" w:rsidRDefault="008632E1" w:rsidP="00ED46B6">
            <w:pPr>
              <w:rPr>
                <w:rFonts w:ascii="Arial" w:hAnsi="Arial" w:cs="Arial"/>
                <w:b/>
                <w:bCs/>
                <w:i/>
                <w:iCs/>
                <w:lang w:val="hr-HR"/>
              </w:rPr>
            </w:pPr>
            <w:r w:rsidRPr="00E31EFA">
              <w:rPr>
                <w:rFonts w:ascii="Arial" w:hAnsi="Arial" w:cs="Arial"/>
                <w:b/>
                <w:bCs/>
                <w:i/>
                <w:iCs/>
                <w:lang w:val="hr-HR"/>
              </w:rPr>
              <w:t>92</w:t>
            </w:r>
          </w:p>
        </w:tc>
        <w:tc>
          <w:tcPr>
            <w:tcW w:w="1189" w:type="dxa"/>
            <w:shd w:val="clear" w:color="auto" w:fill="DDD9C3" w:themeFill="background2" w:themeFillShade="E6"/>
          </w:tcPr>
          <w:p w14:paraId="5400545C" w14:textId="77777777" w:rsidR="008632E1" w:rsidRPr="00E31EFA" w:rsidRDefault="008632E1" w:rsidP="00ED46B6">
            <w:pPr>
              <w:rPr>
                <w:rFonts w:ascii="Arial" w:hAnsi="Arial" w:cs="Arial"/>
                <w:b/>
                <w:bCs/>
                <w:i/>
                <w:iCs/>
                <w:lang w:val="hr-HR"/>
              </w:rPr>
            </w:pPr>
            <w:r w:rsidRPr="00E31EFA">
              <w:rPr>
                <w:rFonts w:ascii="Arial" w:hAnsi="Arial" w:cs="Arial"/>
                <w:b/>
                <w:bCs/>
                <w:i/>
                <w:iCs/>
                <w:lang w:val="hr-HR"/>
              </w:rPr>
              <w:t>14.188</w:t>
            </w:r>
          </w:p>
        </w:tc>
      </w:tr>
      <w:tr w:rsidR="008632E1" w:rsidRPr="00E31EFA" w14:paraId="06F179C4" w14:textId="77777777" w:rsidTr="00E31EFA">
        <w:trPr>
          <w:trHeight w:val="515"/>
        </w:trPr>
        <w:tc>
          <w:tcPr>
            <w:tcW w:w="1877" w:type="dxa"/>
            <w:shd w:val="clear" w:color="auto" w:fill="95B3D7" w:themeFill="accent1" w:themeFillTint="99"/>
          </w:tcPr>
          <w:p w14:paraId="476419B1" w14:textId="77777777" w:rsidR="008632E1" w:rsidRPr="00E31EFA" w:rsidRDefault="008632E1" w:rsidP="00ED46B6">
            <w:pPr>
              <w:spacing w:after="60"/>
              <w:rPr>
                <w:rFonts w:ascii="Arial" w:hAnsi="Arial" w:cs="Arial"/>
                <w:b/>
                <w:bCs/>
                <w:i/>
                <w:iCs/>
                <w:lang w:val="hr-HR"/>
              </w:rPr>
            </w:pPr>
            <w:r w:rsidRPr="00E31EFA">
              <w:rPr>
                <w:rFonts w:ascii="Arial" w:hAnsi="Arial" w:cs="Arial"/>
                <w:b/>
                <w:bCs/>
                <w:i/>
                <w:iCs/>
                <w:lang w:val="hr-HR"/>
              </w:rPr>
              <w:t>UKUPNO A+B+C</w:t>
            </w:r>
          </w:p>
        </w:tc>
        <w:tc>
          <w:tcPr>
            <w:tcW w:w="1793" w:type="dxa"/>
            <w:shd w:val="clear" w:color="auto" w:fill="95B3D7" w:themeFill="accent1" w:themeFillTint="99"/>
          </w:tcPr>
          <w:p w14:paraId="663A7237" w14:textId="77777777" w:rsidR="008632E1" w:rsidRPr="00E31EFA" w:rsidRDefault="008632E1" w:rsidP="00ED46B6">
            <w:pPr>
              <w:spacing w:after="60"/>
              <w:rPr>
                <w:rFonts w:ascii="Arial" w:hAnsi="Arial" w:cs="Arial"/>
                <w:b/>
                <w:bCs/>
                <w:i/>
                <w:iCs/>
                <w:lang w:val="hr-HR"/>
              </w:rPr>
            </w:pPr>
          </w:p>
        </w:tc>
        <w:tc>
          <w:tcPr>
            <w:tcW w:w="1361" w:type="dxa"/>
            <w:shd w:val="clear" w:color="auto" w:fill="95B3D7" w:themeFill="accent1" w:themeFillTint="99"/>
          </w:tcPr>
          <w:p w14:paraId="6B3C9CCB" w14:textId="77777777" w:rsidR="008632E1" w:rsidRPr="00E31EFA" w:rsidRDefault="008632E1" w:rsidP="00ED46B6">
            <w:pPr>
              <w:spacing w:after="60"/>
              <w:rPr>
                <w:rFonts w:ascii="Arial" w:hAnsi="Arial" w:cs="Arial"/>
                <w:b/>
                <w:bCs/>
                <w:i/>
                <w:iCs/>
                <w:lang w:val="hr-HR"/>
              </w:rPr>
            </w:pPr>
            <w:r w:rsidRPr="00E31EFA">
              <w:rPr>
                <w:rFonts w:ascii="Arial" w:hAnsi="Arial" w:cs="Arial"/>
                <w:b/>
                <w:bCs/>
                <w:i/>
                <w:iCs/>
                <w:lang w:val="hr-HR"/>
              </w:rPr>
              <w:t>266</w:t>
            </w:r>
          </w:p>
        </w:tc>
        <w:tc>
          <w:tcPr>
            <w:tcW w:w="1349" w:type="dxa"/>
            <w:shd w:val="clear" w:color="auto" w:fill="95B3D7" w:themeFill="accent1" w:themeFillTint="99"/>
          </w:tcPr>
          <w:p w14:paraId="0F57F868" w14:textId="77777777" w:rsidR="008632E1" w:rsidRPr="00E31EFA" w:rsidRDefault="008632E1" w:rsidP="00ED46B6">
            <w:pPr>
              <w:spacing w:after="60"/>
              <w:rPr>
                <w:rFonts w:ascii="Arial" w:hAnsi="Arial" w:cs="Arial"/>
                <w:b/>
                <w:bCs/>
                <w:i/>
                <w:iCs/>
                <w:lang w:val="hr-HR"/>
              </w:rPr>
            </w:pPr>
            <w:r w:rsidRPr="00E31EFA">
              <w:rPr>
                <w:rFonts w:ascii="Arial" w:hAnsi="Arial" w:cs="Arial"/>
                <w:b/>
                <w:bCs/>
                <w:i/>
                <w:iCs/>
                <w:lang w:val="hr-HR"/>
              </w:rPr>
              <w:t>259</w:t>
            </w:r>
          </w:p>
        </w:tc>
        <w:tc>
          <w:tcPr>
            <w:tcW w:w="1257" w:type="dxa"/>
            <w:shd w:val="clear" w:color="auto" w:fill="95B3D7" w:themeFill="accent1" w:themeFillTint="99"/>
          </w:tcPr>
          <w:p w14:paraId="3CE16D8C" w14:textId="77777777" w:rsidR="008632E1" w:rsidRPr="00E31EFA" w:rsidRDefault="008632E1" w:rsidP="00ED46B6">
            <w:pPr>
              <w:spacing w:after="60"/>
              <w:rPr>
                <w:rFonts w:ascii="Arial" w:hAnsi="Arial" w:cs="Arial"/>
                <w:b/>
                <w:bCs/>
                <w:i/>
                <w:iCs/>
                <w:lang w:val="hr-HR"/>
              </w:rPr>
            </w:pPr>
            <w:r w:rsidRPr="00E31EFA">
              <w:rPr>
                <w:rFonts w:ascii="Arial" w:hAnsi="Arial" w:cs="Arial"/>
                <w:b/>
                <w:bCs/>
                <w:i/>
                <w:iCs/>
                <w:lang w:val="hr-HR"/>
              </w:rPr>
              <w:t>525</w:t>
            </w:r>
          </w:p>
        </w:tc>
        <w:tc>
          <w:tcPr>
            <w:tcW w:w="1189" w:type="dxa"/>
            <w:shd w:val="clear" w:color="auto" w:fill="95B3D7" w:themeFill="accent1" w:themeFillTint="99"/>
          </w:tcPr>
          <w:p w14:paraId="2F345D71" w14:textId="77777777" w:rsidR="008632E1" w:rsidRPr="00E31EFA" w:rsidRDefault="008632E1" w:rsidP="00ED46B6">
            <w:pPr>
              <w:spacing w:after="60"/>
              <w:rPr>
                <w:rFonts w:ascii="Arial" w:hAnsi="Arial" w:cs="Arial"/>
                <w:b/>
                <w:bCs/>
                <w:i/>
                <w:iCs/>
                <w:lang w:val="hr-HR"/>
              </w:rPr>
            </w:pPr>
            <w:r w:rsidRPr="00E31EFA">
              <w:rPr>
                <w:rFonts w:ascii="Arial" w:hAnsi="Arial" w:cs="Arial"/>
                <w:b/>
                <w:bCs/>
                <w:i/>
                <w:iCs/>
                <w:lang w:val="hr-HR"/>
              </w:rPr>
              <w:t>57.710</w:t>
            </w:r>
          </w:p>
        </w:tc>
      </w:tr>
    </w:tbl>
    <w:p w14:paraId="09EBF551" w14:textId="77777777" w:rsidR="008632E1" w:rsidRPr="00E31EFA" w:rsidRDefault="008632E1" w:rsidP="008632E1">
      <w:pPr>
        <w:rPr>
          <w:lang w:val="hr-HR"/>
        </w:rPr>
      </w:pPr>
    </w:p>
    <w:p w14:paraId="736FB07F" w14:textId="6D19BC3D" w:rsidR="00B44DA4" w:rsidRPr="00E31EFA" w:rsidRDefault="00B44DA4" w:rsidP="00FD6727">
      <w:pPr>
        <w:pStyle w:val="Heading1"/>
        <w:rPr>
          <w:rFonts w:ascii="Arial" w:eastAsia="Times New Roman" w:hAnsi="Arial" w:cs="Arial"/>
          <w:b/>
          <w:bCs/>
          <w:color w:val="auto"/>
          <w:sz w:val="28"/>
          <w:szCs w:val="28"/>
          <w:lang w:val="hr-HR"/>
        </w:rPr>
      </w:pPr>
      <w:bookmarkStart w:id="23" w:name="_Hlk93586679"/>
      <w:bookmarkStart w:id="24" w:name="_Toc98155420"/>
      <w:r w:rsidRPr="00E31EFA">
        <w:rPr>
          <w:rFonts w:ascii="Arial" w:eastAsia="Times New Roman" w:hAnsi="Arial" w:cs="Arial"/>
          <w:b/>
          <w:bCs/>
          <w:color w:val="auto"/>
          <w:sz w:val="28"/>
          <w:szCs w:val="28"/>
          <w:lang w:val="hr-HR"/>
        </w:rPr>
        <w:t>Informativni i promotivni materijali te video</w:t>
      </w:r>
      <w:r w:rsidR="00C361B7">
        <w:rPr>
          <w:rFonts w:ascii="Arial" w:eastAsia="Times New Roman" w:hAnsi="Arial" w:cs="Arial"/>
          <w:b/>
          <w:bCs/>
          <w:color w:val="auto"/>
          <w:sz w:val="28"/>
          <w:szCs w:val="28"/>
          <w:lang w:val="hr-HR"/>
        </w:rPr>
        <w:t xml:space="preserve"> </w:t>
      </w:r>
      <w:r w:rsidRPr="00E31EFA">
        <w:rPr>
          <w:rFonts w:ascii="Arial" w:eastAsia="Times New Roman" w:hAnsi="Arial" w:cs="Arial"/>
          <w:b/>
          <w:bCs/>
          <w:color w:val="auto"/>
          <w:sz w:val="28"/>
          <w:szCs w:val="28"/>
          <w:lang w:val="hr-HR"/>
        </w:rPr>
        <w:t>materijali</w:t>
      </w:r>
      <w:bookmarkEnd w:id="23"/>
      <w:bookmarkEnd w:id="24"/>
      <w:r w:rsidRPr="00E31EFA">
        <w:rPr>
          <w:rFonts w:ascii="Arial" w:eastAsia="Times New Roman" w:hAnsi="Arial" w:cs="Arial"/>
          <w:b/>
          <w:bCs/>
          <w:color w:val="auto"/>
          <w:sz w:val="28"/>
          <w:szCs w:val="28"/>
          <w:lang w:val="hr-HR"/>
        </w:rPr>
        <w:br/>
      </w:r>
    </w:p>
    <w:p w14:paraId="62932778" w14:textId="52A756A0" w:rsidR="00E42ABD" w:rsidRPr="00E31EFA" w:rsidRDefault="00E42ABD" w:rsidP="00D20463">
      <w:pPr>
        <w:pStyle w:val="Heading2"/>
        <w:spacing w:after="240"/>
        <w:rPr>
          <w:rFonts w:ascii="Arial" w:eastAsia="Times New Roman" w:hAnsi="Arial" w:cs="Arial"/>
          <w:b/>
          <w:bCs/>
          <w:color w:val="auto"/>
          <w:sz w:val="28"/>
          <w:szCs w:val="28"/>
          <w:u w:val="single"/>
          <w:lang w:val="hr-HR"/>
        </w:rPr>
      </w:pPr>
      <w:bookmarkStart w:id="25" w:name="_Toc98155421"/>
      <w:r w:rsidRPr="00E31EFA">
        <w:rPr>
          <w:rFonts w:ascii="Arial" w:eastAsia="Times New Roman" w:hAnsi="Arial" w:cs="Arial"/>
          <w:b/>
          <w:bCs/>
          <w:color w:val="auto"/>
          <w:sz w:val="28"/>
          <w:szCs w:val="28"/>
          <w:u w:val="single"/>
          <w:lang w:val="hr-HR"/>
        </w:rPr>
        <w:t xml:space="preserve">Brošure </w:t>
      </w:r>
      <w:r w:rsidR="00D20463" w:rsidRPr="00E31EFA">
        <w:rPr>
          <w:rFonts w:ascii="Arial" w:eastAsia="Times New Roman" w:hAnsi="Arial" w:cs="Arial"/>
          <w:b/>
          <w:bCs/>
          <w:color w:val="auto"/>
          <w:sz w:val="28"/>
          <w:szCs w:val="28"/>
          <w:u w:val="single"/>
          <w:lang w:val="hr-HR"/>
        </w:rPr>
        <w:t>i</w:t>
      </w:r>
      <w:r w:rsidRPr="00E31EFA">
        <w:rPr>
          <w:rFonts w:ascii="Arial" w:eastAsia="Times New Roman" w:hAnsi="Arial" w:cs="Arial"/>
          <w:b/>
          <w:bCs/>
          <w:color w:val="auto"/>
          <w:sz w:val="28"/>
          <w:szCs w:val="28"/>
          <w:u w:val="single"/>
          <w:lang w:val="hr-HR"/>
        </w:rPr>
        <w:t xml:space="preserve"> letci (tiskana i </w:t>
      </w:r>
      <w:r w:rsidR="00C361B7" w:rsidRPr="00E31EFA">
        <w:rPr>
          <w:rFonts w:ascii="Arial" w:eastAsia="Times New Roman" w:hAnsi="Arial" w:cs="Arial"/>
          <w:b/>
          <w:bCs/>
          <w:color w:val="auto"/>
          <w:sz w:val="28"/>
          <w:szCs w:val="28"/>
          <w:u w:val="single"/>
          <w:lang w:val="hr-HR"/>
        </w:rPr>
        <w:t>HTML</w:t>
      </w:r>
      <w:r w:rsidR="00C361B7">
        <w:rPr>
          <w:rFonts w:ascii="Arial" w:eastAsia="Times New Roman" w:hAnsi="Arial" w:cs="Arial"/>
          <w:b/>
          <w:bCs/>
          <w:color w:val="auto"/>
          <w:sz w:val="28"/>
          <w:szCs w:val="28"/>
          <w:u w:val="single"/>
          <w:lang w:val="hr-HR"/>
        </w:rPr>
        <w:t>-</w:t>
      </w:r>
      <w:r w:rsidRPr="00E31EFA">
        <w:rPr>
          <w:rFonts w:ascii="Arial" w:eastAsia="Times New Roman" w:hAnsi="Arial" w:cs="Arial"/>
          <w:b/>
          <w:bCs/>
          <w:color w:val="auto"/>
          <w:sz w:val="28"/>
          <w:szCs w:val="28"/>
          <w:u w:val="single"/>
          <w:lang w:val="hr-HR"/>
        </w:rPr>
        <w:t>izdanja):</w:t>
      </w:r>
      <w:bookmarkStart w:id="26" w:name="_Hlk93587426"/>
      <w:bookmarkEnd w:id="25"/>
    </w:p>
    <w:bookmarkEnd w:id="26"/>
    <w:p w14:paraId="1E5A35AF" w14:textId="33BFAEB4" w:rsidR="00B44DA4" w:rsidRPr="00E31EFA" w:rsidRDefault="00733ACC" w:rsidP="00A20B57">
      <w:pPr>
        <w:pStyle w:val="ListParagraph"/>
        <w:numPr>
          <w:ilvl w:val="0"/>
          <w:numId w:val="2"/>
        </w:numPr>
        <w:spacing w:line="360" w:lineRule="auto"/>
        <w:jc w:val="both"/>
        <w:rPr>
          <w:rStyle w:val="Hyperlink"/>
          <w:rFonts w:ascii="Arial" w:eastAsia="Times New Roman" w:hAnsi="Arial" w:cs="Arial"/>
          <w:color w:val="auto"/>
          <w:u w:val="none"/>
          <w:lang w:val="hr-HR"/>
        </w:rPr>
      </w:pPr>
      <w:r w:rsidRPr="00E31EFA">
        <w:fldChar w:fldCharType="begin"/>
      </w:r>
      <w:r w:rsidRPr="00E31EFA">
        <w:rPr>
          <w:lang w:val="hr-HR"/>
        </w:rPr>
        <w:instrText xml:space="preserve"> HYPERLINK "https://www.mobilnost.hr/hr/newsletteri/newsletter-agencije-za-mobilnost-i-programe-europske-unije-travanj-2021-202/" \h </w:instrText>
      </w:r>
      <w:r w:rsidRPr="00E31EFA">
        <w:fldChar w:fldCharType="separate"/>
      </w:r>
      <w:r w:rsidR="00B44DA4" w:rsidRPr="00E31EFA">
        <w:rPr>
          <w:rStyle w:val="Hyperlink"/>
          <w:rFonts w:ascii="Arial" w:eastAsia="Times New Roman" w:hAnsi="Arial" w:cs="Arial"/>
          <w:lang w:val="hr-HR"/>
        </w:rPr>
        <w:t>Obavijesti Agencije za mobilnost i programe EU</w:t>
      </w:r>
      <w:r w:rsidR="00C361B7">
        <w:rPr>
          <w:rStyle w:val="Hyperlink"/>
          <w:rFonts w:ascii="Arial" w:eastAsia="Times New Roman" w:hAnsi="Arial" w:cs="Arial"/>
          <w:lang w:val="hr-HR"/>
        </w:rPr>
        <w:t>-a</w:t>
      </w:r>
      <w:r w:rsidR="00B44DA4" w:rsidRPr="00E31EFA">
        <w:rPr>
          <w:rStyle w:val="Hyperlink"/>
          <w:rFonts w:ascii="Arial" w:eastAsia="Times New Roman" w:hAnsi="Arial" w:cs="Arial"/>
          <w:lang w:val="hr-HR"/>
        </w:rPr>
        <w:t>, travanj 2021.</w:t>
      </w:r>
      <w:r w:rsidRPr="00E31EFA">
        <w:rPr>
          <w:rStyle w:val="Hyperlink"/>
          <w:rFonts w:ascii="Arial" w:eastAsia="Times New Roman" w:hAnsi="Arial" w:cs="Arial"/>
          <w:lang w:val="hr-HR"/>
        </w:rPr>
        <w:fldChar w:fldCharType="end"/>
      </w:r>
    </w:p>
    <w:p w14:paraId="711C81F4" w14:textId="182AB049" w:rsidR="00FC6D81" w:rsidRPr="00E31EFA" w:rsidRDefault="00071160" w:rsidP="00A20B57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eastAsia="Times New Roman" w:hAnsi="Arial" w:cs="Arial"/>
          <w:lang w:val="hr-HR"/>
        </w:rPr>
      </w:pPr>
      <w:hyperlink r:id="rId82" w:history="1">
        <w:r w:rsidR="006E7EF2" w:rsidRPr="00E31EFA">
          <w:rPr>
            <w:rStyle w:val="Hyperlink"/>
            <w:rFonts w:ascii="Arial" w:eastAsia="Times New Roman" w:hAnsi="Arial" w:cs="Arial"/>
            <w:lang w:val="hr-HR"/>
          </w:rPr>
          <w:t>Vjesnik Agencije za mobilnost i programe EU</w:t>
        </w:r>
        <w:r w:rsidR="00C361B7">
          <w:rPr>
            <w:rStyle w:val="Hyperlink"/>
            <w:rFonts w:ascii="Arial" w:eastAsia="Times New Roman" w:hAnsi="Arial" w:cs="Arial"/>
            <w:lang w:val="hr-HR"/>
          </w:rPr>
          <w:t>-a</w:t>
        </w:r>
        <w:r w:rsidR="006E7EF2" w:rsidRPr="00E31EFA">
          <w:rPr>
            <w:rStyle w:val="Hyperlink"/>
            <w:rFonts w:ascii="Arial" w:eastAsia="Times New Roman" w:hAnsi="Arial" w:cs="Arial"/>
            <w:lang w:val="hr-HR"/>
          </w:rPr>
          <w:t>, srpanj 2021.</w:t>
        </w:r>
      </w:hyperlink>
    </w:p>
    <w:p w14:paraId="6CAEFCF2" w14:textId="6AD75640" w:rsidR="00FC6D81" w:rsidRPr="00E31EFA" w:rsidRDefault="00071160" w:rsidP="00A20B57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eastAsia="Times New Roman" w:hAnsi="Arial" w:cs="Arial"/>
          <w:lang w:val="hr-HR"/>
        </w:rPr>
      </w:pPr>
      <w:hyperlink r:id="rId83" w:history="1">
        <w:r w:rsidR="006E7EF2" w:rsidRPr="00E31EFA">
          <w:rPr>
            <w:rStyle w:val="Hyperlink"/>
            <w:rFonts w:ascii="Arial" w:eastAsia="Times New Roman" w:hAnsi="Arial" w:cs="Arial"/>
            <w:lang w:val="hr-HR"/>
          </w:rPr>
          <w:t>Vjesnik Agencije za mobilnost i programe EU</w:t>
        </w:r>
        <w:r w:rsidR="00C361B7">
          <w:rPr>
            <w:rStyle w:val="Hyperlink"/>
            <w:rFonts w:ascii="Arial" w:eastAsia="Times New Roman" w:hAnsi="Arial" w:cs="Arial"/>
            <w:lang w:val="hr-HR"/>
          </w:rPr>
          <w:t>-a</w:t>
        </w:r>
        <w:r w:rsidR="006E7EF2" w:rsidRPr="00E31EFA">
          <w:rPr>
            <w:rStyle w:val="Hyperlink"/>
            <w:rFonts w:ascii="Arial" w:eastAsia="Times New Roman" w:hAnsi="Arial" w:cs="Arial"/>
            <w:lang w:val="hr-HR"/>
          </w:rPr>
          <w:t>, listopad 2021.</w:t>
        </w:r>
      </w:hyperlink>
    </w:p>
    <w:p w14:paraId="69F41EB4" w14:textId="6BB8C4D5" w:rsidR="00FC6D81" w:rsidRPr="00E31EFA" w:rsidRDefault="00071160" w:rsidP="00A20B57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eastAsia="Times New Roman" w:hAnsi="Arial" w:cs="Arial"/>
          <w:lang w:val="hr-HR"/>
        </w:rPr>
      </w:pPr>
      <w:hyperlink r:id="rId84">
        <w:r w:rsidR="00FC6D81" w:rsidRPr="00E31EFA">
          <w:rPr>
            <w:rStyle w:val="Hyperlink"/>
            <w:rFonts w:ascii="Arial" w:eastAsia="Times New Roman" w:hAnsi="Arial" w:cs="Arial"/>
            <w:lang w:val="hr-HR"/>
          </w:rPr>
          <w:t xml:space="preserve">Vjesnik </w:t>
        </w:r>
        <w:r w:rsidR="00D224E1">
          <w:rPr>
            <w:rStyle w:val="Hyperlink"/>
            <w:rFonts w:ascii="Arial" w:eastAsia="Times New Roman" w:hAnsi="Arial" w:cs="Arial"/>
            <w:lang w:val="hr-HR"/>
          </w:rPr>
          <w:t>Agencije</w:t>
        </w:r>
        <w:r w:rsidR="005428A9">
          <w:rPr>
            <w:rStyle w:val="Hyperlink"/>
            <w:rFonts w:ascii="Arial" w:eastAsia="Times New Roman" w:hAnsi="Arial" w:cs="Arial"/>
            <w:lang w:val="hr-HR"/>
          </w:rPr>
          <w:t xml:space="preserve"> za mobilnost i programe EU</w:t>
        </w:r>
        <w:r w:rsidR="00C361B7">
          <w:rPr>
            <w:rStyle w:val="Hyperlink"/>
            <w:rFonts w:ascii="Arial" w:eastAsia="Times New Roman" w:hAnsi="Arial" w:cs="Arial"/>
            <w:lang w:val="hr-HR"/>
          </w:rPr>
          <w:t>-a</w:t>
        </w:r>
        <w:r w:rsidR="00FC6D81" w:rsidRPr="00E31EFA">
          <w:rPr>
            <w:rStyle w:val="Hyperlink"/>
            <w:rFonts w:ascii="Arial" w:eastAsia="Times New Roman" w:hAnsi="Arial" w:cs="Arial"/>
            <w:lang w:val="hr-HR"/>
          </w:rPr>
          <w:t>, prosinac 202</w:t>
        </w:r>
        <w:r w:rsidR="51BCAA13" w:rsidRPr="00E31EFA">
          <w:rPr>
            <w:rStyle w:val="Hyperlink"/>
            <w:rFonts w:ascii="Arial" w:eastAsia="Times New Roman" w:hAnsi="Arial" w:cs="Arial"/>
            <w:lang w:val="hr-HR"/>
          </w:rPr>
          <w:t>1</w:t>
        </w:r>
        <w:r w:rsidR="00FC6D81" w:rsidRPr="00E31EFA">
          <w:rPr>
            <w:rStyle w:val="Hyperlink"/>
            <w:rFonts w:ascii="Arial" w:eastAsia="Times New Roman" w:hAnsi="Arial" w:cs="Arial"/>
            <w:lang w:val="hr-HR"/>
          </w:rPr>
          <w:t>.</w:t>
        </w:r>
      </w:hyperlink>
    </w:p>
    <w:p w14:paraId="20A9A412" w14:textId="7C02DC5A" w:rsidR="00FC3310" w:rsidRPr="00E31EFA" w:rsidRDefault="00071160" w:rsidP="00A20B57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eastAsia="Times New Roman" w:hAnsi="Arial" w:cs="Arial"/>
          <w:lang w:val="hr-HR"/>
        </w:rPr>
      </w:pPr>
      <w:hyperlink r:id="rId85">
        <w:r w:rsidR="00C361B7" w:rsidRPr="00234605">
          <w:rPr>
            <w:rStyle w:val="Hyperlink"/>
            <w:rFonts w:ascii="Arial" w:eastAsia="Times New Roman" w:hAnsi="Arial" w:cs="Arial"/>
            <w:i/>
            <w:lang w:val="hr-HR"/>
          </w:rPr>
          <w:t>Online</w:t>
        </w:r>
        <w:r w:rsidR="00C361B7">
          <w:rPr>
            <w:rStyle w:val="Hyperlink"/>
            <w:rFonts w:ascii="Arial" w:eastAsia="Times New Roman" w:hAnsi="Arial" w:cs="Arial"/>
            <w:lang w:val="hr-HR"/>
          </w:rPr>
          <w:t>-</w:t>
        </w:r>
        <w:r w:rsidR="00C361B7" w:rsidRPr="00E31EFA">
          <w:rPr>
            <w:rStyle w:val="Hyperlink"/>
            <w:rFonts w:ascii="Arial" w:eastAsia="Times New Roman" w:hAnsi="Arial" w:cs="Arial"/>
            <w:lang w:val="hr-HR"/>
          </w:rPr>
          <w:t>letak Europass - Poduzmi sljedeći korak</w:t>
        </w:r>
      </w:hyperlink>
      <w:r w:rsidR="00FC3310" w:rsidRPr="00E31EFA">
        <w:rPr>
          <w:rFonts w:ascii="Arial" w:eastAsia="Times New Roman" w:hAnsi="Arial" w:cs="Arial"/>
          <w:lang w:val="hr-HR"/>
        </w:rPr>
        <w:t xml:space="preserve"> </w:t>
      </w:r>
    </w:p>
    <w:p w14:paraId="519049C0" w14:textId="14CC6801" w:rsidR="004A65A7" w:rsidRPr="00E31EFA" w:rsidRDefault="00071160" w:rsidP="00A20B57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eastAsia="Times New Roman" w:hAnsi="Arial" w:cs="Arial"/>
          <w:lang w:val="hr-HR"/>
        </w:rPr>
      </w:pPr>
      <w:hyperlink r:id="rId86" w:history="1">
        <w:r w:rsidR="00C361B7" w:rsidRPr="00E31EFA">
          <w:rPr>
            <w:rStyle w:val="Hyperlink"/>
            <w:rFonts w:ascii="Arial" w:eastAsia="Times New Roman" w:hAnsi="Arial" w:cs="Arial"/>
            <w:lang w:val="hr-HR"/>
          </w:rPr>
          <w:t>HTML</w:t>
        </w:r>
        <w:r w:rsidR="00C361B7">
          <w:rPr>
            <w:rStyle w:val="Hyperlink"/>
            <w:rFonts w:ascii="Arial" w:eastAsia="Times New Roman" w:hAnsi="Arial" w:cs="Arial"/>
            <w:lang w:val="hr-HR"/>
          </w:rPr>
          <w:t>-</w:t>
        </w:r>
        <w:r w:rsidR="00C361B7" w:rsidRPr="00E31EFA">
          <w:rPr>
            <w:rStyle w:val="Hyperlink"/>
            <w:rFonts w:ascii="Arial" w:eastAsia="Times New Roman" w:hAnsi="Arial" w:cs="Arial"/>
            <w:lang w:val="hr-HR"/>
          </w:rPr>
          <w:t xml:space="preserve">brošura Euraxess </w:t>
        </w:r>
        <w:r w:rsidR="00C361B7">
          <w:rPr>
            <w:rStyle w:val="Hyperlink"/>
            <w:rFonts w:ascii="Arial" w:eastAsia="Times New Roman" w:hAnsi="Arial" w:cs="Arial"/>
            <w:lang w:val="hr-HR"/>
          </w:rPr>
          <w:t>„</w:t>
        </w:r>
        <w:r w:rsidR="00C361B7" w:rsidRPr="00E31EFA">
          <w:rPr>
            <w:rStyle w:val="Hyperlink"/>
            <w:rFonts w:ascii="Arial" w:eastAsia="Times New Roman" w:hAnsi="Arial" w:cs="Arial"/>
            <w:lang w:val="hr-HR"/>
          </w:rPr>
          <w:t>Vodič za strane istraživače</w:t>
        </w:r>
        <w:r w:rsidR="00C361B7">
          <w:rPr>
            <w:rStyle w:val="Hyperlink"/>
            <w:rFonts w:ascii="Arial" w:eastAsia="Times New Roman" w:hAnsi="Arial" w:cs="Arial"/>
            <w:lang w:val="hr-HR"/>
          </w:rPr>
          <w:t>“</w:t>
        </w:r>
        <w:r w:rsidR="00C361B7" w:rsidRPr="00E31EFA">
          <w:rPr>
            <w:rStyle w:val="Hyperlink"/>
            <w:rFonts w:ascii="Arial" w:eastAsia="Times New Roman" w:hAnsi="Arial" w:cs="Arial"/>
            <w:lang w:val="hr-HR"/>
          </w:rPr>
          <w:t xml:space="preserve"> (EN)</w:t>
        </w:r>
      </w:hyperlink>
    </w:p>
    <w:p w14:paraId="05CA3206" w14:textId="4ABF52B6" w:rsidR="00B44DA4" w:rsidRPr="00E31EFA" w:rsidRDefault="00C361B7" w:rsidP="00A20B57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eastAsia="Times New Roman" w:hAnsi="Arial" w:cs="Arial"/>
          <w:lang w:val="hr-HR"/>
        </w:rPr>
      </w:pPr>
      <w:r w:rsidRPr="00234605">
        <w:rPr>
          <w:rFonts w:ascii="Arial" w:eastAsia="Times New Roman" w:hAnsi="Arial" w:cs="Arial"/>
          <w:i/>
          <w:lang w:val="hr-HR"/>
        </w:rPr>
        <w:t>Online</w:t>
      </w:r>
      <w:r>
        <w:rPr>
          <w:rFonts w:ascii="Arial" w:eastAsia="Times New Roman" w:hAnsi="Arial" w:cs="Arial"/>
          <w:lang w:val="hr-HR"/>
        </w:rPr>
        <w:t>-</w:t>
      </w:r>
      <w:r w:rsidR="00B44DA4" w:rsidRPr="00E31EFA">
        <w:rPr>
          <w:rFonts w:ascii="Arial" w:eastAsia="Times New Roman" w:hAnsi="Arial" w:cs="Arial"/>
          <w:lang w:val="hr-HR"/>
        </w:rPr>
        <w:t xml:space="preserve">brošura Europskih snaga solidarnosti </w:t>
      </w:r>
      <w:r>
        <w:rPr>
          <w:rFonts w:ascii="Arial" w:eastAsia="Times New Roman" w:hAnsi="Arial" w:cs="Arial"/>
          <w:lang w:val="hr-HR"/>
        </w:rPr>
        <w:t>„</w:t>
      </w:r>
      <w:r w:rsidR="00FC3310" w:rsidRPr="00E31EFA">
        <w:rPr>
          <w:rFonts w:ascii="Arial" w:eastAsia="Times New Roman" w:hAnsi="Arial" w:cs="Arial"/>
          <w:lang w:val="hr-HR"/>
        </w:rPr>
        <w:t>Međunarodno volontiranje u školama</w:t>
      </w:r>
      <w:r>
        <w:rPr>
          <w:rFonts w:ascii="Arial" w:eastAsia="Times New Roman" w:hAnsi="Arial" w:cs="Arial"/>
          <w:lang w:val="hr-HR"/>
        </w:rPr>
        <w:t xml:space="preserve">“ </w:t>
      </w:r>
      <w:r w:rsidR="00B44DA4" w:rsidRPr="00E31EFA">
        <w:rPr>
          <w:rFonts w:ascii="Arial" w:eastAsia="Times New Roman" w:hAnsi="Arial" w:cs="Arial"/>
          <w:lang w:val="hr-HR"/>
        </w:rPr>
        <w:t>(</w:t>
      </w:r>
      <w:hyperlink r:id="rId87" w:history="1">
        <w:r w:rsidR="00B44DA4" w:rsidRPr="00E31EFA">
          <w:rPr>
            <w:rStyle w:val="Hyperlink"/>
            <w:rFonts w:ascii="Arial" w:eastAsia="Times New Roman" w:hAnsi="Arial" w:cs="Arial"/>
            <w:lang w:val="hr-HR"/>
          </w:rPr>
          <w:t>hrvatsko izdanje</w:t>
        </w:r>
      </w:hyperlink>
      <w:r w:rsidR="00B44DA4" w:rsidRPr="00E31EFA">
        <w:rPr>
          <w:rFonts w:ascii="Arial" w:eastAsia="Times New Roman" w:hAnsi="Arial" w:cs="Arial"/>
          <w:lang w:val="hr-HR"/>
        </w:rPr>
        <w:t xml:space="preserve">; </w:t>
      </w:r>
      <w:hyperlink r:id="rId88" w:history="1">
        <w:r w:rsidR="00B44DA4" w:rsidRPr="00E31EFA">
          <w:rPr>
            <w:rStyle w:val="Hyperlink"/>
            <w:rFonts w:ascii="Arial" w:eastAsia="Times New Roman" w:hAnsi="Arial" w:cs="Arial"/>
            <w:lang w:val="hr-HR"/>
          </w:rPr>
          <w:t>englesko izdanje</w:t>
        </w:r>
      </w:hyperlink>
      <w:r w:rsidR="00B44DA4" w:rsidRPr="00E31EFA">
        <w:rPr>
          <w:rFonts w:ascii="Arial" w:eastAsia="Times New Roman" w:hAnsi="Arial" w:cs="Arial"/>
          <w:lang w:val="hr-HR"/>
        </w:rPr>
        <w:t xml:space="preserve">) </w:t>
      </w:r>
    </w:p>
    <w:p w14:paraId="38EDD38A" w14:textId="0E46795E" w:rsidR="00B44DA4" w:rsidRPr="00E31EFA" w:rsidRDefault="00B44DA4" w:rsidP="00A20B57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eastAsia="Times New Roman" w:hAnsi="Arial" w:cs="Arial"/>
          <w:lang w:val="hr-HR"/>
        </w:rPr>
      </w:pPr>
      <w:r w:rsidRPr="00E31EFA">
        <w:rPr>
          <w:rFonts w:ascii="Arial" w:eastAsia="Times New Roman" w:hAnsi="Arial" w:cs="Arial"/>
          <w:lang w:val="hr-HR"/>
        </w:rPr>
        <w:lastRenderedPageBreak/>
        <w:t xml:space="preserve">Brošura Europske snage solidarnosti </w:t>
      </w:r>
      <w:r w:rsidR="00C361B7">
        <w:rPr>
          <w:rFonts w:ascii="Arial" w:eastAsia="Times New Roman" w:hAnsi="Arial" w:cs="Arial"/>
          <w:lang w:val="hr-HR"/>
        </w:rPr>
        <w:t>„</w:t>
      </w:r>
      <w:r w:rsidR="00FC3310" w:rsidRPr="00E31EFA">
        <w:rPr>
          <w:rFonts w:ascii="Arial" w:eastAsia="Times New Roman" w:hAnsi="Arial" w:cs="Arial"/>
          <w:lang w:val="hr-HR"/>
        </w:rPr>
        <w:t>Međunarodno volontiranje u školama</w:t>
      </w:r>
      <w:r w:rsidR="00C361B7">
        <w:rPr>
          <w:rFonts w:ascii="Arial" w:eastAsia="Times New Roman" w:hAnsi="Arial" w:cs="Arial"/>
          <w:lang w:val="hr-HR"/>
        </w:rPr>
        <w:t xml:space="preserve">“ </w:t>
      </w:r>
      <w:r w:rsidRPr="00E31EFA">
        <w:rPr>
          <w:rFonts w:ascii="Arial" w:eastAsia="Times New Roman" w:hAnsi="Arial" w:cs="Arial"/>
          <w:lang w:val="hr-HR"/>
        </w:rPr>
        <w:t>– dvojezično tiskano izdanje</w:t>
      </w:r>
    </w:p>
    <w:p w14:paraId="40FBA264" w14:textId="40AAB5A2" w:rsidR="00FC6D81" w:rsidRPr="00E31EFA" w:rsidRDefault="00071160" w:rsidP="00A20B57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eastAsia="Times New Roman" w:hAnsi="Arial" w:cs="Arial"/>
          <w:lang w:val="hr-HR"/>
        </w:rPr>
      </w:pPr>
      <w:hyperlink r:id="rId89" w:history="1">
        <w:r w:rsidR="00C361B7" w:rsidRPr="00E31EFA">
          <w:rPr>
            <w:rStyle w:val="Hyperlink"/>
            <w:rFonts w:ascii="Arial" w:eastAsia="Times New Roman" w:hAnsi="Arial" w:cs="Arial"/>
            <w:lang w:val="hr-HR"/>
          </w:rPr>
          <w:t>HTML</w:t>
        </w:r>
        <w:r w:rsidR="00C361B7">
          <w:rPr>
            <w:rStyle w:val="Hyperlink"/>
            <w:rFonts w:ascii="Arial" w:eastAsia="Times New Roman" w:hAnsi="Arial" w:cs="Arial"/>
            <w:lang w:val="hr-HR"/>
          </w:rPr>
          <w:t>-</w:t>
        </w:r>
        <w:r w:rsidR="00C361B7" w:rsidRPr="00E31EFA">
          <w:rPr>
            <w:rStyle w:val="Hyperlink"/>
            <w:rFonts w:ascii="Arial" w:eastAsia="Times New Roman" w:hAnsi="Arial" w:cs="Arial"/>
            <w:lang w:val="hr-HR"/>
          </w:rPr>
          <w:t xml:space="preserve">letak Volonterski projekti </w:t>
        </w:r>
        <w:r w:rsidR="00C361B7">
          <w:rPr>
            <w:rStyle w:val="Hyperlink"/>
            <w:rFonts w:ascii="Arial" w:eastAsia="Times New Roman" w:hAnsi="Arial" w:cs="Arial"/>
            <w:lang w:val="hr-HR"/>
          </w:rPr>
          <w:t xml:space="preserve">– </w:t>
        </w:r>
        <w:r w:rsidR="00C361B7" w:rsidRPr="00E31EFA">
          <w:rPr>
            <w:rStyle w:val="Hyperlink"/>
            <w:rFonts w:ascii="Arial" w:eastAsia="Times New Roman" w:hAnsi="Arial" w:cs="Arial"/>
            <w:lang w:val="hr-HR"/>
          </w:rPr>
          <w:t>želim volontirati</w:t>
        </w:r>
      </w:hyperlink>
    </w:p>
    <w:p w14:paraId="4EF03764" w14:textId="7006E150" w:rsidR="00FC6D81" w:rsidRPr="00E31EFA" w:rsidRDefault="00071160" w:rsidP="00A20B57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eastAsia="Times New Roman" w:hAnsi="Arial" w:cs="Arial"/>
          <w:lang w:val="hr-HR"/>
        </w:rPr>
      </w:pPr>
      <w:hyperlink r:id="rId90" w:history="1">
        <w:r w:rsidR="00C361B7" w:rsidRPr="00E31EFA">
          <w:rPr>
            <w:rStyle w:val="Hyperlink"/>
            <w:rFonts w:ascii="Arial" w:eastAsia="Times New Roman" w:hAnsi="Arial" w:cs="Arial"/>
            <w:lang w:val="hr-HR"/>
          </w:rPr>
          <w:t>HTML</w:t>
        </w:r>
        <w:r w:rsidR="00C361B7">
          <w:rPr>
            <w:rStyle w:val="Hyperlink"/>
            <w:rFonts w:ascii="Arial" w:eastAsia="Times New Roman" w:hAnsi="Arial" w:cs="Arial"/>
            <w:lang w:val="hr-HR"/>
          </w:rPr>
          <w:t>-</w:t>
        </w:r>
        <w:r w:rsidR="00C361B7" w:rsidRPr="00E31EFA">
          <w:rPr>
            <w:rStyle w:val="Hyperlink"/>
            <w:rFonts w:ascii="Arial" w:eastAsia="Times New Roman" w:hAnsi="Arial" w:cs="Arial"/>
            <w:lang w:val="hr-HR"/>
          </w:rPr>
          <w:t xml:space="preserve">letak Projekti solidarnosti </w:t>
        </w:r>
        <w:r w:rsidR="00C361B7">
          <w:rPr>
            <w:rStyle w:val="Hyperlink"/>
            <w:rFonts w:ascii="Arial" w:eastAsia="Times New Roman" w:hAnsi="Arial" w:cs="Arial"/>
            <w:lang w:val="hr-HR"/>
          </w:rPr>
          <w:t xml:space="preserve">– </w:t>
        </w:r>
        <w:r w:rsidR="00C361B7" w:rsidRPr="00E31EFA">
          <w:rPr>
            <w:rStyle w:val="Hyperlink"/>
            <w:rFonts w:ascii="Arial" w:eastAsia="Times New Roman" w:hAnsi="Arial" w:cs="Arial"/>
            <w:lang w:val="hr-HR"/>
          </w:rPr>
          <w:t>želimo provesti solidaran projekt u svojoj zajednici</w:t>
        </w:r>
      </w:hyperlink>
    </w:p>
    <w:p w14:paraId="64253587" w14:textId="270A3AEA" w:rsidR="00C03792" w:rsidRPr="00E31EFA" w:rsidRDefault="00C03792" w:rsidP="00A20B57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eastAsia="Times New Roman" w:hAnsi="Arial" w:cs="Arial"/>
          <w:lang w:val="hr-HR"/>
        </w:rPr>
      </w:pPr>
      <w:r w:rsidRPr="00E31EFA">
        <w:rPr>
          <w:rFonts w:ascii="Arial" w:eastAsia="Times New Roman" w:hAnsi="Arial" w:cs="Arial"/>
          <w:lang w:val="hr-HR"/>
        </w:rPr>
        <w:t xml:space="preserve">Tiskani dvostrani </w:t>
      </w:r>
      <w:r w:rsidR="00C361B7" w:rsidRPr="00E31EFA">
        <w:rPr>
          <w:rFonts w:ascii="Arial" w:eastAsia="Times New Roman" w:hAnsi="Arial" w:cs="Arial"/>
          <w:lang w:val="hr-HR"/>
        </w:rPr>
        <w:t>ESS</w:t>
      </w:r>
      <w:r w:rsidR="00C361B7">
        <w:rPr>
          <w:rFonts w:ascii="Arial" w:eastAsia="Times New Roman" w:hAnsi="Arial" w:cs="Arial"/>
          <w:lang w:val="hr-HR"/>
        </w:rPr>
        <w:t>-</w:t>
      </w:r>
      <w:r w:rsidRPr="00E31EFA">
        <w:rPr>
          <w:rFonts w:ascii="Arial" w:eastAsia="Times New Roman" w:hAnsi="Arial" w:cs="Arial"/>
          <w:lang w:val="hr-HR"/>
        </w:rPr>
        <w:t>letak Volonterski projekti</w:t>
      </w:r>
      <w:r w:rsidR="00C361B7">
        <w:rPr>
          <w:rFonts w:ascii="Arial" w:eastAsia="Times New Roman" w:hAnsi="Arial" w:cs="Arial"/>
          <w:lang w:val="hr-HR"/>
        </w:rPr>
        <w:t xml:space="preserve"> – </w:t>
      </w:r>
      <w:r w:rsidRPr="00E31EFA">
        <w:rPr>
          <w:rFonts w:ascii="Arial" w:eastAsia="Times New Roman" w:hAnsi="Arial" w:cs="Arial"/>
          <w:lang w:val="hr-HR"/>
        </w:rPr>
        <w:t xml:space="preserve">želim volontirati i Projekti solidarnosti </w:t>
      </w:r>
      <w:r w:rsidR="00C361B7">
        <w:rPr>
          <w:rFonts w:ascii="Arial" w:eastAsia="Times New Roman" w:hAnsi="Arial" w:cs="Arial"/>
          <w:lang w:val="hr-HR"/>
        </w:rPr>
        <w:t xml:space="preserve">– </w:t>
      </w:r>
      <w:r w:rsidRPr="00E31EFA">
        <w:rPr>
          <w:rFonts w:ascii="Arial" w:eastAsia="Times New Roman" w:hAnsi="Arial" w:cs="Arial"/>
          <w:lang w:val="hr-HR"/>
        </w:rPr>
        <w:t>želimo provesti solidaran projekt u svojoj zajednici</w:t>
      </w:r>
    </w:p>
    <w:p w14:paraId="0DFC5AC9" w14:textId="1213E38B" w:rsidR="00A74B8D" w:rsidRPr="00E31EFA" w:rsidRDefault="00071160" w:rsidP="00A20B57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eastAsia="Times New Roman" w:hAnsi="Arial" w:cs="Arial"/>
          <w:lang w:val="hr-HR"/>
        </w:rPr>
      </w:pPr>
      <w:hyperlink r:id="rId91">
        <w:r w:rsidR="0023467A" w:rsidRPr="00E31EFA">
          <w:rPr>
            <w:rStyle w:val="Hyperlink"/>
            <w:rFonts w:ascii="Arial" w:eastAsia="Times New Roman" w:hAnsi="Arial" w:cs="Arial"/>
            <w:lang w:val="hr-HR"/>
          </w:rPr>
          <w:t>U potrazi za uključivanjem i raznolikošću</w:t>
        </w:r>
      </w:hyperlink>
      <w:r w:rsidR="00C03792" w:rsidRPr="00E31EFA">
        <w:rPr>
          <w:rFonts w:ascii="Arial" w:eastAsia="Times New Roman" w:hAnsi="Arial" w:cs="Arial"/>
          <w:lang w:val="hr-HR"/>
        </w:rPr>
        <w:t xml:space="preserve"> – </w:t>
      </w:r>
      <w:r w:rsidR="00C361B7" w:rsidRPr="00234605">
        <w:rPr>
          <w:rFonts w:ascii="Arial" w:eastAsia="Times New Roman" w:hAnsi="Arial" w:cs="Arial"/>
          <w:i/>
          <w:lang w:val="hr-HR"/>
        </w:rPr>
        <w:t>online</w:t>
      </w:r>
      <w:r w:rsidR="00C361B7">
        <w:rPr>
          <w:rFonts w:ascii="Arial" w:eastAsia="Times New Roman" w:hAnsi="Arial" w:cs="Arial"/>
          <w:lang w:val="hr-HR"/>
        </w:rPr>
        <w:t>-</w:t>
      </w:r>
      <w:r w:rsidR="00C03792" w:rsidRPr="00E31EFA">
        <w:rPr>
          <w:rFonts w:ascii="Arial" w:eastAsia="Times New Roman" w:hAnsi="Arial" w:cs="Arial"/>
          <w:lang w:val="hr-HR"/>
        </w:rPr>
        <w:t xml:space="preserve">brošura za potrebe događaja Sajam </w:t>
      </w:r>
      <w:proofErr w:type="spellStart"/>
      <w:r w:rsidR="00C03792" w:rsidRPr="00E31EFA">
        <w:rPr>
          <w:rFonts w:ascii="Arial" w:eastAsia="Times New Roman" w:hAnsi="Arial" w:cs="Arial"/>
          <w:lang w:val="hr-HR"/>
        </w:rPr>
        <w:t>uključiv</w:t>
      </w:r>
      <w:r w:rsidR="71027AB5" w:rsidRPr="00E31EFA">
        <w:rPr>
          <w:rFonts w:ascii="Arial" w:eastAsia="Times New Roman" w:hAnsi="Arial" w:cs="Arial"/>
          <w:lang w:val="hr-HR"/>
        </w:rPr>
        <w:t>ih</w:t>
      </w:r>
      <w:proofErr w:type="spellEnd"/>
      <w:r w:rsidR="00C03792" w:rsidRPr="00E31EFA">
        <w:rPr>
          <w:rFonts w:ascii="Arial" w:eastAsia="Times New Roman" w:hAnsi="Arial" w:cs="Arial"/>
          <w:lang w:val="hr-HR"/>
        </w:rPr>
        <w:t xml:space="preserve"> projekata</w:t>
      </w:r>
    </w:p>
    <w:p w14:paraId="1C19D968" w14:textId="38D99BC3" w:rsidR="00573397" w:rsidRPr="00E31EFA" w:rsidRDefault="00071160" w:rsidP="00A20B57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eastAsia="Times New Roman" w:hAnsi="Arial" w:cs="Arial"/>
          <w:lang w:val="hr-HR"/>
        </w:rPr>
      </w:pPr>
      <w:hyperlink r:id="rId92" w:history="1">
        <w:r w:rsidR="00C03792" w:rsidRPr="00E31EFA">
          <w:rPr>
            <w:rStyle w:val="Hyperlink"/>
            <w:rFonts w:ascii="Arial" w:eastAsia="Times New Roman" w:hAnsi="Arial" w:cs="Arial"/>
            <w:lang w:val="hr-HR"/>
          </w:rPr>
          <w:t xml:space="preserve">Tiskani letak </w:t>
        </w:r>
        <w:proofErr w:type="spellStart"/>
        <w:r w:rsidR="00C03792" w:rsidRPr="00E31EFA">
          <w:rPr>
            <w:rStyle w:val="Hyperlink"/>
            <w:rFonts w:ascii="Arial" w:eastAsia="Times New Roman" w:hAnsi="Arial" w:cs="Arial"/>
            <w:lang w:val="hr-HR"/>
          </w:rPr>
          <w:t>Eurodesk</w:t>
        </w:r>
        <w:proofErr w:type="spellEnd"/>
        <w:r w:rsidR="00C03792" w:rsidRPr="00E31EFA">
          <w:rPr>
            <w:rStyle w:val="Hyperlink"/>
            <w:rFonts w:ascii="Arial" w:eastAsia="Times New Roman" w:hAnsi="Arial" w:cs="Arial"/>
            <w:lang w:val="hr-HR"/>
          </w:rPr>
          <w:t xml:space="preserve"> Time to </w:t>
        </w:r>
        <w:proofErr w:type="spellStart"/>
        <w:r w:rsidR="00C03792" w:rsidRPr="00E31EFA">
          <w:rPr>
            <w:rStyle w:val="Hyperlink"/>
            <w:rFonts w:ascii="Arial" w:eastAsia="Times New Roman" w:hAnsi="Arial" w:cs="Arial"/>
            <w:lang w:val="hr-HR"/>
          </w:rPr>
          <w:t>move</w:t>
        </w:r>
        <w:proofErr w:type="spellEnd"/>
      </w:hyperlink>
    </w:p>
    <w:p w14:paraId="5E243EFB" w14:textId="17994FE9" w:rsidR="00C03792" w:rsidRPr="00E31EFA" w:rsidRDefault="00071160" w:rsidP="00A20B57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eastAsia="Times New Roman" w:hAnsi="Arial" w:cs="Arial"/>
          <w:lang w:val="hr-HR"/>
        </w:rPr>
      </w:pPr>
      <w:hyperlink r:id="rId93" w:history="1">
        <w:r w:rsidR="00C03792" w:rsidRPr="00E31EFA">
          <w:rPr>
            <w:rStyle w:val="Hyperlink"/>
            <w:rFonts w:ascii="Arial" w:eastAsia="Times New Roman" w:hAnsi="Arial" w:cs="Arial"/>
            <w:lang w:val="hr-HR"/>
          </w:rPr>
          <w:t xml:space="preserve">Tiskana eTwinning knjiga </w:t>
        </w:r>
        <w:r w:rsidR="00C361B7">
          <w:rPr>
            <w:rStyle w:val="Hyperlink"/>
            <w:rFonts w:ascii="Arial" w:eastAsia="Times New Roman" w:hAnsi="Arial" w:cs="Arial"/>
            <w:lang w:val="hr-HR"/>
          </w:rPr>
          <w:t>„</w:t>
        </w:r>
        <w:r w:rsidR="00C03792" w:rsidRPr="00E31EFA">
          <w:rPr>
            <w:rStyle w:val="Hyperlink"/>
            <w:rFonts w:ascii="Arial" w:eastAsia="Times New Roman" w:hAnsi="Arial" w:cs="Arial"/>
            <w:lang w:val="hr-HR"/>
          </w:rPr>
          <w:t xml:space="preserve">Aktivne učionice – Poučavanje o klimatskim promjenama u </w:t>
        </w:r>
        <w:proofErr w:type="spellStart"/>
        <w:r w:rsidR="00C03792" w:rsidRPr="00E31EFA">
          <w:rPr>
            <w:rStyle w:val="Hyperlink"/>
            <w:rFonts w:ascii="Arial" w:eastAsia="Times New Roman" w:hAnsi="Arial" w:cs="Arial"/>
            <w:lang w:val="hr-HR"/>
          </w:rPr>
          <w:t>eTwinningu</w:t>
        </w:r>
        <w:proofErr w:type="spellEnd"/>
        <w:r w:rsidR="00C361B7">
          <w:rPr>
            <w:rStyle w:val="Hyperlink"/>
            <w:rFonts w:ascii="Arial" w:eastAsia="Times New Roman" w:hAnsi="Arial" w:cs="Arial"/>
            <w:lang w:val="hr-HR"/>
          </w:rPr>
          <w:t>“</w:t>
        </w:r>
        <w:r w:rsidR="00C361B7" w:rsidRPr="00E31EFA" w:rsidDel="00C361B7">
          <w:rPr>
            <w:rStyle w:val="Hyperlink"/>
            <w:rFonts w:ascii="Arial" w:eastAsia="Times New Roman" w:hAnsi="Arial" w:cs="Arial"/>
            <w:lang w:val="hr-HR"/>
          </w:rPr>
          <w:t xml:space="preserve"> </w:t>
        </w:r>
        <w:r w:rsidR="00C361B7">
          <w:rPr>
            <w:rStyle w:val="Hyperlink"/>
            <w:rFonts w:ascii="Arial" w:eastAsia="Times New Roman" w:hAnsi="Arial" w:cs="Arial"/>
            <w:lang w:val="hr-HR"/>
          </w:rPr>
          <w:t xml:space="preserve">– </w:t>
        </w:r>
      </w:hyperlink>
      <w:r w:rsidR="00FE037E" w:rsidRPr="00E31EFA">
        <w:rPr>
          <w:rFonts w:ascii="Arial" w:eastAsia="Times New Roman" w:hAnsi="Arial" w:cs="Arial"/>
          <w:lang w:val="hr-HR"/>
        </w:rPr>
        <w:t xml:space="preserve">prilagodba brošure Središnje službe za potporu </w:t>
      </w:r>
      <w:proofErr w:type="spellStart"/>
      <w:r w:rsidR="00FE037E" w:rsidRPr="00E31EFA">
        <w:rPr>
          <w:rFonts w:ascii="Arial" w:eastAsia="Times New Roman" w:hAnsi="Arial" w:cs="Arial"/>
          <w:lang w:val="hr-HR"/>
        </w:rPr>
        <w:t>eTwinningu</w:t>
      </w:r>
      <w:proofErr w:type="spellEnd"/>
    </w:p>
    <w:p w14:paraId="2C60FCAE" w14:textId="16B86F4D" w:rsidR="004A65A7" w:rsidRPr="00E31EFA" w:rsidRDefault="00FD74FB" w:rsidP="00A20B57">
      <w:pPr>
        <w:pStyle w:val="ListParagraph"/>
        <w:numPr>
          <w:ilvl w:val="0"/>
          <w:numId w:val="2"/>
        </w:numPr>
        <w:spacing w:line="360" w:lineRule="auto"/>
        <w:jc w:val="both"/>
        <w:rPr>
          <w:rFonts w:eastAsiaTheme="minorEastAsia"/>
          <w:color w:val="0000FF"/>
          <w:lang w:val="hr-HR"/>
        </w:rPr>
      </w:pPr>
      <w:r>
        <w:rPr>
          <w:rFonts w:ascii="Arial" w:eastAsia="Times New Roman" w:hAnsi="Arial" w:cs="Arial"/>
          <w:lang w:val="hr-HR"/>
        </w:rPr>
        <w:t>Agencijska b</w:t>
      </w:r>
      <w:r w:rsidR="00767682" w:rsidRPr="00E31EFA">
        <w:rPr>
          <w:rFonts w:ascii="Arial" w:eastAsia="Times New Roman" w:hAnsi="Arial" w:cs="Arial"/>
          <w:lang w:val="hr-HR"/>
        </w:rPr>
        <w:t>lagdanska čestitka</w:t>
      </w:r>
      <w:r w:rsidR="0052088D" w:rsidRPr="00E31EFA">
        <w:rPr>
          <w:rFonts w:ascii="Arial" w:eastAsia="Times New Roman" w:hAnsi="Arial" w:cs="Arial"/>
          <w:lang w:val="hr-HR"/>
        </w:rPr>
        <w:t xml:space="preserve">, tiskano i </w:t>
      </w:r>
      <w:hyperlink r:id="rId94">
        <w:r w:rsidR="0052088D" w:rsidRPr="00E31EFA">
          <w:rPr>
            <w:rStyle w:val="Hyperlink"/>
            <w:rFonts w:ascii="Arial" w:eastAsia="Times New Roman" w:hAnsi="Arial" w:cs="Arial"/>
            <w:lang w:val="hr-HR"/>
          </w:rPr>
          <w:t>elektroničko izdanje</w:t>
        </w:r>
        <w:r w:rsidR="00F40A52" w:rsidRPr="00E31EFA">
          <w:rPr>
            <w:rStyle w:val="Hyperlink"/>
            <w:rFonts w:ascii="Arial" w:eastAsia="Times New Roman" w:hAnsi="Arial" w:cs="Arial"/>
            <w:lang w:val="hr-HR"/>
          </w:rPr>
          <w:t xml:space="preserve"> </w:t>
        </w:r>
      </w:hyperlink>
    </w:p>
    <w:p w14:paraId="5869535D" w14:textId="6F9B4EA5" w:rsidR="004A65A7" w:rsidRPr="00E31EFA" w:rsidRDefault="00071160" w:rsidP="00A20B57">
      <w:pPr>
        <w:pStyle w:val="ListParagraph"/>
        <w:numPr>
          <w:ilvl w:val="0"/>
          <w:numId w:val="2"/>
        </w:numPr>
        <w:spacing w:line="360" w:lineRule="auto"/>
        <w:jc w:val="both"/>
        <w:rPr>
          <w:color w:val="0000FF"/>
          <w:lang w:val="hr-HR"/>
        </w:rPr>
      </w:pPr>
      <w:hyperlink r:id="rId95">
        <w:r w:rsidR="00C361B7" w:rsidRPr="00E31EFA">
          <w:rPr>
            <w:rStyle w:val="Hyperlink"/>
            <w:rFonts w:ascii="Arial" w:eastAsia="Times New Roman" w:hAnsi="Arial" w:cs="Arial"/>
            <w:lang w:val="hr-HR"/>
          </w:rPr>
          <w:t>Eurydice</w:t>
        </w:r>
        <w:r w:rsidR="00C361B7">
          <w:rPr>
            <w:rStyle w:val="Hyperlink"/>
            <w:rFonts w:ascii="Arial" w:eastAsia="Times New Roman" w:hAnsi="Arial" w:cs="Arial"/>
            <w:lang w:val="hr-HR"/>
          </w:rPr>
          <w:t>-</w:t>
        </w:r>
        <w:r w:rsidR="00C361B7" w:rsidRPr="00E31EFA">
          <w:rPr>
            <w:rStyle w:val="Hyperlink"/>
            <w:rFonts w:ascii="Arial" w:eastAsia="Times New Roman" w:hAnsi="Arial" w:cs="Arial"/>
            <w:lang w:val="hr-HR"/>
          </w:rPr>
          <w:t>publikacije</w:t>
        </w:r>
      </w:hyperlink>
    </w:p>
    <w:p w14:paraId="0352ACE0" w14:textId="77777777" w:rsidR="00E42ABD" w:rsidRPr="00E31EFA" w:rsidRDefault="00E42ABD" w:rsidP="00A20B57">
      <w:pPr>
        <w:spacing w:line="360" w:lineRule="auto"/>
        <w:ind w:left="360"/>
        <w:rPr>
          <w:rFonts w:ascii="Arial" w:eastAsia="Times New Roman" w:hAnsi="Arial" w:cs="Arial"/>
          <w:lang w:val="hr-HR"/>
        </w:rPr>
      </w:pPr>
    </w:p>
    <w:p w14:paraId="16D93A4A" w14:textId="3FC79220" w:rsidR="00B44DA4" w:rsidRPr="00E31EFA" w:rsidRDefault="0052088D" w:rsidP="00A20B57">
      <w:pPr>
        <w:keepNext/>
        <w:spacing w:line="360" w:lineRule="auto"/>
        <w:rPr>
          <w:lang w:val="hr-HR"/>
        </w:rPr>
      </w:pPr>
      <w:r w:rsidRPr="00E31EFA">
        <w:rPr>
          <w:noProof/>
          <w:lang w:val="hr-HR"/>
        </w:rPr>
        <w:drawing>
          <wp:inline distT="0" distB="0" distL="0" distR="0" wp14:anchorId="7BF2FF92" wp14:editId="06836B23">
            <wp:extent cx="4305300" cy="316724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3394" cy="31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DE49A" w14:textId="269076F8" w:rsidR="00B44DA4" w:rsidRPr="00E31EFA" w:rsidRDefault="00B44DA4" w:rsidP="00A20B57">
      <w:pPr>
        <w:pStyle w:val="Caption"/>
        <w:spacing w:line="360" w:lineRule="auto"/>
        <w:rPr>
          <w:sz w:val="24"/>
          <w:szCs w:val="24"/>
          <w:lang w:val="hr-HR"/>
        </w:rPr>
      </w:pPr>
      <w:r w:rsidRPr="00E31EFA">
        <w:rPr>
          <w:sz w:val="24"/>
          <w:szCs w:val="24"/>
          <w:lang w:val="hr-HR"/>
        </w:rPr>
        <w:t>Tiskan</w:t>
      </w:r>
      <w:r w:rsidR="00573397" w:rsidRPr="00E31EFA">
        <w:rPr>
          <w:sz w:val="24"/>
          <w:szCs w:val="24"/>
          <w:lang w:val="hr-HR"/>
        </w:rPr>
        <w:t>a izdanja Agencije za mobilnost i programe EU</w:t>
      </w:r>
      <w:r w:rsidR="00C361B7">
        <w:rPr>
          <w:sz w:val="24"/>
          <w:szCs w:val="24"/>
          <w:lang w:val="hr-HR"/>
        </w:rPr>
        <w:t>-a</w:t>
      </w:r>
    </w:p>
    <w:p w14:paraId="0FED3DD2" w14:textId="55115012" w:rsidR="00E42ABD" w:rsidRPr="00E31EFA" w:rsidRDefault="00E42ABD" w:rsidP="00A20B57">
      <w:pPr>
        <w:spacing w:line="360" w:lineRule="auto"/>
        <w:rPr>
          <w:rFonts w:ascii="Arial" w:eastAsia="Times New Roman" w:hAnsi="Arial" w:cs="Arial"/>
          <w:b/>
          <w:bCs/>
          <w:u w:val="single"/>
          <w:lang w:val="hr-HR"/>
        </w:rPr>
      </w:pPr>
    </w:p>
    <w:p w14:paraId="1439A1ED" w14:textId="7848E88D" w:rsidR="00E42ABD" w:rsidRPr="00E31EFA" w:rsidRDefault="00E42ABD" w:rsidP="00E0557E">
      <w:pPr>
        <w:pStyle w:val="Heading2"/>
        <w:rPr>
          <w:rFonts w:ascii="Arial" w:eastAsia="Times New Roman" w:hAnsi="Arial" w:cs="Arial"/>
          <w:b/>
          <w:bCs/>
          <w:color w:val="auto"/>
          <w:sz w:val="28"/>
          <w:szCs w:val="28"/>
          <w:u w:val="single"/>
          <w:lang w:val="hr-HR"/>
        </w:rPr>
      </w:pPr>
      <w:bookmarkStart w:id="27" w:name="_Toc98155422"/>
      <w:r w:rsidRPr="00E31EFA">
        <w:rPr>
          <w:rFonts w:ascii="Arial" w:eastAsia="Times New Roman" w:hAnsi="Arial" w:cs="Arial"/>
          <w:b/>
          <w:bCs/>
          <w:color w:val="auto"/>
          <w:sz w:val="28"/>
          <w:szCs w:val="28"/>
          <w:u w:val="single"/>
          <w:lang w:val="hr-HR"/>
        </w:rPr>
        <w:lastRenderedPageBreak/>
        <w:t>Promotivni materijali:</w:t>
      </w:r>
      <w:bookmarkStart w:id="28" w:name="_Hlk93587450"/>
      <w:bookmarkEnd w:id="27"/>
    </w:p>
    <w:bookmarkEnd w:id="28"/>
    <w:p w14:paraId="2D1BC0AC" w14:textId="7EACA8C7" w:rsidR="00E42ABD" w:rsidRPr="00E31EFA" w:rsidRDefault="00E42ABD" w:rsidP="00A20B57">
      <w:pPr>
        <w:spacing w:line="360" w:lineRule="auto"/>
        <w:rPr>
          <w:rFonts w:ascii="Arial" w:eastAsia="Times New Roman" w:hAnsi="Arial" w:cs="Arial"/>
          <w:b/>
          <w:bCs/>
          <w:u w:val="single"/>
          <w:lang w:val="hr-HR"/>
        </w:rPr>
      </w:pPr>
    </w:p>
    <w:p w14:paraId="3372CDCE" w14:textId="744AACD5" w:rsidR="00E42ABD" w:rsidRPr="00E31EFA" w:rsidRDefault="00E42ABD" w:rsidP="00A20B57">
      <w:pPr>
        <w:spacing w:line="360" w:lineRule="auto"/>
        <w:jc w:val="both"/>
        <w:rPr>
          <w:rFonts w:ascii="Arial" w:eastAsia="Times New Roman" w:hAnsi="Arial" w:cs="Arial"/>
          <w:lang w:val="hr-HR"/>
        </w:rPr>
      </w:pPr>
      <w:r w:rsidRPr="00E31EFA">
        <w:rPr>
          <w:rFonts w:ascii="Arial" w:eastAsia="Times New Roman" w:hAnsi="Arial" w:cs="Arial"/>
          <w:lang w:val="hr-HR"/>
        </w:rPr>
        <w:t>Popis promotivnih materijala koji su izrađeni u 2021.</w:t>
      </w:r>
      <w:r w:rsidR="00C361B7">
        <w:rPr>
          <w:rFonts w:ascii="Arial" w:eastAsia="Times New Roman" w:hAnsi="Arial" w:cs="Arial"/>
          <w:lang w:val="hr-HR"/>
        </w:rPr>
        <w:t xml:space="preserve"> godini</w:t>
      </w:r>
      <w:r w:rsidRPr="00E31EFA">
        <w:rPr>
          <w:rFonts w:ascii="Arial" w:eastAsia="Times New Roman" w:hAnsi="Arial" w:cs="Arial"/>
          <w:lang w:val="hr-HR"/>
        </w:rPr>
        <w:t>:</w:t>
      </w:r>
    </w:p>
    <w:p w14:paraId="7F9AF76A" w14:textId="71493C60" w:rsidR="006D7D77" w:rsidRPr="00E31EFA" w:rsidRDefault="006D7D77" w:rsidP="00A20B57">
      <w:pPr>
        <w:spacing w:line="360" w:lineRule="auto"/>
        <w:jc w:val="both"/>
        <w:rPr>
          <w:rFonts w:ascii="Arial" w:eastAsia="Times New Roman" w:hAnsi="Arial" w:cs="Arial"/>
          <w:lang w:val="hr-HR"/>
        </w:rPr>
      </w:pPr>
    </w:p>
    <w:p w14:paraId="219E2D48" w14:textId="44E4C4F5" w:rsidR="006D7D77" w:rsidRPr="00E31EFA" w:rsidRDefault="006D7D77" w:rsidP="00A20B57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Arial" w:eastAsia="Times New Roman" w:hAnsi="Arial" w:cs="Arial"/>
          <w:lang w:val="hr-HR"/>
        </w:rPr>
      </w:pPr>
      <w:r w:rsidRPr="00E31EFA">
        <w:rPr>
          <w:rFonts w:ascii="Arial" w:eastAsia="Times New Roman" w:hAnsi="Arial" w:cs="Arial"/>
          <w:lang w:val="hr-HR"/>
        </w:rPr>
        <w:t>Eurodesk ruksak/vrećica s vezicama</w:t>
      </w:r>
    </w:p>
    <w:p w14:paraId="760BE305" w14:textId="581FDF3D" w:rsidR="006D7D77" w:rsidRPr="00E31EFA" w:rsidRDefault="006D7D77" w:rsidP="00A20B57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Arial" w:eastAsia="Times New Roman" w:hAnsi="Arial" w:cs="Arial"/>
          <w:lang w:val="hr-HR"/>
        </w:rPr>
      </w:pPr>
      <w:r w:rsidRPr="00E31EFA">
        <w:rPr>
          <w:rFonts w:ascii="Arial" w:eastAsia="Times New Roman" w:hAnsi="Arial" w:cs="Arial"/>
          <w:lang w:val="hr-HR"/>
        </w:rPr>
        <w:t xml:space="preserve">E+ i ESS </w:t>
      </w:r>
      <w:proofErr w:type="spellStart"/>
      <w:r w:rsidRPr="00E31EFA">
        <w:rPr>
          <w:rFonts w:ascii="Arial" w:eastAsia="Times New Roman" w:hAnsi="Arial" w:cs="Arial"/>
          <w:lang w:val="hr-HR"/>
        </w:rPr>
        <w:t>biljkoborci</w:t>
      </w:r>
      <w:proofErr w:type="spellEnd"/>
    </w:p>
    <w:p w14:paraId="59C4074B" w14:textId="565C7BC8" w:rsidR="006D7D77" w:rsidRPr="00E31EFA" w:rsidRDefault="006D7D77" w:rsidP="00A20B57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Arial" w:eastAsia="Times New Roman" w:hAnsi="Arial" w:cs="Arial"/>
          <w:lang w:val="hr-HR"/>
        </w:rPr>
      </w:pPr>
      <w:r w:rsidRPr="00E31EFA">
        <w:rPr>
          <w:rFonts w:ascii="Arial" w:eastAsia="Times New Roman" w:hAnsi="Arial" w:cs="Arial"/>
          <w:lang w:val="hr-HR"/>
        </w:rPr>
        <w:t xml:space="preserve">E+ i ESS naljepnice za </w:t>
      </w:r>
      <w:proofErr w:type="spellStart"/>
      <w:r w:rsidRPr="00E31EFA">
        <w:rPr>
          <w:rFonts w:ascii="Arial" w:eastAsia="Times New Roman" w:hAnsi="Arial" w:cs="Arial"/>
          <w:lang w:val="hr-HR"/>
        </w:rPr>
        <w:t>biljkoborce</w:t>
      </w:r>
      <w:proofErr w:type="spellEnd"/>
    </w:p>
    <w:p w14:paraId="35058B89" w14:textId="3C6696CC" w:rsidR="006D7D77" w:rsidRPr="00E31EFA" w:rsidRDefault="006D7D77" w:rsidP="00A20B57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Arial" w:eastAsia="Times New Roman" w:hAnsi="Arial" w:cs="Arial"/>
          <w:lang w:val="hr-HR"/>
        </w:rPr>
      </w:pPr>
      <w:r w:rsidRPr="00E31EFA">
        <w:rPr>
          <w:rFonts w:ascii="Arial" w:eastAsia="Times New Roman" w:hAnsi="Arial" w:cs="Arial"/>
          <w:lang w:val="hr-HR"/>
        </w:rPr>
        <w:t>E+ i ESS društvena igra Bolja godina</w:t>
      </w:r>
    </w:p>
    <w:p w14:paraId="46B3D9B0" w14:textId="1AD08319" w:rsidR="006D7D77" w:rsidRPr="00E31EFA" w:rsidRDefault="00C611E3" w:rsidP="00A20B57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Arial" w:eastAsia="Times New Roman" w:hAnsi="Arial" w:cs="Arial"/>
          <w:lang w:val="hr-HR"/>
        </w:rPr>
      </w:pPr>
      <w:r w:rsidRPr="00E31EFA">
        <w:rPr>
          <w:rFonts w:ascii="Arial" w:eastAsia="Times New Roman" w:hAnsi="Arial" w:cs="Arial"/>
          <w:lang w:val="hr-HR"/>
        </w:rPr>
        <w:t>E</w:t>
      </w:r>
      <w:r w:rsidR="006D7D77" w:rsidRPr="00E31EFA">
        <w:rPr>
          <w:rFonts w:ascii="Arial" w:eastAsia="Times New Roman" w:hAnsi="Arial" w:cs="Arial"/>
          <w:lang w:val="hr-HR"/>
        </w:rPr>
        <w:t>+ i eTwinning slušalice</w:t>
      </w:r>
    </w:p>
    <w:p w14:paraId="3F250105" w14:textId="34250834" w:rsidR="00C611E3" w:rsidRPr="00E31EFA" w:rsidRDefault="00C611E3" w:rsidP="00A20B57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Arial" w:eastAsia="Times New Roman" w:hAnsi="Arial" w:cs="Arial"/>
          <w:lang w:val="hr-HR"/>
        </w:rPr>
      </w:pPr>
      <w:r w:rsidRPr="00E31EFA">
        <w:rPr>
          <w:rFonts w:ascii="Arial" w:eastAsia="Times New Roman" w:hAnsi="Arial" w:cs="Arial"/>
          <w:lang w:val="hr-HR"/>
        </w:rPr>
        <w:t xml:space="preserve">E+ i AMPEU </w:t>
      </w:r>
      <w:proofErr w:type="spellStart"/>
      <w:r w:rsidR="00C361B7" w:rsidRPr="00234605">
        <w:rPr>
          <w:rFonts w:ascii="Arial" w:eastAsia="Times New Roman" w:hAnsi="Arial" w:cs="Arial"/>
          <w:i/>
          <w:lang w:val="hr-HR"/>
        </w:rPr>
        <w:t>buff</w:t>
      </w:r>
      <w:proofErr w:type="spellEnd"/>
      <w:r w:rsidR="00C361B7">
        <w:rPr>
          <w:rFonts w:ascii="Arial" w:eastAsia="Times New Roman" w:hAnsi="Arial" w:cs="Arial"/>
          <w:lang w:val="hr-HR"/>
        </w:rPr>
        <w:t>-</w:t>
      </w:r>
      <w:r w:rsidRPr="00E31EFA">
        <w:rPr>
          <w:rFonts w:ascii="Arial" w:eastAsia="Times New Roman" w:hAnsi="Arial" w:cs="Arial"/>
          <w:lang w:val="hr-HR"/>
        </w:rPr>
        <w:t xml:space="preserve">marama </w:t>
      </w:r>
    </w:p>
    <w:p w14:paraId="7DDC7921" w14:textId="3F4F9263" w:rsidR="006D7D77" w:rsidRPr="00E31EFA" w:rsidRDefault="00C611E3" w:rsidP="00A20B57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Arial" w:eastAsia="Times New Roman" w:hAnsi="Arial" w:cs="Arial"/>
          <w:lang w:val="hr-HR"/>
        </w:rPr>
      </w:pPr>
      <w:proofErr w:type="spellStart"/>
      <w:r w:rsidRPr="00E31EFA">
        <w:rPr>
          <w:rFonts w:ascii="Arial" w:eastAsia="Times New Roman" w:hAnsi="Arial" w:cs="Arial"/>
          <w:lang w:val="hr-HR"/>
        </w:rPr>
        <w:t>Europass</w:t>
      </w:r>
      <w:proofErr w:type="spellEnd"/>
      <w:r w:rsidRPr="00E31EFA">
        <w:rPr>
          <w:rFonts w:ascii="Arial" w:eastAsia="Times New Roman" w:hAnsi="Arial" w:cs="Arial"/>
          <w:lang w:val="hr-HR"/>
        </w:rPr>
        <w:t>,</w:t>
      </w:r>
      <w:r w:rsidR="006D7D77" w:rsidRPr="00E31EFA">
        <w:rPr>
          <w:rFonts w:ascii="Arial" w:eastAsia="Times New Roman" w:hAnsi="Arial" w:cs="Arial"/>
          <w:lang w:val="hr-HR"/>
        </w:rPr>
        <w:t xml:space="preserve"> Euroguidance, </w:t>
      </w:r>
      <w:proofErr w:type="spellStart"/>
      <w:r w:rsidR="006D7D77" w:rsidRPr="00E31EFA">
        <w:rPr>
          <w:rFonts w:ascii="Arial" w:eastAsia="Times New Roman" w:hAnsi="Arial" w:cs="Arial"/>
          <w:lang w:val="hr-HR"/>
        </w:rPr>
        <w:t>eTwinning</w:t>
      </w:r>
      <w:proofErr w:type="spellEnd"/>
      <w:r w:rsidR="006D7D77" w:rsidRPr="00E31EFA">
        <w:rPr>
          <w:rFonts w:ascii="Arial" w:eastAsia="Times New Roman" w:hAnsi="Arial" w:cs="Arial"/>
          <w:lang w:val="hr-HR"/>
        </w:rPr>
        <w:t xml:space="preserve"> </w:t>
      </w:r>
      <w:proofErr w:type="spellStart"/>
      <w:r w:rsidR="00C361B7" w:rsidRPr="00234605">
        <w:rPr>
          <w:rFonts w:ascii="Arial" w:eastAsia="Times New Roman" w:hAnsi="Arial" w:cs="Arial"/>
          <w:i/>
          <w:lang w:val="hr-HR"/>
        </w:rPr>
        <w:t>buff</w:t>
      </w:r>
      <w:proofErr w:type="spellEnd"/>
      <w:r w:rsidR="00C361B7">
        <w:rPr>
          <w:rFonts w:ascii="Arial" w:eastAsia="Times New Roman" w:hAnsi="Arial" w:cs="Arial"/>
          <w:lang w:val="hr-HR"/>
        </w:rPr>
        <w:t>-</w:t>
      </w:r>
      <w:r w:rsidR="006D7D77" w:rsidRPr="00E31EFA">
        <w:rPr>
          <w:rFonts w:ascii="Arial" w:eastAsia="Times New Roman" w:hAnsi="Arial" w:cs="Arial"/>
          <w:lang w:val="hr-HR"/>
        </w:rPr>
        <w:t>marama</w:t>
      </w:r>
    </w:p>
    <w:p w14:paraId="57E24A97" w14:textId="49813869" w:rsidR="006D7D77" w:rsidRPr="00E31EFA" w:rsidRDefault="006D7D77" w:rsidP="00A20B57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Arial" w:eastAsia="Times New Roman" w:hAnsi="Arial" w:cs="Arial"/>
          <w:lang w:val="hr-HR"/>
        </w:rPr>
      </w:pPr>
      <w:r w:rsidRPr="00E31EFA">
        <w:rPr>
          <w:rFonts w:ascii="Arial" w:eastAsia="Times New Roman" w:hAnsi="Arial" w:cs="Arial"/>
          <w:lang w:val="hr-HR"/>
        </w:rPr>
        <w:t>Euraxess i Obzor Europa olovka sa sjemenjem</w:t>
      </w:r>
    </w:p>
    <w:p w14:paraId="7D5DF0E5" w14:textId="3E391535" w:rsidR="006D7D77" w:rsidRPr="00E31EFA" w:rsidRDefault="006D7D77" w:rsidP="00A20B57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Arial" w:eastAsia="Times New Roman" w:hAnsi="Arial" w:cs="Arial"/>
          <w:lang w:val="hr-HR"/>
        </w:rPr>
      </w:pPr>
      <w:r w:rsidRPr="00E31EFA">
        <w:rPr>
          <w:rFonts w:ascii="Arial" w:eastAsia="Times New Roman" w:hAnsi="Arial" w:cs="Arial"/>
          <w:lang w:val="hr-HR"/>
        </w:rPr>
        <w:t>Obzor Europa prekrivač za sjedalo bicikla</w:t>
      </w:r>
    </w:p>
    <w:p w14:paraId="09CE5C74" w14:textId="0847E74D" w:rsidR="00E42ABD" w:rsidRPr="00E31EFA" w:rsidRDefault="00E42ABD" w:rsidP="00A20B57">
      <w:pPr>
        <w:spacing w:line="360" w:lineRule="auto"/>
        <w:rPr>
          <w:rFonts w:ascii="Arial" w:eastAsia="Times New Roman" w:hAnsi="Arial" w:cs="Arial"/>
          <w:b/>
          <w:bCs/>
          <w:u w:val="single"/>
          <w:lang w:val="hr-HR"/>
        </w:rPr>
      </w:pPr>
    </w:p>
    <w:p w14:paraId="7C6F2FAA" w14:textId="5F61678E" w:rsidR="00E42ABD" w:rsidRPr="00E31EFA" w:rsidRDefault="00D81C23" w:rsidP="00A20B57">
      <w:pPr>
        <w:spacing w:line="360" w:lineRule="auto"/>
        <w:rPr>
          <w:rFonts w:ascii="Arial" w:eastAsia="Times New Roman" w:hAnsi="Arial" w:cs="Arial"/>
          <w:b/>
          <w:bCs/>
          <w:u w:val="single"/>
          <w:lang w:val="hr-HR"/>
        </w:rPr>
      </w:pPr>
      <w:r w:rsidRPr="00E31EFA">
        <w:rPr>
          <w:rFonts w:ascii="Arial" w:eastAsia="Times New Roman" w:hAnsi="Arial" w:cs="Arial"/>
          <w:b/>
          <w:bCs/>
          <w:noProof/>
          <w:u w:val="single"/>
          <w:lang w:val="hr-HR"/>
        </w:rPr>
        <w:drawing>
          <wp:inline distT="0" distB="0" distL="0" distR="0" wp14:anchorId="36CE8F0C" wp14:editId="45135DBE">
            <wp:extent cx="3162300" cy="421652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118" cy="4221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E7BB3" w14:textId="0FE153F8" w:rsidR="00D81C23" w:rsidRPr="00E31EFA" w:rsidRDefault="000A466B" w:rsidP="00A20B57">
      <w:pPr>
        <w:spacing w:line="360" w:lineRule="auto"/>
        <w:rPr>
          <w:i/>
          <w:iCs/>
          <w:color w:val="1F497D" w:themeColor="text2"/>
          <w:lang w:val="hr-HR"/>
        </w:rPr>
      </w:pPr>
      <w:r w:rsidRPr="00E31EFA">
        <w:rPr>
          <w:i/>
          <w:iCs/>
          <w:color w:val="1F497D" w:themeColor="text2"/>
          <w:lang w:val="hr-HR"/>
        </w:rPr>
        <w:t xml:space="preserve">Promotivni </w:t>
      </w:r>
      <w:r w:rsidR="001C4CB9" w:rsidRPr="00E31EFA">
        <w:rPr>
          <w:i/>
          <w:iCs/>
          <w:color w:val="1F497D" w:themeColor="text2"/>
          <w:lang w:val="hr-HR"/>
        </w:rPr>
        <w:t xml:space="preserve">agencijski </w:t>
      </w:r>
      <w:r w:rsidRPr="00E31EFA">
        <w:rPr>
          <w:i/>
          <w:iCs/>
          <w:color w:val="1F497D" w:themeColor="text2"/>
          <w:lang w:val="hr-HR"/>
        </w:rPr>
        <w:t>materijali izrađeni u 2021.</w:t>
      </w:r>
      <w:r w:rsidR="00FA152D">
        <w:rPr>
          <w:i/>
          <w:iCs/>
          <w:color w:val="1F497D" w:themeColor="text2"/>
          <w:lang w:val="hr-HR"/>
        </w:rPr>
        <w:t xml:space="preserve"> godini</w:t>
      </w:r>
    </w:p>
    <w:p w14:paraId="02874F90" w14:textId="441C78E8" w:rsidR="000A466B" w:rsidRPr="00E31EFA" w:rsidRDefault="000A466B" w:rsidP="00A20B57">
      <w:pPr>
        <w:spacing w:line="360" w:lineRule="auto"/>
        <w:rPr>
          <w:rFonts w:ascii="Arial" w:eastAsia="Times New Roman" w:hAnsi="Arial" w:cs="Arial"/>
          <w:b/>
          <w:bCs/>
          <w:u w:val="single"/>
          <w:lang w:val="hr-HR"/>
        </w:rPr>
      </w:pPr>
    </w:p>
    <w:p w14:paraId="056850BF" w14:textId="6FE882FE" w:rsidR="00BA56A7" w:rsidRPr="00CF452D" w:rsidRDefault="00BA56A7" w:rsidP="00CF452D">
      <w:pPr>
        <w:spacing w:line="360" w:lineRule="auto"/>
        <w:jc w:val="both"/>
        <w:rPr>
          <w:rFonts w:ascii="Arial" w:eastAsia="Times New Roman" w:hAnsi="Arial" w:cs="Arial"/>
          <w:lang w:val="hr-HR"/>
        </w:rPr>
      </w:pPr>
      <w:r w:rsidRPr="00E31EFA">
        <w:rPr>
          <w:rFonts w:ascii="Arial" w:eastAsia="Times New Roman" w:hAnsi="Arial" w:cs="Arial"/>
          <w:lang w:val="hr-HR"/>
        </w:rPr>
        <w:lastRenderedPageBreak/>
        <w:t xml:space="preserve">Tijekom godine redovito se distribuiraju promotivni i informativni materijali </w:t>
      </w:r>
      <w:r w:rsidR="00FA152D">
        <w:rPr>
          <w:rFonts w:ascii="Arial" w:eastAsia="Times New Roman" w:hAnsi="Arial" w:cs="Arial"/>
          <w:lang w:val="hr-HR"/>
        </w:rPr>
        <w:t xml:space="preserve">radi </w:t>
      </w:r>
      <w:r w:rsidRPr="00E31EFA">
        <w:rPr>
          <w:rFonts w:ascii="Arial" w:eastAsia="Times New Roman" w:hAnsi="Arial" w:cs="Arial"/>
          <w:lang w:val="hr-HR"/>
        </w:rPr>
        <w:t>podizanja svijesti građana o programima u nadležnosti Agencije. Materijal</w:t>
      </w:r>
      <w:r w:rsidR="003C32C1" w:rsidRPr="00E31EFA">
        <w:rPr>
          <w:rFonts w:ascii="Arial" w:eastAsia="Times New Roman" w:hAnsi="Arial" w:cs="Arial"/>
          <w:lang w:val="hr-HR"/>
        </w:rPr>
        <w:t>i se</w:t>
      </w:r>
      <w:r w:rsidRPr="00E31EFA">
        <w:rPr>
          <w:rFonts w:ascii="Arial" w:eastAsia="Times New Roman" w:hAnsi="Arial" w:cs="Arial"/>
          <w:lang w:val="hr-HR"/>
        </w:rPr>
        <w:t xml:space="preserve"> u određenim prilikama </w:t>
      </w:r>
      <w:r w:rsidR="003C32C1" w:rsidRPr="00E31EFA">
        <w:rPr>
          <w:rFonts w:ascii="Arial" w:eastAsia="Times New Roman" w:hAnsi="Arial" w:cs="Arial"/>
          <w:lang w:val="hr-HR"/>
        </w:rPr>
        <w:t xml:space="preserve">šalju </w:t>
      </w:r>
      <w:r w:rsidRPr="00E31EFA">
        <w:rPr>
          <w:rFonts w:ascii="Arial" w:eastAsia="Times New Roman" w:hAnsi="Arial" w:cs="Arial"/>
          <w:lang w:val="hr-HR"/>
        </w:rPr>
        <w:t>obrazovnim ustanovama</w:t>
      </w:r>
      <w:r w:rsidR="00FA152D">
        <w:rPr>
          <w:rFonts w:ascii="Arial" w:eastAsia="Times New Roman" w:hAnsi="Arial" w:cs="Arial"/>
          <w:lang w:val="hr-HR"/>
        </w:rPr>
        <w:t xml:space="preserve"> i</w:t>
      </w:r>
      <w:r w:rsidR="00FA152D" w:rsidRPr="00E31EFA">
        <w:rPr>
          <w:rFonts w:ascii="Arial" w:eastAsia="Times New Roman" w:hAnsi="Arial" w:cs="Arial"/>
          <w:lang w:val="hr-HR"/>
        </w:rPr>
        <w:t xml:space="preserve"> </w:t>
      </w:r>
      <w:r w:rsidRPr="00E31EFA">
        <w:rPr>
          <w:rFonts w:ascii="Arial" w:eastAsia="Times New Roman" w:hAnsi="Arial" w:cs="Arial"/>
          <w:lang w:val="hr-HR"/>
        </w:rPr>
        <w:t xml:space="preserve">nevladinim organizacijama, odnosno općenito potencijalnim korisnicima i prijaviteljima projekata. </w:t>
      </w:r>
    </w:p>
    <w:p w14:paraId="1257B8DF" w14:textId="1132B25C" w:rsidR="00B44DA4" w:rsidRPr="004E00E3" w:rsidRDefault="00B44DA4" w:rsidP="00E0557E">
      <w:pPr>
        <w:pStyle w:val="Heading2"/>
        <w:rPr>
          <w:rFonts w:ascii="Arial" w:eastAsia="Times New Roman" w:hAnsi="Arial" w:cs="Arial"/>
          <w:b/>
          <w:bCs/>
          <w:color w:val="auto"/>
          <w:sz w:val="28"/>
          <w:szCs w:val="28"/>
          <w:u w:val="single"/>
          <w:lang w:val="hr-HR"/>
        </w:rPr>
      </w:pPr>
      <w:bookmarkStart w:id="29" w:name="_Toc98155423"/>
      <w:r w:rsidRPr="004E00E3">
        <w:rPr>
          <w:rFonts w:ascii="Arial" w:eastAsia="Times New Roman" w:hAnsi="Arial" w:cs="Arial"/>
          <w:b/>
          <w:bCs/>
          <w:color w:val="auto"/>
          <w:sz w:val="28"/>
          <w:szCs w:val="28"/>
          <w:u w:val="single"/>
          <w:lang w:val="hr-HR"/>
        </w:rPr>
        <w:t>Video materijali</w:t>
      </w:r>
      <w:r w:rsidR="004E00E3" w:rsidRPr="004E00E3">
        <w:rPr>
          <w:rFonts w:ascii="Arial" w:eastAsia="Times New Roman" w:hAnsi="Arial" w:cs="Arial"/>
          <w:b/>
          <w:bCs/>
          <w:color w:val="auto"/>
          <w:sz w:val="28"/>
          <w:szCs w:val="28"/>
          <w:u w:val="single"/>
          <w:lang w:val="hr-HR"/>
        </w:rPr>
        <w:t>:</w:t>
      </w:r>
      <w:bookmarkEnd w:id="29"/>
      <w:r w:rsidR="004E00E3" w:rsidRPr="004E00E3">
        <w:rPr>
          <w:rFonts w:ascii="Arial" w:eastAsia="Times New Roman" w:hAnsi="Arial" w:cs="Arial"/>
          <w:b/>
          <w:bCs/>
          <w:color w:val="auto"/>
          <w:sz w:val="28"/>
          <w:szCs w:val="28"/>
          <w:u w:val="single"/>
          <w:lang w:val="hr-HR"/>
        </w:rPr>
        <w:t xml:space="preserve"> </w:t>
      </w:r>
      <w:r w:rsidRPr="004E00E3">
        <w:rPr>
          <w:rFonts w:ascii="Arial" w:eastAsia="Times New Roman" w:hAnsi="Arial" w:cs="Arial"/>
          <w:b/>
          <w:bCs/>
          <w:color w:val="auto"/>
          <w:sz w:val="28"/>
          <w:szCs w:val="28"/>
          <w:u w:val="single"/>
          <w:lang w:val="hr-HR"/>
        </w:rPr>
        <w:br/>
      </w:r>
    </w:p>
    <w:p w14:paraId="45A1AFE2" w14:textId="39B513F0" w:rsidR="00D35900" w:rsidRPr="00E31EFA" w:rsidRDefault="003550F8" w:rsidP="00A20B57">
      <w:pPr>
        <w:spacing w:line="360" w:lineRule="auto"/>
        <w:jc w:val="both"/>
        <w:rPr>
          <w:rFonts w:ascii="Arial" w:eastAsia="Times New Roman" w:hAnsi="Arial" w:cs="Arial"/>
          <w:lang w:val="hr-HR"/>
        </w:rPr>
      </w:pPr>
      <w:r w:rsidRPr="00E31EFA">
        <w:rPr>
          <w:rFonts w:ascii="Arial" w:eastAsia="Times New Roman" w:hAnsi="Arial" w:cs="Arial"/>
          <w:lang w:val="hr-HR"/>
        </w:rPr>
        <w:t xml:space="preserve">U 2021. </w:t>
      </w:r>
      <w:r w:rsidR="00FA152D">
        <w:rPr>
          <w:rFonts w:ascii="Arial" w:eastAsia="Times New Roman" w:hAnsi="Arial" w:cs="Arial"/>
          <w:lang w:val="hr-HR"/>
        </w:rPr>
        <w:t xml:space="preserve">godini </w:t>
      </w:r>
      <w:r w:rsidRPr="00E31EFA">
        <w:rPr>
          <w:rFonts w:ascii="Arial" w:eastAsia="Times New Roman" w:hAnsi="Arial" w:cs="Arial"/>
          <w:lang w:val="hr-HR"/>
        </w:rPr>
        <w:t>veći</w:t>
      </w:r>
      <w:r w:rsidR="005B5BFC" w:rsidRPr="00E31EFA">
        <w:rPr>
          <w:rFonts w:ascii="Arial" w:eastAsia="Times New Roman" w:hAnsi="Arial" w:cs="Arial"/>
          <w:lang w:val="hr-HR"/>
        </w:rPr>
        <w:t xml:space="preserve"> je</w:t>
      </w:r>
      <w:r w:rsidRPr="00E31EFA">
        <w:rPr>
          <w:rFonts w:ascii="Arial" w:eastAsia="Times New Roman" w:hAnsi="Arial" w:cs="Arial"/>
          <w:lang w:val="hr-HR"/>
        </w:rPr>
        <w:t xml:space="preserve"> naglasak nego ranije stavljen na produkciju i promociju video materijala</w:t>
      </w:r>
      <w:r w:rsidR="00D35900" w:rsidRPr="00E31EFA">
        <w:rPr>
          <w:rFonts w:ascii="Arial" w:eastAsia="Times New Roman" w:hAnsi="Arial" w:cs="Arial"/>
          <w:lang w:val="hr-HR"/>
        </w:rPr>
        <w:t xml:space="preserve"> jer video</w:t>
      </w:r>
      <w:r w:rsidR="00FA152D">
        <w:rPr>
          <w:rFonts w:ascii="Arial" w:eastAsia="Times New Roman" w:hAnsi="Arial" w:cs="Arial"/>
          <w:lang w:val="hr-HR"/>
        </w:rPr>
        <w:t xml:space="preserve"> </w:t>
      </w:r>
      <w:r w:rsidR="00D35900" w:rsidRPr="00E31EFA">
        <w:rPr>
          <w:rFonts w:ascii="Arial" w:eastAsia="Times New Roman" w:hAnsi="Arial" w:cs="Arial"/>
          <w:lang w:val="hr-HR"/>
        </w:rPr>
        <w:t xml:space="preserve">kod publike </w:t>
      </w:r>
      <w:r w:rsidR="00FA152D" w:rsidRPr="00E31EFA">
        <w:rPr>
          <w:rFonts w:ascii="Arial" w:eastAsia="Times New Roman" w:hAnsi="Arial" w:cs="Arial"/>
          <w:lang w:val="hr-HR"/>
        </w:rPr>
        <w:t>postiž</w:t>
      </w:r>
      <w:r w:rsidR="00FA152D">
        <w:rPr>
          <w:rFonts w:ascii="Arial" w:eastAsia="Times New Roman" w:hAnsi="Arial" w:cs="Arial"/>
          <w:lang w:val="hr-HR"/>
        </w:rPr>
        <w:t>e</w:t>
      </w:r>
      <w:r w:rsidR="00FA152D" w:rsidRPr="00E31EFA">
        <w:rPr>
          <w:rFonts w:ascii="Arial" w:eastAsia="Times New Roman" w:hAnsi="Arial" w:cs="Arial"/>
          <w:lang w:val="hr-HR"/>
        </w:rPr>
        <w:t xml:space="preserve"> </w:t>
      </w:r>
      <w:r w:rsidR="00D35900" w:rsidRPr="00E31EFA">
        <w:rPr>
          <w:rFonts w:ascii="Arial" w:eastAsia="Times New Roman" w:hAnsi="Arial" w:cs="Arial"/>
          <w:lang w:val="hr-HR"/>
        </w:rPr>
        <w:t xml:space="preserve">puno bolje rezultate od tekstualnih poruka i fotografija. Video materijal povećava doseg publike na društvenim mrežama, povećava promet na mrežnim stranicama, povećava vidljivost na tražilicama i ima veći utjecaj na </w:t>
      </w:r>
      <w:r w:rsidR="00450F29" w:rsidRPr="00E31EFA">
        <w:rPr>
          <w:rFonts w:ascii="Arial" w:eastAsia="Times New Roman" w:hAnsi="Arial" w:cs="Arial"/>
          <w:lang w:val="hr-HR"/>
        </w:rPr>
        <w:t xml:space="preserve">donošenje odluke kod </w:t>
      </w:r>
      <w:r w:rsidR="00D35900" w:rsidRPr="00E31EFA">
        <w:rPr>
          <w:rFonts w:ascii="Arial" w:eastAsia="Times New Roman" w:hAnsi="Arial" w:cs="Arial"/>
          <w:lang w:val="hr-HR"/>
        </w:rPr>
        <w:t>korisnika</w:t>
      </w:r>
      <w:r w:rsidR="00450F29" w:rsidRPr="00E31EFA">
        <w:rPr>
          <w:rFonts w:ascii="Arial" w:eastAsia="Times New Roman" w:hAnsi="Arial" w:cs="Arial"/>
          <w:lang w:val="hr-HR"/>
        </w:rPr>
        <w:t xml:space="preserve">. </w:t>
      </w:r>
      <w:r w:rsidR="005428A9" w:rsidRPr="00E31EFA">
        <w:rPr>
          <w:rFonts w:ascii="Arial" w:eastAsia="Times New Roman" w:hAnsi="Arial" w:cs="Arial"/>
          <w:lang w:val="hr-HR"/>
        </w:rPr>
        <w:t>Video sadržaj</w:t>
      </w:r>
      <w:r w:rsidR="00FA152D">
        <w:rPr>
          <w:rFonts w:ascii="Arial" w:eastAsia="Times New Roman" w:hAnsi="Arial" w:cs="Arial"/>
          <w:lang w:val="hr-HR"/>
        </w:rPr>
        <w:t>,</w:t>
      </w:r>
      <w:r w:rsidR="00450F29" w:rsidRPr="00E31EFA">
        <w:rPr>
          <w:rFonts w:ascii="Arial" w:eastAsia="Times New Roman" w:hAnsi="Arial" w:cs="Arial"/>
          <w:lang w:val="hr-HR"/>
        </w:rPr>
        <w:t xml:space="preserve"> osim toga</w:t>
      </w:r>
      <w:r w:rsidR="00FA152D">
        <w:rPr>
          <w:rFonts w:ascii="Arial" w:eastAsia="Times New Roman" w:hAnsi="Arial" w:cs="Arial"/>
          <w:lang w:val="hr-HR"/>
        </w:rPr>
        <w:t>,</w:t>
      </w:r>
      <w:r w:rsidR="00450F29" w:rsidRPr="00E31EFA">
        <w:rPr>
          <w:rFonts w:ascii="Arial" w:eastAsia="Times New Roman" w:hAnsi="Arial" w:cs="Arial"/>
          <w:lang w:val="hr-HR"/>
        </w:rPr>
        <w:t xml:space="preserve"> ima višestruku mogućnost upotrebe</w:t>
      </w:r>
      <w:r w:rsidR="00FA152D">
        <w:rPr>
          <w:rFonts w:ascii="Arial" w:eastAsia="Times New Roman" w:hAnsi="Arial" w:cs="Arial"/>
          <w:lang w:val="hr-HR"/>
        </w:rPr>
        <w:t xml:space="preserve"> – </w:t>
      </w:r>
      <w:r w:rsidR="00450F29" w:rsidRPr="00E31EFA">
        <w:rPr>
          <w:rFonts w:ascii="Arial" w:eastAsia="Times New Roman" w:hAnsi="Arial" w:cs="Arial"/>
          <w:lang w:val="hr-HR"/>
        </w:rPr>
        <w:t>može se koris</w:t>
      </w:r>
      <w:r w:rsidR="00D81C23" w:rsidRPr="00E31EFA">
        <w:rPr>
          <w:rFonts w:ascii="Arial" w:eastAsia="Times New Roman" w:hAnsi="Arial" w:cs="Arial"/>
          <w:lang w:val="hr-HR"/>
        </w:rPr>
        <w:t>t</w:t>
      </w:r>
      <w:r w:rsidR="00450F29" w:rsidRPr="00E31EFA">
        <w:rPr>
          <w:rFonts w:ascii="Arial" w:eastAsia="Times New Roman" w:hAnsi="Arial" w:cs="Arial"/>
          <w:lang w:val="hr-HR"/>
        </w:rPr>
        <w:t>iti na društvenim mrežama, mrežnim stranicama, ali i prikazivati u sklopu događanja i prezentacija na događanjima. Video čiji je sadržaj univerzalan</w:t>
      </w:r>
      <w:r w:rsidR="00FA152D">
        <w:rPr>
          <w:rFonts w:ascii="Arial" w:eastAsia="Times New Roman" w:hAnsi="Arial" w:cs="Arial"/>
          <w:lang w:val="hr-HR"/>
        </w:rPr>
        <w:t>,</w:t>
      </w:r>
      <w:r w:rsidR="00450F29" w:rsidRPr="00E31EFA">
        <w:rPr>
          <w:rFonts w:ascii="Arial" w:eastAsia="Times New Roman" w:hAnsi="Arial" w:cs="Arial"/>
          <w:lang w:val="hr-HR"/>
        </w:rPr>
        <w:t xml:space="preserve"> odnosno njegova upotreba nije vremenski ni sadržajno ograničena na kraće i specifično razdoblje, može se koristiti više puta i </w:t>
      </w:r>
      <w:r w:rsidR="00FA152D">
        <w:rPr>
          <w:rFonts w:ascii="Arial" w:eastAsia="Times New Roman" w:hAnsi="Arial" w:cs="Arial"/>
          <w:lang w:val="hr-HR"/>
        </w:rPr>
        <w:t xml:space="preserve">dulje </w:t>
      </w:r>
      <w:r w:rsidR="00450F29" w:rsidRPr="00E31EFA">
        <w:rPr>
          <w:rFonts w:ascii="Arial" w:eastAsia="Times New Roman" w:hAnsi="Arial" w:cs="Arial"/>
          <w:lang w:val="hr-HR"/>
        </w:rPr>
        <w:t>te je njegova izrada isplativa.</w:t>
      </w:r>
    </w:p>
    <w:p w14:paraId="7B411F9D" w14:textId="3D1D85B6" w:rsidR="00450F29" w:rsidRPr="00E31EFA" w:rsidRDefault="005428A9" w:rsidP="00A20B57">
      <w:pPr>
        <w:spacing w:line="360" w:lineRule="auto"/>
        <w:jc w:val="both"/>
        <w:rPr>
          <w:rFonts w:ascii="Arial" w:eastAsia="Times New Roman" w:hAnsi="Arial" w:cs="Arial"/>
          <w:lang w:val="hr-HR"/>
        </w:rPr>
      </w:pPr>
      <w:r w:rsidRPr="00E31EFA">
        <w:rPr>
          <w:rFonts w:ascii="Arial" w:eastAsia="Times New Roman" w:hAnsi="Arial" w:cs="Arial"/>
          <w:lang w:val="hr-HR"/>
        </w:rPr>
        <w:t>Video materijali</w:t>
      </w:r>
      <w:r w:rsidR="00FA152D">
        <w:rPr>
          <w:rFonts w:ascii="Arial" w:eastAsia="Times New Roman" w:hAnsi="Arial" w:cs="Arial"/>
          <w:lang w:val="hr-HR"/>
        </w:rPr>
        <w:t xml:space="preserve"> </w:t>
      </w:r>
      <w:r w:rsidR="00450F29" w:rsidRPr="00E31EFA">
        <w:rPr>
          <w:rFonts w:ascii="Arial" w:eastAsia="Times New Roman" w:hAnsi="Arial" w:cs="Arial"/>
          <w:lang w:val="hr-HR"/>
        </w:rPr>
        <w:t xml:space="preserve">objavljeni </w:t>
      </w:r>
      <w:r w:rsidR="00FA152D">
        <w:rPr>
          <w:rFonts w:ascii="Arial" w:eastAsia="Times New Roman" w:hAnsi="Arial" w:cs="Arial"/>
          <w:lang w:val="hr-HR"/>
        </w:rPr>
        <w:t xml:space="preserve">su </w:t>
      </w:r>
      <w:r w:rsidR="00450F29" w:rsidRPr="00E31EFA">
        <w:rPr>
          <w:rFonts w:ascii="Arial" w:eastAsia="Times New Roman" w:hAnsi="Arial" w:cs="Arial"/>
          <w:lang w:val="hr-HR"/>
        </w:rPr>
        <w:t xml:space="preserve">na </w:t>
      </w:r>
      <w:hyperlink r:id="rId98">
        <w:r w:rsidR="00FA152D" w:rsidRPr="00E31EFA">
          <w:rPr>
            <w:rStyle w:val="Hyperlink"/>
            <w:rFonts w:ascii="Arial" w:eastAsia="Times New Roman" w:hAnsi="Arial" w:cs="Arial"/>
            <w:lang w:val="hr-HR"/>
          </w:rPr>
          <w:t>You</w:t>
        </w:r>
        <w:r w:rsidR="003A57C0">
          <w:rPr>
            <w:rStyle w:val="Hyperlink"/>
            <w:rFonts w:ascii="Arial" w:eastAsia="Times New Roman" w:hAnsi="Arial" w:cs="Arial"/>
            <w:lang w:val="hr-HR"/>
          </w:rPr>
          <w:t>T</w:t>
        </w:r>
        <w:r w:rsidR="00FA152D" w:rsidRPr="00E31EFA">
          <w:rPr>
            <w:rStyle w:val="Hyperlink"/>
            <w:rFonts w:ascii="Arial" w:eastAsia="Times New Roman" w:hAnsi="Arial" w:cs="Arial"/>
            <w:lang w:val="hr-HR"/>
          </w:rPr>
          <w:t>ubeu</w:t>
        </w:r>
        <w:r w:rsidR="00FA152D">
          <w:rPr>
            <w:rStyle w:val="Hyperlink"/>
            <w:rFonts w:ascii="Arial" w:eastAsia="Times New Roman" w:hAnsi="Arial" w:cs="Arial"/>
            <w:lang w:val="hr-HR"/>
          </w:rPr>
          <w:t xml:space="preserve"> </w:t>
        </w:r>
        <w:r w:rsidR="00FA152D" w:rsidRPr="00E31EFA">
          <w:rPr>
            <w:rStyle w:val="Hyperlink"/>
            <w:rFonts w:ascii="Arial" w:eastAsia="Times New Roman" w:hAnsi="Arial" w:cs="Arial"/>
            <w:lang w:val="hr-HR"/>
          </w:rPr>
          <w:t>Agencije</w:t>
        </w:r>
      </w:hyperlink>
      <w:r w:rsidR="00450F29" w:rsidRPr="00E31EFA">
        <w:rPr>
          <w:rFonts w:ascii="Arial" w:eastAsia="Times New Roman" w:hAnsi="Arial" w:cs="Arial"/>
          <w:lang w:val="hr-HR"/>
        </w:rPr>
        <w:t xml:space="preserve"> te je zahvaljujući pojačanom angažmanu i kampanjama na toj društvenoj mreži</w:t>
      </w:r>
      <w:r w:rsidR="00FA152D">
        <w:rPr>
          <w:rFonts w:ascii="Arial" w:eastAsia="Times New Roman" w:hAnsi="Arial" w:cs="Arial"/>
          <w:lang w:val="hr-HR"/>
        </w:rPr>
        <w:t xml:space="preserve"> </w:t>
      </w:r>
      <w:r w:rsidR="00450F29" w:rsidRPr="00E31EFA">
        <w:rPr>
          <w:rFonts w:ascii="Arial" w:eastAsia="Times New Roman" w:hAnsi="Arial" w:cs="Arial"/>
          <w:lang w:val="hr-HR"/>
        </w:rPr>
        <w:t xml:space="preserve">u odnosu na godinu ranije povećan broj </w:t>
      </w:r>
      <w:r w:rsidR="00FA152D">
        <w:rPr>
          <w:rFonts w:ascii="Arial" w:eastAsia="Times New Roman" w:hAnsi="Arial" w:cs="Arial"/>
          <w:lang w:val="hr-HR"/>
        </w:rPr>
        <w:t xml:space="preserve">njihovih </w:t>
      </w:r>
      <w:r w:rsidR="00450F29" w:rsidRPr="00E31EFA">
        <w:rPr>
          <w:rFonts w:ascii="Arial" w:eastAsia="Times New Roman" w:hAnsi="Arial" w:cs="Arial"/>
          <w:lang w:val="hr-HR"/>
        </w:rPr>
        <w:t>pregleda</w:t>
      </w:r>
      <w:r w:rsidR="00FA152D">
        <w:rPr>
          <w:rFonts w:ascii="Arial" w:eastAsia="Times New Roman" w:hAnsi="Arial" w:cs="Arial"/>
          <w:lang w:val="hr-HR"/>
        </w:rPr>
        <w:t xml:space="preserve"> </w:t>
      </w:r>
      <w:r w:rsidR="00450F29" w:rsidRPr="00E31EFA">
        <w:rPr>
          <w:rFonts w:ascii="Arial" w:eastAsia="Times New Roman" w:hAnsi="Arial" w:cs="Arial"/>
          <w:lang w:val="hr-HR"/>
        </w:rPr>
        <w:t>za 145,70 %, a broj impresija za čak 631,69 %.</w:t>
      </w:r>
    </w:p>
    <w:p w14:paraId="676EB8C6" w14:textId="33E7042B" w:rsidR="00D35900" w:rsidRPr="00E31EFA" w:rsidRDefault="00D35900" w:rsidP="00A20B57">
      <w:pPr>
        <w:spacing w:line="360" w:lineRule="auto"/>
        <w:jc w:val="both"/>
        <w:rPr>
          <w:rFonts w:ascii="Arial" w:eastAsia="Times New Roman" w:hAnsi="Arial" w:cs="Arial"/>
          <w:lang w:val="hr-HR"/>
        </w:rPr>
      </w:pPr>
    </w:p>
    <w:p w14:paraId="4D3FFA18" w14:textId="7129E6DB" w:rsidR="004977A5" w:rsidRPr="004C46C2" w:rsidRDefault="00450F29" w:rsidP="00A20B57">
      <w:pPr>
        <w:spacing w:line="360" w:lineRule="auto"/>
        <w:jc w:val="both"/>
      </w:pPr>
      <w:r w:rsidRPr="00E31EFA">
        <w:rPr>
          <w:rFonts w:ascii="Arial" w:eastAsia="Times New Roman" w:hAnsi="Arial" w:cs="Arial"/>
          <w:lang w:val="hr-HR"/>
        </w:rPr>
        <w:t xml:space="preserve">Od izrađenih </w:t>
      </w:r>
      <w:r w:rsidR="005428A9" w:rsidRPr="00E31EFA">
        <w:rPr>
          <w:rFonts w:ascii="Arial" w:eastAsia="Times New Roman" w:hAnsi="Arial" w:cs="Arial"/>
          <w:lang w:val="hr-HR"/>
        </w:rPr>
        <w:t>video materijala</w:t>
      </w:r>
      <w:r w:rsidRPr="00E31EFA">
        <w:rPr>
          <w:rFonts w:ascii="Arial" w:eastAsia="Times New Roman" w:hAnsi="Arial" w:cs="Arial"/>
          <w:lang w:val="hr-HR"/>
        </w:rPr>
        <w:t xml:space="preserve"> izdvaja</w:t>
      </w:r>
      <w:r w:rsidR="51E18170" w:rsidRPr="00E31EFA">
        <w:rPr>
          <w:rFonts w:ascii="Arial" w:eastAsia="Times New Roman" w:hAnsi="Arial" w:cs="Arial"/>
          <w:lang w:val="hr-HR"/>
        </w:rPr>
        <w:t xml:space="preserve"> se</w:t>
      </w:r>
      <w:r w:rsidRPr="00E31EFA">
        <w:rPr>
          <w:rFonts w:ascii="Arial" w:eastAsia="Times New Roman" w:hAnsi="Arial" w:cs="Arial"/>
          <w:lang w:val="hr-HR"/>
        </w:rPr>
        <w:t xml:space="preserve"> </w:t>
      </w:r>
      <w:r w:rsidR="003F7AFC" w:rsidRPr="00E31EFA">
        <w:rPr>
          <w:rFonts w:ascii="Arial" w:eastAsia="Times New Roman" w:hAnsi="Arial" w:cs="Arial"/>
          <w:lang w:val="hr-HR"/>
        </w:rPr>
        <w:t>pet filmskih priča u rež</w:t>
      </w:r>
      <w:r w:rsidR="005428A9">
        <w:rPr>
          <w:rFonts w:ascii="Arial" w:eastAsia="Times New Roman" w:hAnsi="Arial" w:cs="Arial"/>
          <w:lang w:val="hr-HR"/>
        </w:rPr>
        <w:t>i</w:t>
      </w:r>
      <w:r w:rsidR="003F7AFC" w:rsidRPr="00E31EFA">
        <w:rPr>
          <w:rFonts w:ascii="Arial" w:eastAsia="Times New Roman" w:hAnsi="Arial" w:cs="Arial"/>
          <w:lang w:val="hr-HR"/>
        </w:rPr>
        <w:t xml:space="preserve">ji Roberta </w:t>
      </w:r>
      <w:proofErr w:type="spellStart"/>
      <w:r w:rsidR="003F7AFC" w:rsidRPr="00E31EFA">
        <w:rPr>
          <w:rFonts w:ascii="Arial" w:eastAsia="Times New Roman" w:hAnsi="Arial" w:cs="Arial"/>
          <w:lang w:val="hr-HR"/>
        </w:rPr>
        <w:t>Knjaza</w:t>
      </w:r>
      <w:proofErr w:type="spellEnd"/>
      <w:r w:rsidR="003F7AFC" w:rsidRPr="00E31EFA">
        <w:rPr>
          <w:rFonts w:ascii="Arial" w:eastAsia="Times New Roman" w:hAnsi="Arial" w:cs="Arial"/>
          <w:lang w:val="hr-HR"/>
        </w:rPr>
        <w:t xml:space="preserve"> s iskustvima i inspirativnim pričama </w:t>
      </w:r>
      <w:r w:rsidR="7ECA6504" w:rsidRPr="00E31EFA">
        <w:rPr>
          <w:rFonts w:ascii="Arial" w:eastAsia="Times New Roman" w:hAnsi="Arial" w:cs="Arial"/>
          <w:lang w:val="hr-HR"/>
        </w:rPr>
        <w:t xml:space="preserve">šest </w:t>
      </w:r>
      <w:r w:rsidR="003F7AFC" w:rsidRPr="00E31EFA">
        <w:rPr>
          <w:rFonts w:ascii="Arial" w:eastAsia="Times New Roman" w:hAnsi="Arial" w:cs="Arial"/>
          <w:lang w:val="hr-HR"/>
        </w:rPr>
        <w:t xml:space="preserve">korisnika. Izrađeni su </w:t>
      </w:r>
      <w:r w:rsidR="00FA152D">
        <w:rPr>
          <w:rFonts w:ascii="Arial" w:eastAsia="Times New Roman" w:hAnsi="Arial" w:cs="Arial"/>
          <w:lang w:val="hr-HR"/>
        </w:rPr>
        <w:t xml:space="preserve">radi </w:t>
      </w:r>
      <w:r w:rsidR="003550F8" w:rsidRPr="00E31EFA">
        <w:rPr>
          <w:rFonts w:ascii="Arial" w:eastAsia="Times New Roman" w:hAnsi="Arial" w:cs="Arial"/>
          <w:lang w:val="hr-HR"/>
        </w:rPr>
        <w:t>promocije nove generacije programa Erasmus+ i ESS. Osim toga</w:t>
      </w:r>
      <w:r w:rsidR="00FA152D">
        <w:rPr>
          <w:rFonts w:ascii="Arial" w:eastAsia="Times New Roman" w:hAnsi="Arial" w:cs="Arial"/>
          <w:lang w:val="hr-HR"/>
        </w:rPr>
        <w:t>,</w:t>
      </w:r>
      <w:r w:rsidR="003550F8" w:rsidRPr="00E31EFA">
        <w:rPr>
          <w:rFonts w:ascii="Arial" w:eastAsia="Times New Roman" w:hAnsi="Arial" w:cs="Arial"/>
          <w:lang w:val="hr-HR"/>
        </w:rPr>
        <w:t xml:space="preserve"> </w:t>
      </w:r>
      <w:r w:rsidR="03723299" w:rsidRPr="00E31EFA">
        <w:rPr>
          <w:rFonts w:ascii="Arial" w:eastAsia="Times New Roman" w:hAnsi="Arial" w:cs="Arial"/>
          <w:lang w:val="hr-HR"/>
        </w:rPr>
        <w:t>izrađeno je i</w:t>
      </w:r>
      <w:r w:rsidR="003550F8" w:rsidRPr="00E31EFA">
        <w:rPr>
          <w:rFonts w:ascii="Arial" w:eastAsia="Times New Roman" w:hAnsi="Arial" w:cs="Arial"/>
          <w:lang w:val="hr-HR"/>
        </w:rPr>
        <w:t xml:space="preserve"> niz promotivnih videa na temu Europske nagrade za inovativno poučavanje, za promociju nove mrežne stranice </w:t>
      </w:r>
      <w:hyperlink r:id="rId99" w:history="1">
        <w:r w:rsidR="004C46C2">
          <w:rPr>
            <w:rStyle w:val="Hyperlink"/>
            <w:rFonts w:ascii="Arial" w:hAnsi="Arial" w:cs="Arial"/>
          </w:rPr>
          <w:t>www.ampeu.hr</w:t>
        </w:r>
      </w:hyperlink>
      <w:r w:rsidR="004C46C2">
        <w:t xml:space="preserve"> </w:t>
      </w:r>
      <w:r w:rsidR="003550F8" w:rsidRPr="00E31EFA">
        <w:rPr>
          <w:rFonts w:ascii="Arial" w:eastAsia="Times New Roman" w:hAnsi="Arial" w:cs="Arial"/>
          <w:lang w:val="hr-HR"/>
        </w:rPr>
        <w:t>i poziva na natječaj za Erasmus+ 2022., na temu diseminacije</w:t>
      </w:r>
      <w:r w:rsidR="003F7AFC" w:rsidRPr="00E31EFA">
        <w:rPr>
          <w:rFonts w:ascii="Arial" w:eastAsia="Times New Roman" w:hAnsi="Arial" w:cs="Arial"/>
          <w:lang w:val="hr-HR"/>
        </w:rPr>
        <w:t xml:space="preserve"> rezultata programa</w:t>
      </w:r>
      <w:r w:rsidR="00FA152D">
        <w:rPr>
          <w:rFonts w:ascii="Arial" w:eastAsia="Times New Roman" w:hAnsi="Arial" w:cs="Arial"/>
          <w:lang w:val="hr-HR"/>
        </w:rPr>
        <w:t xml:space="preserve"> te</w:t>
      </w:r>
      <w:r w:rsidR="00FA152D" w:rsidRPr="00E31EFA">
        <w:rPr>
          <w:rFonts w:ascii="Arial" w:eastAsia="Times New Roman" w:hAnsi="Arial" w:cs="Arial"/>
          <w:lang w:val="hr-HR"/>
        </w:rPr>
        <w:t xml:space="preserve"> </w:t>
      </w:r>
      <w:r w:rsidR="003550F8" w:rsidRPr="00E31EFA">
        <w:rPr>
          <w:rFonts w:ascii="Arial" w:eastAsia="Times New Roman" w:hAnsi="Arial" w:cs="Arial"/>
          <w:lang w:val="hr-HR"/>
        </w:rPr>
        <w:t xml:space="preserve">za promociju </w:t>
      </w:r>
      <w:proofErr w:type="spellStart"/>
      <w:r w:rsidR="003550F8" w:rsidRPr="00E31EFA">
        <w:rPr>
          <w:rFonts w:ascii="Arial" w:eastAsia="Times New Roman" w:hAnsi="Arial" w:cs="Arial"/>
          <w:lang w:val="hr-HR"/>
        </w:rPr>
        <w:t>eTwinninga</w:t>
      </w:r>
      <w:proofErr w:type="spellEnd"/>
      <w:r w:rsidR="00FA152D">
        <w:rPr>
          <w:rFonts w:ascii="Arial" w:eastAsia="Times New Roman" w:hAnsi="Arial" w:cs="Arial"/>
          <w:lang w:val="hr-HR"/>
        </w:rPr>
        <w:t>,</w:t>
      </w:r>
      <w:r w:rsidR="003550F8" w:rsidRPr="00E31EFA">
        <w:rPr>
          <w:rFonts w:ascii="Arial" w:eastAsia="Times New Roman" w:hAnsi="Arial" w:cs="Arial"/>
          <w:lang w:val="hr-HR"/>
        </w:rPr>
        <w:t xml:space="preserve"> </w:t>
      </w:r>
      <w:r w:rsidR="003F7AFC" w:rsidRPr="00E31EFA">
        <w:rPr>
          <w:rFonts w:ascii="Arial" w:eastAsia="Times New Roman" w:hAnsi="Arial" w:cs="Arial"/>
          <w:lang w:val="hr-HR"/>
        </w:rPr>
        <w:t xml:space="preserve">odnosno </w:t>
      </w:r>
      <w:r w:rsidR="003550F8" w:rsidRPr="00E31EFA">
        <w:rPr>
          <w:rFonts w:ascii="Arial" w:eastAsia="Times New Roman" w:hAnsi="Arial" w:cs="Arial"/>
          <w:lang w:val="hr-HR"/>
        </w:rPr>
        <w:t>dobitnika nagrade COMET 2021.</w:t>
      </w:r>
      <w:r w:rsidR="718DDAF1" w:rsidRPr="00E31EFA">
        <w:rPr>
          <w:rFonts w:ascii="Arial" w:eastAsia="Times New Roman" w:hAnsi="Arial" w:cs="Arial"/>
          <w:lang w:val="hr-HR"/>
        </w:rPr>
        <w:t xml:space="preserve"> Z</w:t>
      </w:r>
      <w:r w:rsidR="2DA91A8A" w:rsidRPr="00E31EFA">
        <w:rPr>
          <w:rFonts w:ascii="Arial" w:eastAsia="Times New Roman" w:hAnsi="Arial" w:cs="Arial"/>
          <w:lang w:val="hr-HR"/>
        </w:rPr>
        <w:t xml:space="preserve">atim </w:t>
      </w:r>
      <w:r w:rsidR="003550F8" w:rsidRPr="00E31EFA">
        <w:rPr>
          <w:rFonts w:ascii="Arial" w:eastAsia="Times New Roman" w:hAnsi="Arial" w:cs="Arial"/>
          <w:lang w:val="hr-HR"/>
        </w:rPr>
        <w:t>serij</w:t>
      </w:r>
      <w:r w:rsidR="767FAB3E" w:rsidRPr="00E31EFA">
        <w:rPr>
          <w:rFonts w:ascii="Arial" w:eastAsia="Times New Roman" w:hAnsi="Arial" w:cs="Arial"/>
          <w:lang w:val="hr-HR"/>
        </w:rPr>
        <w:t>a</w:t>
      </w:r>
      <w:r w:rsidR="003550F8" w:rsidRPr="00E31EFA">
        <w:rPr>
          <w:rFonts w:ascii="Arial" w:eastAsia="Times New Roman" w:hAnsi="Arial" w:cs="Arial"/>
          <w:lang w:val="hr-HR"/>
        </w:rPr>
        <w:t xml:space="preserve"> videa o projektima koji promiču uključivanje i raznolikost</w:t>
      </w:r>
      <w:r w:rsidR="007309A2" w:rsidRPr="00E31EFA">
        <w:rPr>
          <w:rFonts w:ascii="Arial" w:eastAsia="Times New Roman" w:hAnsi="Arial" w:cs="Arial"/>
          <w:lang w:val="hr-HR"/>
        </w:rPr>
        <w:t>, serij</w:t>
      </w:r>
      <w:r w:rsidR="28876332" w:rsidRPr="00E31EFA">
        <w:rPr>
          <w:rFonts w:ascii="Arial" w:eastAsia="Times New Roman" w:hAnsi="Arial" w:cs="Arial"/>
          <w:lang w:val="hr-HR"/>
        </w:rPr>
        <w:t>a</w:t>
      </w:r>
      <w:r w:rsidR="007309A2" w:rsidRPr="00E31EFA">
        <w:rPr>
          <w:rFonts w:ascii="Arial" w:eastAsia="Times New Roman" w:hAnsi="Arial" w:cs="Arial"/>
          <w:lang w:val="hr-HR"/>
        </w:rPr>
        <w:t xml:space="preserve"> </w:t>
      </w:r>
      <w:proofErr w:type="spellStart"/>
      <w:r w:rsidR="007309A2" w:rsidRPr="00E31EFA">
        <w:rPr>
          <w:rFonts w:ascii="Arial" w:eastAsia="Times New Roman" w:hAnsi="Arial" w:cs="Arial"/>
          <w:lang w:val="hr-HR"/>
        </w:rPr>
        <w:t>Europass</w:t>
      </w:r>
      <w:proofErr w:type="spellEnd"/>
      <w:r w:rsidR="007309A2" w:rsidRPr="00E31EFA">
        <w:rPr>
          <w:rFonts w:ascii="Arial" w:eastAsia="Times New Roman" w:hAnsi="Arial" w:cs="Arial"/>
          <w:lang w:val="hr-HR"/>
        </w:rPr>
        <w:t xml:space="preserve"> video </w:t>
      </w:r>
      <w:proofErr w:type="spellStart"/>
      <w:r w:rsidR="007309A2" w:rsidRPr="00E31EFA">
        <w:rPr>
          <w:rFonts w:ascii="Arial" w:eastAsia="Times New Roman" w:hAnsi="Arial" w:cs="Arial"/>
          <w:lang w:val="hr-HR"/>
        </w:rPr>
        <w:t>tutori</w:t>
      </w:r>
      <w:r w:rsidR="008545C1">
        <w:rPr>
          <w:rFonts w:ascii="Arial" w:eastAsia="Times New Roman" w:hAnsi="Arial" w:cs="Arial"/>
          <w:lang w:val="hr-HR"/>
        </w:rPr>
        <w:t>j</w:t>
      </w:r>
      <w:r w:rsidR="007309A2" w:rsidRPr="00E31EFA">
        <w:rPr>
          <w:rFonts w:ascii="Arial" w:eastAsia="Times New Roman" w:hAnsi="Arial" w:cs="Arial"/>
          <w:lang w:val="hr-HR"/>
        </w:rPr>
        <w:t>ala</w:t>
      </w:r>
      <w:proofErr w:type="spellEnd"/>
      <w:r w:rsidR="00FA152D">
        <w:rPr>
          <w:rFonts w:ascii="Arial" w:eastAsia="Times New Roman" w:hAnsi="Arial" w:cs="Arial"/>
          <w:lang w:val="hr-HR"/>
        </w:rPr>
        <w:t xml:space="preserve"> i</w:t>
      </w:r>
      <w:r w:rsidR="00FA152D" w:rsidRPr="00E31EFA">
        <w:rPr>
          <w:rFonts w:ascii="Arial" w:eastAsia="Times New Roman" w:hAnsi="Arial" w:cs="Arial"/>
          <w:lang w:val="hr-HR"/>
        </w:rPr>
        <w:t xml:space="preserve"> </w:t>
      </w:r>
      <w:r w:rsidR="007309A2" w:rsidRPr="00E31EFA">
        <w:rPr>
          <w:rFonts w:ascii="Arial" w:eastAsia="Times New Roman" w:hAnsi="Arial" w:cs="Arial"/>
          <w:lang w:val="hr-HR"/>
        </w:rPr>
        <w:t xml:space="preserve">iskustva </w:t>
      </w:r>
      <w:r w:rsidR="00FA152D">
        <w:rPr>
          <w:rFonts w:ascii="Arial" w:eastAsia="Times New Roman" w:hAnsi="Arial" w:cs="Arial"/>
          <w:lang w:val="hr-HR"/>
        </w:rPr>
        <w:t xml:space="preserve">korisnika </w:t>
      </w:r>
      <w:proofErr w:type="spellStart"/>
      <w:r w:rsidR="007309A2" w:rsidRPr="00E31EFA">
        <w:rPr>
          <w:rFonts w:ascii="Arial" w:eastAsia="Times New Roman" w:hAnsi="Arial" w:cs="Arial"/>
          <w:lang w:val="hr-HR"/>
        </w:rPr>
        <w:t>Youthpass</w:t>
      </w:r>
      <w:r w:rsidR="00FA152D">
        <w:rPr>
          <w:rFonts w:ascii="Arial" w:eastAsia="Times New Roman" w:hAnsi="Arial" w:cs="Arial"/>
          <w:lang w:val="hr-HR"/>
        </w:rPr>
        <w:t>a</w:t>
      </w:r>
      <w:proofErr w:type="spellEnd"/>
      <w:r w:rsidR="004977A5" w:rsidRPr="00E31EFA">
        <w:rPr>
          <w:rFonts w:ascii="Arial" w:eastAsia="Times New Roman" w:hAnsi="Arial" w:cs="Arial"/>
          <w:lang w:val="hr-HR"/>
        </w:rPr>
        <w:t>, a objav</w:t>
      </w:r>
      <w:r w:rsidR="361CF431" w:rsidRPr="00E31EFA">
        <w:rPr>
          <w:rFonts w:ascii="Arial" w:eastAsia="Times New Roman" w:hAnsi="Arial" w:cs="Arial"/>
          <w:lang w:val="hr-HR"/>
        </w:rPr>
        <w:t>ljene su</w:t>
      </w:r>
      <w:r w:rsidR="004977A5" w:rsidRPr="00E31EFA">
        <w:rPr>
          <w:rFonts w:ascii="Arial" w:eastAsia="Times New Roman" w:hAnsi="Arial" w:cs="Arial"/>
          <w:lang w:val="hr-HR"/>
        </w:rPr>
        <w:t xml:space="preserve"> i snimke </w:t>
      </w:r>
      <w:r w:rsidR="003779E9">
        <w:rPr>
          <w:rFonts w:ascii="Arial" w:eastAsia="Times New Roman" w:hAnsi="Arial" w:cs="Arial"/>
          <w:lang w:val="hr-HR"/>
        </w:rPr>
        <w:t xml:space="preserve">agencijskih </w:t>
      </w:r>
      <w:r w:rsidR="004977A5" w:rsidRPr="00E31EFA">
        <w:rPr>
          <w:rFonts w:ascii="Arial" w:eastAsia="Times New Roman" w:hAnsi="Arial" w:cs="Arial"/>
          <w:lang w:val="hr-HR"/>
        </w:rPr>
        <w:t xml:space="preserve"> </w:t>
      </w:r>
      <w:r w:rsidR="004977A5" w:rsidRPr="00E31EFA">
        <w:rPr>
          <w:rFonts w:ascii="Arial" w:eastAsia="Times New Roman" w:hAnsi="Arial" w:cs="Arial"/>
          <w:lang w:val="hr-HR"/>
        </w:rPr>
        <w:lastRenderedPageBreak/>
        <w:t xml:space="preserve">događanja te </w:t>
      </w:r>
      <w:r w:rsidR="043D6BFC" w:rsidRPr="00E31EFA">
        <w:rPr>
          <w:rFonts w:ascii="Arial" w:eastAsia="Times New Roman" w:hAnsi="Arial" w:cs="Arial"/>
          <w:lang w:val="hr-HR"/>
        </w:rPr>
        <w:t>je</w:t>
      </w:r>
      <w:r w:rsidR="004977A5" w:rsidRPr="00E31EFA">
        <w:rPr>
          <w:rFonts w:ascii="Arial" w:eastAsia="Times New Roman" w:hAnsi="Arial" w:cs="Arial"/>
          <w:lang w:val="hr-HR"/>
        </w:rPr>
        <w:t xml:space="preserve"> </w:t>
      </w:r>
      <w:r w:rsidR="00FA152D">
        <w:rPr>
          <w:rFonts w:ascii="Arial" w:eastAsia="Times New Roman" w:hAnsi="Arial" w:cs="Arial"/>
          <w:lang w:val="hr-HR"/>
        </w:rPr>
        <w:t>s</w:t>
      </w:r>
      <w:r w:rsidR="00FA152D" w:rsidRPr="00E31EFA">
        <w:rPr>
          <w:rFonts w:ascii="Arial" w:eastAsia="Times New Roman" w:hAnsi="Arial" w:cs="Arial"/>
          <w:lang w:val="hr-HR"/>
        </w:rPr>
        <w:t xml:space="preserve"> cilj</w:t>
      </w:r>
      <w:r w:rsidR="00FA152D">
        <w:rPr>
          <w:rFonts w:ascii="Arial" w:eastAsia="Times New Roman" w:hAnsi="Arial" w:cs="Arial"/>
          <w:lang w:val="hr-HR"/>
        </w:rPr>
        <w:t>em</w:t>
      </w:r>
      <w:r w:rsidR="00FA152D" w:rsidRPr="00E31EFA">
        <w:rPr>
          <w:rFonts w:ascii="Arial" w:eastAsia="Times New Roman" w:hAnsi="Arial" w:cs="Arial"/>
          <w:lang w:val="hr-HR"/>
        </w:rPr>
        <w:t xml:space="preserve"> </w:t>
      </w:r>
      <w:r w:rsidR="004977A5" w:rsidRPr="00E31EFA">
        <w:rPr>
          <w:rFonts w:ascii="Arial" w:eastAsia="Times New Roman" w:hAnsi="Arial" w:cs="Arial"/>
          <w:lang w:val="hr-HR"/>
        </w:rPr>
        <w:t>veće pristupačnosti većin</w:t>
      </w:r>
      <w:r w:rsidR="2E3A8F3D" w:rsidRPr="00E31EFA">
        <w:rPr>
          <w:rFonts w:ascii="Arial" w:eastAsia="Times New Roman" w:hAnsi="Arial" w:cs="Arial"/>
          <w:lang w:val="hr-HR"/>
        </w:rPr>
        <w:t>a</w:t>
      </w:r>
      <w:r w:rsidR="004977A5" w:rsidRPr="00E31EFA">
        <w:rPr>
          <w:rFonts w:ascii="Arial" w:eastAsia="Times New Roman" w:hAnsi="Arial" w:cs="Arial"/>
          <w:lang w:val="hr-HR"/>
        </w:rPr>
        <w:t xml:space="preserve"> videa </w:t>
      </w:r>
      <w:r w:rsidR="005428A9" w:rsidRPr="00E31EFA">
        <w:rPr>
          <w:rFonts w:ascii="Arial" w:eastAsia="Times New Roman" w:hAnsi="Arial" w:cs="Arial"/>
          <w:lang w:val="hr-HR"/>
        </w:rPr>
        <w:t>objavljena</w:t>
      </w:r>
      <w:r w:rsidR="6C1D1D78" w:rsidRPr="00E31EFA">
        <w:rPr>
          <w:rFonts w:ascii="Arial" w:eastAsia="Times New Roman" w:hAnsi="Arial" w:cs="Arial"/>
          <w:lang w:val="hr-HR"/>
        </w:rPr>
        <w:t xml:space="preserve"> </w:t>
      </w:r>
      <w:r w:rsidR="004977A5" w:rsidRPr="00E31EFA">
        <w:rPr>
          <w:rFonts w:ascii="Arial" w:eastAsia="Times New Roman" w:hAnsi="Arial" w:cs="Arial"/>
          <w:lang w:val="hr-HR"/>
        </w:rPr>
        <w:t>s titlovima</w:t>
      </w:r>
      <w:r w:rsidR="005428A9">
        <w:rPr>
          <w:rFonts w:ascii="Arial" w:eastAsia="Times New Roman" w:hAnsi="Arial" w:cs="Arial"/>
          <w:lang w:val="hr-HR"/>
        </w:rPr>
        <w:t xml:space="preserve"> na hrvatskom jeziku</w:t>
      </w:r>
      <w:r w:rsidR="004977A5" w:rsidRPr="00E31EFA">
        <w:rPr>
          <w:rFonts w:ascii="Arial" w:eastAsia="Times New Roman" w:hAnsi="Arial" w:cs="Arial"/>
          <w:lang w:val="hr-HR"/>
        </w:rPr>
        <w:t xml:space="preserve">. </w:t>
      </w:r>
    </w:p>
    <w:p w14:paraId="67DB19D9" w14:textId="1046014D" w:rsidR="003550F8" w:rsidRPr="00E31EFA" w:rsidRDefault="003550F8" w:rsidP="00A20B57">
      <w:pPr>
        <w:spacing w:line="360" w:lineRule="auto"/>
        <w:jc w:val="both"/>
        <w:rPr>
          <w:rFonts w:ascii="Arial" w:eastAsia="Times New Roman" w:hAnsi="Arial" w:cs="Arial"/>
          <w:lang w:val="hr-HR"/>
        </w:rPr>
      </w:pPr>
    </w:p>
    <w:p w14:paraId="68ACAF80" w14:textId="6E41C9BF" w:rsidR="00DA5114" w:rsidRPr="00E31EFA" w:rsidRDefault="00D445DE" w:rsidP="00A20B57">
      <w:pPr>
        <w:spacing w:line="360" w:lineRule="auto"/>
        <w:jc w:val="both"/>
        <w:rPr>
          <w:rFonts w:ascii="Arial" w:eastAsia="Times New Roman" w:hAnsi="Arial" w:cs="Arial"/>
          <w:lang w:val="hr-HR"/>
        </w:rPr>
      </w:pPr>
      <w:r w:rsidRPr="00E31EFA">
        <w:rPr>
          <w:rFonts w:ascii="Arial" w:eastAsia="Times New Roman" w:hAnsi="Arial" w:cs="Arial"/>
          <w:lang w:val="hr-HR"/>
        </w:rPr>
        <w:t xml:space="preserve">Ukupno </w:t>
      </w:r>
      <w:r w:rsidR="00FA152D">
        <w:rPr>
          <w:rFonts w:ascii="Arial" w:eastAsia="Times New Roman" w:hAnsi="Arial" w:cs="Arial"/>
          <w:lang w:val="hr-HR"/>
        </w:rPr>
        <w:t>su</w:t>
      </w:r>
      <w:r w:rsidR="00FA152D" w:rsidRPr="00E31EFA">
        <w:rPr>
          <w:rFonts w:ascii="Arial" w:eastAsia="Times New Roman" w:hAnsi="Arial" w:cs="Arial"/>
          <w:lang w:val="hr-HR"/>
        </w:rPr>
        <w:t xml:space="preserve"> proizveden</w:t>
      </w:r>
      <w:r w:rsidR="00FA152D">
        <w:rPr>
          <w:rFonts w:ascii="Arial" w:eastAsia="Times New Roman" w:hAnsi="Arial" w:cs="Arial"/>
          <w:lang w:val="hr-HR"/>
        </w:rPr>
        <w:t>a</w:t>
      </w:r>
      <w:r w:rsidR="00FA152D" w:rsidRPr="00E31EFA">
        <w:rPr>
          <w:rFonts w:ascii="Arial" w:eastAsia="Times New Roman" w:hAnsi="Arial" w:cs="Arial"/>
          <w:lang w:val="hr-HR"/>
        </w:rPr>
        <w:t xml:space="preserve"> </w:t>
      </w:r>
      <w:r w:rsidRPr="00E31EFA">
        <w:rPr>
          <w:rFonts w:ascii="Arial" w:eastAsia="Times New Roman" w:hAnsi="Arial" w:cs="Arial"/>
          <w:lang w:val="hr-HR"/>
        </w:rPr>
        <w:t>74 videa</w:t>
      </w:r>
      <w:r w:rsidR="00FA152D">
        <w:rPr>
          <w:rFonts w:ascii="Arial" w:eastAsia="Times New Roman" w:hAnsi="Arial" w:cs="Arial"/>
          <w:lang w:val="hr-HR"/>
        </w:rPr>
        <w:t>,</w:t>
      </w:r>
      <w:r w:rsidRPr="00E31EFA">
        <w:rPr>
          <w:rFonts w:ascii="Arial" w:eastAsia="Times New Roman" w:hAnsi="Arial" w:cs="Arial"/>
          <w:lang w:val="hr-HR"/>
        </w:rPr>
        <w:t xml:space="preserve"> koji su </w:t>
      </w:r>
      <w:r w:rsidR="00DA5114" w:rsidRPr="00E31EFA">
        <w:rPr>
          <w:rFonts w:ascii="Arial" w:eastAsia="Times New Roman" w:hAnsi="Arial" w:cs="Arial"/>
          <w:lang w:val="hr-HR"/>
        </w:rPr>
        <w:t xml:space="preserve">objavljeni na </w:t>
      </w:r>
      <w:r w:rsidR="00FA152D" w:rsidRPr="00E31EFA">
        <w:rPr>
          <w:rFonts w:ascii="Arial" w:eastAsia="Times New Roman" w:hAnsi="Arial" w:cs="Arial"/>
          <w:lang w:val="hr-HR"/>
        </w:rPr>
        <w:t>You</w:t>
      </w:r>
      <w:r w:rsidR="003A57C0">
        <w:rPr>
          <w:rFonts w:ascii="Arial" w:eastAsia="Times New Roman" w:hAnsi="Arial" w:cs="Arial"/>
          <w:lang w:val="hr-HR"/>
        </w:rPr>
        <w:t>T</w:t>
      </w:r>
      <w:r w:rsidR="00FA152D" w:rsidRPr="00E31EFA">
        <w:rPr>
          <w:rFonts w:ascii="Arial" w:eastAsia="Times New Roman" w:hAnsi="Arial" w:cs="Arial"/>
          <w:lang w:val="hr-HR"/>
        </w:rPr>
        <w:t>ube</w:t>
      </w:r>
      <w:r w:rsidR="00FA152D">
        <w:rPr>
          <w:rFonts w:ascii="Arial" w:eastAsia="Times New Roman" w:hAnsi="Arial" w:cs="Arial"/>
          <w:lang w:val="hr-HR"/>
        </w:rPr>
        <w:t>-</w:t>
      </w:r>
      <w:r w:rsidR="00DA5114" w:rsidRPr="00E31EFA">
        <w:rPr>
          <w:rFonts w:ascii="Arial" w:eastAsia="Times New Roman" w:hAnsi="Arial" w:cs="Arial"/>
          <w:lang w:val="hr-HR"/>
        </w:rPr>
        <w:t>kanalu Agencije za mobilnost i programe EU</w:t>
      </w:r>
      <w:r w:rsidR="00FA152D">
        <w:rPr>
          <w:rFonts w:ascii="Arial" w:eastAsia="Times New Roman" w:hAnsi="Arial" w:cs="Arial"/>
          <w:lang w:val="hr-HR"/>
        </w:rPr>
        <w:t>-a</w:t>
      </w:r>
      <w:r w:rsidR="003F7AFC" w:rsidRPr="00E31EFA">
        <w:rPr>
          <w:rFonts w:ascii="Arial" w:eastAsia="Times New Roman" w:hAnsi="Arial" w:cs="Arial"/>
          <w:lang w:val="hr-HR"/>
        </w:rPr>
        <w:t xml:space="preserve"> u 2021.</w:t>
      </w:r>
      <w:r w:rsidR="00FA152D">
        <w:rPr>
          <w:rFonts w:ascii="Arial" w:eastAsia="Times New Roman" w:hAnsi="Arial" w:cs="Arial"/>
          <w:lang w:val="hr-HR"/>
        </w:rPr>
        <w:t xml:space="preserve"> godini</w:t>
      </w:r>
      <w:r w:rsidR="00DA5114" w:rsidRPr="00E31EFA">
        <w:rPr>
          <w:rFonts w:ascii="Arial" w:eastAsia="Times New Roman" w:hAnsi="Arial" w:cs="Arial"/>
          <w:lang w:val="hr-HR"/>
        </w:rPr>
        <w:t>:</w:t>
      </w:r>
    </w:p>
    <w:p w14:paraId="1C1BAB23" w14:textId="77777777" w:rsidR="00DA5114" w:rsidRPr="00E31EFA" w:rsidRDefault="00DA5114" w:rsidP="00A20B57">
      <w:pPr>
        <w:spacing w:line="360" w:lineRule="auto"/>
        <w:jc w:val="both"/>
        <w:rPr>
          <w:rFonts w:ascii="Arial" w:eastAsia="Times New Roman" w:hAnsi="Arial" w:cs="Arial"/>
          <w:lang w:val="hr-HR"/>
        </w:rPr>
      </w:pPr>
    </w:p>
    <w:p w14:paraId="585C7D76" w14:textId="4E6029DB" w:rsidR="00DA5114" w:rsidRPr="00E31EFA" w:rsidRDefault="00DA5114" w:rsidP="00A20B57">
      <w:pPr>
        <w:spacing w:line="360" w:lineRule="auto"/>
        <w:ind w:firstLine="360"/>
        <w:jc w:val="both"/>
        <w:rPr>
          <w:rFonts w:ascii="Arial" w:eastAsia="Times New Roman" w:hAnsi="Arial" w:cs="Arial"/>
          <w:lang w:val="hr-HR"/>
        </w:rPr>
      </w:pPr>
      <w:r w:rsidRPr="00E31EFA">
        <w:rPr>
          <w:rFonts w:ascii="Arial" w:eastAsia="Times New Roman" w:hAnsi="Arial" w:cs="Arial"/>
          <w:lang w:val="hr-HR"/>
        </w:rPr>
        <w:t xml:space="preserve">Pet priča u režiji Roberta </w:t>
      </w:r>
      <w:proofErr w:type="spellStart"/>
      <w:r w:rsidRPr="00E31EFA">
        <w:rPr>
          <w:rFonts w:ascii="Arial" w:eastAsia="Times New Roman" w:hAnsi="Arial" w:cs="Arial"/>
          <w:lang w:val="hr-HR"/>
        </w:rPr>
        <w:t>Knjaza</w:t>
      </w:r>
      <w:proofErr w:type="spellEnd"/>
      <w:r w:rsidR="009D72B5" w:rsidRPr="00E31EFA">
        <w:rPr>
          <w:rFonts w:ascii="Arial" w:eastAsia="Times New Roman" w:hAnsi="Arial" w:cs="Arial"/>
          <w:lang w:val="hr-HR"/>
        </w:rPr>
        <w:t xml:space="preserve"> (HR)</w:t>
      </w:r>
      <w:r w:rsidRPr="00E31EFA">
        <w:rPr>
          <w:rFonts w:ascii="Arial" w:eastAsia="Times New Roman" w:hAnsi="Arial" w:cs="Arial"/>
          <w:lang w:val="hr-HR"/>
        </w:rPr>
        <w:t>:</w:t>
      </w:r>
    </w:p>
    <w:p w14:paraId="4608DFB4" w14:textId="77777777" w:rsidR="00B44DA4" w:rsidRPr="00E31EFA" w:rsidRDefault="00071160" w:rsidP="00A20B57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Arial" w:eastAsia="Times New Roman" w:hAnsi="Arial" w:cs="Arial"/>
          <w:lang w:val="hr-HR"/>
        </w:rPr>
      </w:pPr>
      <w:hyperlink r:id="rId100">
        <w:proofErr w:type="spellStart"/>
        <w:r w:rsidR="00B44DA4" w:rsidRPr="00E31EFA">
          <w:rPr>
            <w:rStyle w:val="Hyperlink"/>
            <w:rFonts w:ascii="Arial" w:eastAsia="Times New Roman" w:hAnsi="Arial" w:cs="Arial"/>
            <w:lang w:val="hr-HR"/>
          </w:rPr>
          <w:t>Sebastijanov</w:t>
        </w:r>
        <w:proofErr w:type="spellEnd"/>
        <w:r w:rsidR="00B44DA4" w:rsidRPr="00E31EFA">
          <w:rPr>
            <w:rStyle w:val="Hyperlink"/>
            <w:rFonts w:ascii="Arial" w:eastAsia="Times New Roman" w:hAnsi="Arial" w:cs="Arial"/>
            <w:lang w:val="hr-HR"/>
          </w:rPr>
          <w:t xml:space="preserve"> novi početak: Ostvario sam svoje snove</w:t>
        </w:r>
      </w:hyperlink>
    </w:p>
    <w:p w14:paraId="5D7AC465" w14:textId="77777777" w:rsidR="00B44DA4" w:rsidRPr="00E31EFA" w:rsidRDefault="00071160" w:rsidP="00A20B57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eastAsia="Times New Roman" w:hAnsi="Arial" w:cs="Arial"/>
          <w:lang w:val="hr-HR"/>
        </w:rPr>
      </w:pPr>
      <w:hyperlink r:id="rId101">
        <w:r w:rsidR="00B44DA4" w:rsidRPr="00E31EFA">
          <w:rPr>
            <w:rStyle w:val="Hyperlink"/>
            <w:rFonts w:ascii="Arial" w:eastAsia="Times New Roman" w:hAnsi="Arial" w:cs="Arial"/>
            <w:lang w:val="hr-HR"/>
          </w:rPr>
          <w:t>Novi početak za dubrovačku strukovnu školu: Učenici postaju STEM-gospari</w:t>
        </w:r>
      </w:hyperlink>
    </w:p>
    <w:p w14:paraId="49CD45E2" w14:textId="77777777" w:rsidR="00B44DA4" w:rsidRPr="00E31EFA" w:rsidRDefault="00071160" w:rsidP="00A20B57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eastAsia="Times New Roman" w:hAnsi="Arial" w:cs="Arial"/>
          <w:lang w:val="hr-HR"/>
        </w:rPr>
      </w:pPr>
      <w:hyperlink r:id="rId102">
        <w:r w:rsidR="00B44DA4" w:rsidRPr="00E31EFA">
          <w:rPr>
            <w:rStyle w:val="Hyperlink"/>
            <w:rFonts w:ascii="Arial" w:eastAsia="Times New Roman" w:hAnsi="Arial" w:cs="Arial"/>
            <w:lang w:val="hr-HR"/>
          </w:rPr>
          <w:t xml:space="preserve">Antonijev novi početak i </w:t>
        </w:r>
        <w:proofErr w:type="spellStart"/>
        <w:r w:rsidR="00B44DA4" w:rsidRPr="00E31EFA">
          <w:rPr>
            <w:rStyle w:val="Hyperlink"/>
            <w:rFonts w:ascii="Arial" w:eastAsia="Times New Roman" w:hAnsi="Arial" w:cs="Arial"/>
            <w:lang w:val="hr-HR"/>
          </w:rPr>
          <w:t>Sanjino</w:t>
        </w:r>
        <w:proofErr w:type="spellEnd"/>
        <w:r w:rsidR="00B44DA4" w:rsidRPr="00E31EFA">
          <w:rPr>
            <w:rStyle w:val="Hyperlink"/>
            <w:rFonts w:ascii="Arial" w:eastAsia="Times New Roman" w:hAnsi="Arial" w:cs="Arial"/>
            <w:lang w:val="hr-HR"/>
          </w:rPr>
          <w:t xml:space="preserve"> bolje sutra: Prilike koje mijenjaju život</w:t>
        </w:r>
      </w:hyperlink>
    </w:p>
    <w:p w14:paraId="62FEDE38" w14:textId="15DCDC50" w:rsidR="00B44DA4" w:rsidRPr="00E31EFA" w:rsidRDefault="00071160" w:rsidP="00A20B57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eastAsia="Times New Roman" w:hAnsi="Arial" w:cs="Arial"/>
          <w:lang w:val="hr-HR"/>
        </w:rPr>
      </w:pPr>
      <w:hyperlink r:id="rId103">
        <w:r w:rsidR="00B44DA4" w:rsidRPr="00E31EFA">
          <w:rPr>
            <w:rStyle w:val="Hyperlink"/>
            <w:rFonts w:ascii="Arial" w:eastAsia="Times New Roman" w:hAnsi="Arial" w:cs="Arial"/>
            <w:lang w:val="hr-HR"/>
          </w:rPr>
          <w:t>Andrejin novi početak: Usprkos strahovima</w:t>
        </w:r>
        <w:r w:rsidR="00FA152D">
          <w:rPr>
            <w:rStyle w:val="Hyperlink"/>
            <w:rFonts w:ascii="Arial" w:eastAsia="Times New Roman" w:hAnsi="Arial" w:cs="Arial"/>
            <w:lang w:val="hr-HR"/>
          </w:rPr>
          <w:t>,</w:t>
        </w:r>
        <w:r w:rsidR="00B44DA4" w:rsidRPr="00E31EFA">
          <w:rPr>
            <w:rStyle w:val="Hyperlink"/>
            <w:rFonts w:ascii="Arial" w:eastAsia="Times New Roman" w:hAnsi="Arial" w:cs="Arial"/>
            <w:lang w:val="hr-HR"/>
          </w:rPr>
          <w:t xml:space="preserve"> usudila sam se i uspjela!</w:t>
        </w:r>
      </w:hyperlink>
    </w:p>
    <w:p w14:paraId="669FF27E" w14:textId="6692F8A7" w:rsidR="00B44DA4" w:rsidRPr="00E31EFA" w:rsidRDefault="00071160" w:rsidP="00A20B57">
      <w:pPr>
        <w:pStyle w:val="ListParagraph"/>
        <w:numPr>
          <w:ilvl w:val="0"/>
          <w:numId w:val="1"/>
        </w:numPr>
        <w:spacing w:line="360" w:lineRule="auto"/>
        <w:jc w:val="both"/>
        <w:rPr>
          <w:rStyle w:val="Hyperlink"/>
          <w:rFonts w:ascii="Arial" w:eastAsia="Times New Roman" w:hAnsi="Arial" w:cs="Arial"/>
          <w:color w:val="auto"/>
          <w:u w:val="none"/>
          <w:lang w:val="hr-HR"/>
        </w:rPr>
      </w:pPr>
      <w:hyperlink r:id="rId104">
        <w:r w:rsidR="00B44DA4" w:rsidRPr="00E31EFA">
          <w:rPr>
            <w:rStyle w:val="Hyperlink"/>
            <w:rFonts w:ascii="Arial" w:eastAsia="Times New Roman" w:hAnsi="Arial" w:cs="Arial"/>
            <w:lang w:val="hr-HR"/>
          </w:rPr>
          <w:t>Patrycja zna kako osigurati bolje sutra za društvo!</w:t>
        </w:r>
      </w:hyperlink>
    </w:p>
    <w:p w14:paraId="2F59FD27" w14:textId="3F26A2AE" w:rsidR="00DA5114" w:rsidRPr="00E31EFA" w:rsidRDefault="009445A1" w:rsidP="00A20B57">
      <w:pPr>
        <w:pStyle w:val="ListParagraph"/>
        <w:numPr>
          <w:ilvl w:val="0"/>
          <w:numId w:val="1"/>
        </w:numPr>
        <w:spacing w:line="360" w:lineRule="auto"/>
        <w:jc w:val="both"/>
        <w:rPr>
          <w:rStyle w:val="Hyperlink"/>
          <w:rFonts w:ascii="Arial" w:eastAsia="Times New Roman" w:hAnsi="Arial" w:cs="Arial"/>
          <w:color w:val="auto"/>
          <w:u w:val="none"/>
          <w:lang w:val="hr-HR"/>
        </w:rPr>
      </w:pPr>
      <w:proofErr w:type="spellStart"/>
      <w:r w:rsidRPr="00E31EFA">
        <w:rPr>
          <w:rFonts w:ascii="Arial" w:eastAsia="Times New Roman" w:hAnsi="Arial" w:cs="Arial"/>
          <w:lang w:val="hr-HR"/>
        </w:rPr>
        <w:t>Playlista</w:t>
      </w:r>
      <w:proofErr w:type="spellEnd"/>
      <w:r w:rsidRPr="00E31EFA">
        <w:rPr>
          <w:rFonts w:ascii="Arial" w:eastAsia="Times New Roman" w:hAnsi="Arial" w:cs="Arial"/>
          <w:lang w:val="hr-HR"/>
        </w:rPr>
        <w:t xml:space="preserve"> </w:t>
      </w:r>
      <w:hyperlink r:id="rId105" w:history="1">
        <w:r w:rsidR="009D72B5" w:rsidRPr="00E31EFA">
          <w:rPr>
            <w:rStyle w:val="Hyperlink"/>
            <w:rFonts w:ascii="Arial" w:eastAsia="Times New Roman" w:hAnsi="Arial" w:cs="Arial"/>
            <w:lang w:val="hr-HR"/>
          </w:rPr>
          <w:t xml:space="preserve">Pet priča u režiji Roberta </w:t>
        </w:r>
        <w:proofErr w:type="spellStart"/>
        <w:r w:rsidR="009D72B5" w:rsidRPr="00E31EFA">
          <w:rPr>
            <w:rStyle w:val="Hyperlink"/>
            <w:rFonts w:ascii="Arial" w:eastAsia="Times New Roman" w:hAnsi="Arial" w:cs="Arial"/>
            <w:lang w:val="hr-HR"/>
          </w:rPr>
          <w:t>Knjaza</w:t>
        </w:r>
        <w:proofErr w:type="spellEnd"/>
        <w:r w:rsidR="009D72B5" w:rsidRPr="00E31EFA">
          <w:rPr>
            <w:rStyle w:val="Hyperlink"/>
            <w:rFonts w:ascii="Arial" w:eastAsia="Times New Roman" w:hAnsi="Arial" w:cs="Arial"/>
            <w:lang w:val="hr-HR"/>
          </w:rPr>
          <w:t xml:space="preserve"> (EN)</w:t>
        </w:r>
      </w:hyperlink>
    </w:p>
    <w:p w14:paraId="77CBF1A3" w14:textId="76B71AF2" w:rsidR="009D72B5" w:rsidRPr="00E31EFA" w:rsidRDefault="00071160" w:rsidP="00A221A1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eastAsia="Times New Roman" w:hAnsi="Arial" w:cs="Arial"/>
          <w:lang w:val="hr-HR"/>
        </w:rPr>
      </w:pPr>
      <w:hyperlink r:id="rId106" w:history="1">
        <w:proofErr w:type="spellStart"/>
        <w:r w:rsidR="00D445DE" w:rsidRPr="00E31EFA">
          <w:rPr>
            <w:rStyle w:val="Hyperlink"/>
            <w:rFonts w:ascii="Arial" w:eastAsia="Times New Roman" w:hAnsi="Arial" w:cs="Arial"/>
            <w:lang w:val="hr-HR"/>
          </w:rPr>
          <w:t>Najavni</w:t>
        </w:r>
        <w:proofErr w:type="spellEnd"/>
        <w:r w:rsidR="00D445DE" w:rsidRPr="00E31EFA">
          <w:rPr>
            <w:rStyle w:val="Hyperlink"/>
            <w:rFonts w:ascii="Arial" w:eastAsia="Times New Roman" w:hAnsi="Arial" w:cs="Arial"/>
            <w:lang w:val="hr-HR"/>
          </w:rPr>
          <w:t xml:space="preserve"> video za</w:t>
        </w:r>
        <w:r w:rsidR="00C52E19" w:rsidRPr="00E31EFA">
          <w:rPr>
            <w:rStyle w:val="Hyperlink"/>
            <w:rFonts w:ascii="Arial" w:eastAsia="Times New Roman" w:hAnsi="Arial" w:cs="Arial"/>
            <w:lang w:val="hr-HR"/>
          </w:rPr>
          <w:t xml:space="preserve"> 5 priča u režiji Roberta </w:t>
        </w:r>
        <w:proofErr w:type="spellStart"/>
        <w:r w:rsidR="00C52E19" w:rsidRPr="00E31EFA">
          <w:rPr>
            <w:rStyle w:val="Hyperlink"/>
            <w:rFonts w:ascii="Arial" w:eastAsia="Times New Roman" w:hAnsi="Arial" w:cs="Arial"/>
            <w:lang w:val="hr-HR"/>
          </w:rPr>
          <w:t>Knjaza</w:t>
        </w:r>
        <w:proofErr w:type="spellEnd"/>
        <w:r w:rsidR="00C52E19" w:rsidRPr="00E31EFA">
          <w:rPr>
            <w:rStyle w:val="Hyperlink"/>
            <w:rFonts w:ascii="Arial" w:eastAsia="Times New Roman" w:hAnsi="Arial" w:cs="Arial"/>
            <w:lang w:val="hr-HR"/>
          </w:rPr>
          <w:t xml:space="preserve"> (HR)</w:t>
        </w:r>
      </w:hyperlink>
    </w:p>
    <w:p w14:paraId="531438AA" w14:textId="60A29B92" w:rsidR="00C52E19" w:rsidRPr="00E31EFA" w:rsidRDefault="00071160" w:rsidP="00A20B57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eastAsia="Times New Roman" w:hAnsi="Arial" w:cs="Arial"/>
          <w:lang w:val="hr-HR"/>
        </w:rPr>
      </w:pPr>
      <w:hyperlink r:id="rId107" w:history="1">
        <w:proofErr w:type="spellStart"/>
        <w:r w:rsidR="00C52E19" w:rsidRPr="00E31EFA">
          <w:rPr>
            <w:rStyle w:val="Hyperlink"/>
            <w:rFonts w:ascii="Arial" w:eastAsia="Times New Roman" w:hAnsi="Arial" w:cs="Arial"/>
            <w:lang w:val="hr-HR"/>
          </w:rPr>
          <w:t>Najavni</w:t>
        </w:r>
        <w:proofErr w:type="spellEnd"/>
        <w:r w:rsidR="00C52E19" w:rsidRPr="00E31EFA">
          <w:rPr>
            <w:rStyle w:val="Hyperlink"/>
            <w:rFonts w:ascii="Arial" w:eastAsia="Times New Roman" w:hAnsi="Arial" w:cs="Arial"/>
            <w:lang w:val="hr-HR"/>
          </w:rPr>
          <w:t xml:space="preserve"> video za konferenciju za predstavljanje novih programa Erasmus+ i Europske snage solidarnosti</w:t>
        </w:r>
      </w:hyperlink>
    </w:p>
    <w:p w14:paraId="656F69E4" w14:textId="4E562738" w:rsidR="00B44DA4" w:rsidRPr="00E31EFA" w:rsidRDefault="00B44DA4" w:rsidP="00A20B57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eastAsia="Times New Roman" w:hAnsi="Arial" w:cs="Arial"/>
          <w:lang w:val="hr-HR"/>
        </w:rPr>
      </w:pPr>
      <w:r w:rsidRPr="00E31EFA">
        <w:rPr>
          <w:rFonts w:ascii="Arial" w:eastAsia="Times New Roman" w:hAnsi="Arial" w:cs="Arial"/>
          <w:lang w:val="hr-HR"/>
        </w:rPr>
        <w:t xml:space="preserve">Rezime konferencije za predstavljanje novih programa Erasmus+ i Europske snage solidarnosti: </w:t>
      </w:r>
      <w:hyperlink r:id="rId108">
        <w:r w:rsidRPr="00E31EFA">
          <w:rPr>
            <w:rStyle w:val="Hyperlink"/>
            <w:rFonts w:ascii="Arial" w:eastAsia="Times New Roman" w:hAnsi="Arial" w:cs="Arial"/>
            <w:lang w:val="hr-HR"/>
          </w:rPr>
          <w:t xml:space="preserve">#NoviErasmusPlusESS: Konferencija </w:t>
        </w:r>
        <w:r w:rsidR="00FA152D">
          <w:rPr>
            <w:rStyle w:val="Hyperlink"/>
            <w:rFonts w:ascii="Arial" w:eastAsia="Times New Roman" w:hAnsi="Arial" w:cs="Arial"/>
            <w:lang w:val="hr-HR"/>
          </w:rPr>
          <w:t>„</w:t>
        </w:r>
        <w:r w:rsidRPr="00E31EFA">
          <w:rPr>
            <w:rStyle w:val="Hyperlink"/>
            <w:rFonts w:ascii="Arial" w:eastAsia="Times New Roman" w:hAnsi="Arial" w:cs="Arial"/>
            <w:lang w:val="hr-HR"/>
          </w:rPr>
          <w:t>Novi početak za bolje sutra</w:t>
        </w:r>
        <w:r w:rsidR="00FA152D">
          <w:rPr>
            <w:rStyle w:val="Hyperlink"/>
            <w:rFonts w:ascii="Arial" w:eastAsia="Times New Roman" w:hAnsi="Arial" w:cs="Arial"/>
            <w:lang w:val="hr-HR"/>
          </w:rPr>
          <w:t>“</w:t>
        </w:r>
      </w:hyperlink>
    </w:p>
    <w:p w14:paraId="350D318C" w14:textId="4EC27E82" w:rsidR="00B44DA4" w:rsidRPr="00E31EFA" w:rsidRDefault="00071160" w:rsidP="00A20B57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eastAsia="Times New Roman" w:hAnsi="Arial" w:cs="Arial"/>
          <w:lang w:val="hr-HR"/>
        </w:rPr>
      </w:pPr>
      <w:hyperlink r:id="rId109">
        <w:r w:rsidR="00B44DA4" w:rsidRPr="00E31EFA">
          <w:rPr>
            <w:rStyle w:val="Hyperlink"/>
            <w:rFonts w:ascii="Arial" w:eastAsia="Times New Roman" w:hAnsi="Arial" w:cs="Arial"/>
            <w:lang w:val="hr-HR"/>
          </w:rPr>
          <w:t xml:space="preserve">European </w:t>
        </w:r>
        <w:proofErr w:type="spellStart"/>
        <w:r w:rsidR="00B44DA4" w:rsidRPr="00E31EFA">
          <w:rPr>
            <w:rStyle w:val="Hyperlink"/>
            <w:rFonts w:ascii="Arial" w:eastAsia="Times New Roman" w:hAnsi="Arial" w:cs="Arial"/>
            <w:lang w:val="hr-HR"/>
          </w:rPr>
          <w:t>Solidarity</w:t>
        </w:r>
        <w:proofErr w:type="spellEnd"/>
        <w:r w:rsidR="00B44DA4" w:rsidRPr="00E31EFA">
          <w:rPr>
            <w:rStyle w:val="Hyperlink"/>
            <w:rFonts w:ascii="Arial" w:eastAsia="Times New Roman" w:hAnsi="Arial" w:cs="Arial"/>
            <w:lang w:val="hr-HR"/>
          </w:rPr>
          <w:t xml:space="preserve"> </w:t>
        </w:r>
        <w:proofErr w:type="spellStart"/>
        <w:r w:rsidR="00B44DA4" w:rsidRPr="00E31EFA">
          <w:rPr>
            <w:rStyle w:val="Hyperlink"/>
            <w:rFonts w:ascii="Arial" w:eastAsia="Times New Roman" w:hAnsi="Arial" w:cs="Arial"/>
            <w:lang w:val="hr-HR"/>
          </w:rPr>
          <w:t>Corps</w:t>
        </w:r>
        <w:proofErr w:type="spellEnd"/>
        <w:r w:rsidR="00B44DA4" w:rsidRPr="00E31EFA">
          <w:rPr>
            <w:rStyle w:val="Hyperlink"/>
            <w:rFonts w:ascii="Arial" w:eastAsia="Times New Roman" w:hAnsi="Arial" w:cs="Arial"/>
            <w:lang w:val="hr-HR"/>
          </w:rPr>
          <w:t xml:space="preserve"> </w:t>
        </w:r>
        <w:r w:rsidR="00FA152D">
          <w:rPr>
            <w:rStyle w:val="Hyperlink"/>
            <w:rFonts w:ascii="Arial" w:eastAsia="Times New Roman" w:hAnsi="Arial" w:cs="Arial"/>
            <w:lang w:val="hr-HR"/>
          </w:rPr>
          <w:t>–</w:t>
        </w:r>
        <w:r w:rsidR="00B44DA4" w:rsidRPr="00E31EFA">
          <w:rPr>
            <w:rStyle w:val="Hyperlink"/>
            <w:rFonts w:ascii="Arial" w:eastAsia="Times New Roman" w:hAnsi="Arial" w:cs="Arial"/>
            <w:lang w:val="hr-HR"/>
          </w:rPr>
          <w:t xml:space="preserve"> </w:t>
        </w:r>
        <w:r w:rsidR="00FA152D">
          <w:rPr>
            <w:rStyle w:val="Hyperlink"/>
            <w:rFonts w:ascii="Arial" w:eastAsia="Times New Roman" w:hAnsi="Arial" w:cs="Arial"/>
            <w:lang w:val="hr-HR"/>
          </w:rPr>
          <w:t>„</w:t>
        </w:r>
        <w:proofErr w:type="spellStart"/>
        <w:r w:rsidR="00B44DA4" w:rsidRPr="00E31EFA">
          <w:rPr>
            <w:rStyle w:val="Hyperlink"/>
            <w:rFonts w:ascii="Arial" w:eastAsia="Times New Roman" w:hAnsi="Arial" w:cs="Arial"/>
            <w:lang w:val="hr-HR"/>
          </w:rPr>
          <w:t>Our</w:t>
        </w:r>
        <w:proofErr w:type="spellEnd"/>
        <w:r w:rsidR="00B44DA4" w:rsidRPr="00E31EFA">
          <w:rPr>
            <w:rStyle w:val="Hyperlink"/>
            <w:rFonts w:ascii="Arial" w:eastAsia="Times New Roman" w:hAnsi="Arial" w:cs="Arial"/>
            <w:lang w:val="hr-HR"/>
          </w:rPr>
          <w:t xml:space="preserve"> future </w:t>
        </w:r>
        <w:proofErr w:type="spellStart"/>
        <w:r w:rsidR="00B44DA4" w:rsidRPr="00E31EFA">
          <w:rPr>
            <w:rStyle w:val="Hyperlink"/>
            <w:rFonts w:ascii="Arial" w:eastAsia="Times New Roman" w:hAnsi="Arial" w:cs="Arial"/>
            <w:lang w:val="hr-HR"/>
          </w:rPr>
          <w:t>in</w:t>
        </w:r>
        <w:proofErr w:type="spellEnd"/>
        <w:r w:rsidR="00B44DA4" w:rsidRPr="00E31EFA">
          <w:rPr>
            <w:rStyle w:val="Hyperlink"/>
            <w:rFonts w:ascii="Arial" w:eastAsia="Times New Roman" w:hAnsi="Arial" w:cs="Arial"/>
            <w:lang w:val="hr-HR"/>
          </w:rPr>
          <w:t xml:space="preserve"> </w:t>
        </w:r>
        <w:proofErr w:type="spellStart"/>
        <w:r w:rsidR="00B44DA4" w:rsidRPr="00E31EFA">
          <w:rPr>
            <w:rStyle w:val="Hyperlink"/>
            <w:rFonts w:ascii="Arial" w:eastAsia="Times New Roman" w:hAnsi="Arial" w:cs="Arial"/>
            <w:lang w:val="hr-HR"/>
          </w:rPr>
          <w:t>our</w:t>
        </w:r>
        <w:proofErr w:type="spellEnd"/>
        <w:r w:rsidR="00B44DA4" w:rsidRPr="00E31EFA">
          <w:rPr>
            <w:rStyle w:val="Hyperlink"/>
            <w:rFonts w:ascii="Arial" w:eastAsia="Times New Roman" w:hAnsi="Arial" w:cs="Arial"/>
            <w:lang w:val="hr-HR"/>
          </w:rPr>
          <w:t xml:space="preserve"> </w:t>
        </w:r>
        <w:proofErr w:type="spellStart"/>
        <w:r w:rsidR="00B44DA4" w:rsidRPr="00E31EFA">
          <w:rPr>
            <w:rStyle w:val="Hyperlink"/>
            <w:rFonts w:ascii="Arial" w:eastAsia="Times New Roman" w:hAnsi="Arial" w:cs="Arial"/>
            <w:lang w:val="hr-HR"/>
          </w:rPr>
          <w:t>hands</w:t>
        </w:r>
        <w:proofErr w:type="spellEnd"/>
        <w:r w:rsidR="00FA152D">
          <w:rPr>
            <w:rStyle w:val="Hyperlink"/>
            <w:rFonts w:ascii="Arial" w:eastAsia="Times New Roman" w:hAnsi="Arial" w:cs="Arial"/>
            <w:lang w:val="hr-HR"/>
          </w:rPr>
          <w:t>“</w:t>
        </w:r>
      </w:hyperlink>
      <w:r w:rsidR="00B44DA4" w:rsidRPr="00E31EFA">
        <w:rPr>
          <w:rFonts w:ascii="Arial" w:eastAsia="Times New Roman" w:hAnsi="Arial" w:cs="Arial"/>
          <w:lang w:val="hr-HR"/>
        </w:rPr>
        <w:t xml:space="preserve"> (EN)</w:t>
      </w:r>
    </w:p>
    <w:p w14:paraId="5632A3CC" w14:textId="167C2C74" w:rsidR="00B44DA4" w:rsidRPr="00E31EFA" w:rsidRDefault="00071160" w:rsidP="00A20B57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eastAsia="Times New Roman" w:hAnsi="Arial" w:cs="Arial"/>
          <w:lang w:val="hr-HR"/>
        </w:rPr>
      </w:pPr>
      <w:hyperlink r:id="rId110">
        <w:r w:rsidR="00B44DA4" w:rsidRPr="00E31EFA">
          <w:rPr>
            <w:rStyle w:val="Hyperlink"/>
            <w:rFonts w:ascii="Arial" w:eastAsia="Times New Roman" w:hAnsi="Arial" w:cs="Arial"/>
            <w:lang w:val="hr-HR"/>
          </w:rPr>
          <w:t>Naša budućnost u našim rukama/ Europske snage solidarnosti</w:t>
        </w:r>
      </w:hyperlink>
      <w:r w:rsidR="00B44DA4" w:rsidRPr="00E31EFA">
        <w:rPr>
          <w:rFonts w:ascii="Arial" w:eastAsia="Times New Roman" w:hAnsi="Arial" w:cs="Arial"/>
          <w:lang w:val="hr-HR"/>
        </w:rPr>
        <w:t xml:space="preserve"> (HR)</w:t>
      </w:r>
    </w:p>
    <w:p w14:paraId="593A4343" w14:textId="13C050DC" w:rsidR="00440994" w:rsidRPr="00E31EFA" w:rsidRDefault="00071160" w:rsidP="00A20B57">
      <w:pPr>
        <w:pStyle w:val="ListParagraph"/>
        <w:numPr>
          <w:ilvl w:val="0"/>
          <w:numId w:val="1"/>
        </w:numPr>
        <w:spacing w:line="360" w:lineRule="auto"/>
        <w:rPr>
          <w:rFonts w:ascii="Arial" w:eastAsia="Times New Roman" w:hAnsi="Arial" w:cs="Arial"/>
          <w:lang w:val="hr-HR"/>
        </w:rPr>
      </w:pPr>
      <w:hyperlink r:id="rId111">
        <w:r w:rsidR="00B44DA4" w:rsidRPr="00E31EFA">
          <w:rPr>
            <w:rStyle w:val="Hyperlink"/>
            <w:rFonts w:ascii="Arial" w:eastAsia="Times New Roman" w:hAnsi="Arial" w:cs="Arial"/>
            <w:lang w:val="hr-HR"/>
          </w:rPr>
          <w:t xml:space="preserve">Četiri videa iz serije Europa priča o solidarnosti </w:t>
        </w:r>
        <w:r w:rsidR="00FA152D">
          <w:rPr>
            <w:rStyle w:val="Hyperlink"/>
            <w:rFonts w:ascii="Arial" w:eastAsia="Times New Roman" w:hAnsi="Arial" w:cs="Arial"/>
            <w:lang w:val="hr-HR"/>
          </w:rPr>
          <w:t xml:space="preserve">– </w:t>
        </w:r>
        <w:r w:rsidR="00B44DA4" w:rsidRPr="00E31EFA">
          <w:rPr>
            <w:rStyle w:val="Hyperlink"/>
            <w:rFonts w:ascii="Arial" w:eastAsia="Times New Roman" w:hAnsi="Arial" w:cs="Arial"/>
            <w:lang w:val="hr-HR"/>
          </w:rPr>
          <w:t xml:space="preserve">prilagođena i </w:t>
        </w:r>
        <w:proofErr w:type="spellStart"/>
        <w:r w:rsidR="00FA152D" w:rsidRPr="00E31EFA">
          <w:rPr>
            <w:rStyle w:val="Hyperlink"/>
            <w:rFonts w:ascii="Arial" w:eastAsia="Times New Roman" w:hAnsi="Arial" w:cs="Arial"/>
            <w:lang w:val="hr-HR"/>
          </w:rPr>
          <w:t>titl</w:t>
        </w:r>
        <w:r w:rsidR="00FA152D">
          <w:rPr>
            <w:rStyle w:val="Hyperlink"/>
            <w:rFonts w:ascii="Arial" w:eastAsia="Times New Roman" w:hAnsi="Arial" w:cs="Arial"/>
            <w:lang w:val="hr-HR"/>
          </w:rPr>
          <w:t>a</w:t>
        </w:r>
        <w:r w:rsidR="00FA152D" w:rsidRPr="00E31EFA">
          <w:rPr>
            <w:rStyle w:val="Hyperlink"/>
            <w:rFonts w:ascii="Arial" w:eastAsia="Times New Roman" w:hAnsi="Arial" w:cs="Arial"/>
            <w:lang w:val="hr-HR"/>
          </w:rPr>
          <w:t>na</w:t>
        </w:r>
        <w:proofErr w:type="spellEnd"/>
        <w:r w:rsidR="00FA152D" w:rsidRPr="00E31EFA">
          <w:rPr>
            <w:rStyle w:val="Hyperlink"/>
            <w:rFonts w:ascii="Arial" w:eastAsia="Times New Roman" w:hAnsi="Arial" w:cs="Arial"/>
            <w:lang w:val="hr-HR"/>
          </w:rPr>
          <w:t xml:space="preserve"> </w:t>
        </w:r>
        <w:r w:rsidR="00B44DA4" w:rsidRPr="00E31EFA">
          <w:rPr>
            <w:rStyle w:val="Hyperlink"/>
            <w:rFonts w:ascii="Arial" w:eastAsia="Times New Roman" w:hAnsi="Arial" w:cs="Arial"/>
            <w:lang w:val="hr-HR"/>
          </w:rPr>
          <w:t>na hrvatski</w:t>
        </w:r>
        <w:r w:rsidR="005D2AD4" w:rsidRPr="00E31EFA">
          <w:rPr>
            <w:rStyle w:val="Hyperlink"/>
            <w:rFonts w:ascii="Arial" w:eastAsia="Times New Roman" w:hAnsi="Arial" w:cs="Arial"/>
            <w:lang w:val="hr-HR"/>
          </w:rPr>
          <w:t xml:space="preserve"> </w:t>
        </w:r>
        <w:r w:rsidR="00B44DA4" w:rsidRPr="00E31EFA">
          <w:rPr>
            <w:rStyle w:val="Hyperlink"/>
            <w:rFonts w:ascii="Arial" w:eastAsia="Times New Roman" w:hAnsi="Arial" w:cs="Arial"/>
            <w:lang w:val="hr-HR"/>
          </w:rPr>
          <w:t>jezik</w:t>
        </w:r>
        <w:r w:rsidR="00B44DA4" w:rsidRPr="00E31EFA">
          <w:rPr>
            <w:rFonts w:ascii="Arial" w:hAnsi="Arial" w:cs="Arial"/>
            <w:lang w:val="hr-HR"/>
          </w:rPr>
          <w:br/>
        </w:r>
      </w:hyperlink>
    </w:p>
    <w:p w14:paraId="37D9C2BF" w14:textId="2B2380A9" w:rsidR="00440994" w:rsidRPr="00E31EFA" w:rsidRDefault="00071160" w:rsidP="00A221A1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eastAsia="Times New Roman" w:hAnsi="Arial" w:cs="Arial"/>
          <w:lang w:val="hr-HR"/>
        </w:rPr>
      </w:pPr>
      <w:hyperlink r:id="rId112">
        <w:r w:rsidR="00440994" w:rsidRPr="00E31EFA">
          <w:rPr>
            <w:rStyle w:val="Hyperlink"/>
            <w:rFonts w:ascii="Arial" w:eastAsia="Times New Roman" w:hAnsi="Arial" w:cs="Arial"/>
            <w:lang w:val="hr-HR"/>
          </w:rPr>
          <w:t>Erasmus+ projekti Srednje škole Arboretum Opeka</w:t>
        </w:r>
      </w:hyperlink>
    </w:p>
    <w:p w14:paraId="0A3FB791" w14:textId="53EAB9F9" w:rsidR="00DA5114" w:rsidRPr="00E31EFA" w:rsidRDefault="00071160" w:rsidP="00A20B57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eastAsia="Times New Roman" w:hAnsi="Arial" w:cs="Arial"/>
          <w:lang w:val="hr-HR"/>
        </w:rPr>
      </w:pPr>
      <w:hyperlink r:id="rId113">
        <w:proofErr w:type="spellStart"/>
        <w:r w:rsidR="00B44DA4" w:rsidRPr="00E31EFA">
          <w:rPr>
            <w:rStyle w:val="Hyperlink"/>
            <w:rFonts w:ascii="Arial" w:eastAsia="Times New Roman" w:hAnsi="Arial" w:cs="Arial"/>
            <w:lang w:val="hr-HR"/>
          </w:rPr>
          <w:t>Europass</w:t>
        </w:r>
        <w:proofErr w:type="spellEnd"/>
        <w:r w:rsidR="00B44DA4" w:rsidRPr="00E31EFA">
          <w:rPr>
            <w:rStyle w:val="Hyperlink"/>
            <w:rFonts w:ascii="Arial" w:eastAsia="Times New Roman" w:hAnsi="Arial" w:cs="Arial"/>
            <w:lang w:val="hr-HR"/>
          </w:rPr>
          <w:t xml:space="preserve"> Digital </w:t>
        </w:r>
        <w:proofErr w:type="spellStart"/>
        <w:r w:rsidR="00B44DA4" w:rsidRPr="00E31EFA">
          <w:rPr>
            <w:rStyle w:val="Hyperlink"/>
            <w:rFonts w:ascii="Arial" w:eastAsia="Times New Roman" w:hAnsi="Arial" w:cs="Arial"/>
            <w:lang w:val="hr-HR"/>
          </w:rPr>
          <w:t>Credentials</w:t>
        </w:r>
        <w:proofErr w:type="spellEnd"/>
        <w:r w:rsidR="00FA152D">
          <w:rPr>
            <w:rStyle w:val="Hyperlink"/>
            <w:rFonts w:ascii="Arial" w:eastAsia="Times New Roman" w:hAnsi="Arial" w:cs="Arial"/>
            <w:lang w:val="hr-HR"/>
          </w:rPr>
          <w:t xml:space="preserve"> – </w:t>
        </w:r>
        <w:proofErr w:type="spellStart"/>
        <w:r w:rsidR="00B44DA4" w:rsidRPr="00E31EFA">
          <w:rPr>
            <w:rStyle w:val="Hyperlink"/>
            <w:rFonts w:ascii="Arial" w:eastAsia="Times New Roman" w:hAnsi="Arial" w:cs="Arial"/>
            <w:lang w:val="hr-HR"/>
          </w:rPr>
          <w:t>certified</w:t>
        </w:r>
        <w:proofErr w:type="spellEnd"/>
        <w:r w:rsidR="00B44DA4" w:rsidRPr="00E31EFA">
          <w:rPr>
            <w:rStyle w:val="Hyperlink"/>
            <w:rFonts w:ascii="Arial" w:eastAsia="Times New Roman" w:hAnsi="Arial" w:cs="Arial"/>
            <w:lang w:val="hr-HR"/>
          </w:rPr>
          <w:t xml:space="preserve"> to </w:t>
        </w:r>
        <w:proofErr w:type="spellStart"/>
        <w:r w:rsidR="00B44DA4" w:rsidRPr="00E31EFA">
          <w:rPr>
            <w:rStyle w:val="Hyperlink"/>
            <w:rFonts w:ascii="Arial" w:eastAsia="Times New Roman" w:hAnsi="Arial" w:cs="Arial"/>
            <w:lang w:val="hr-HR"/>
          </w:rPr>
          <w:t>click</w:t>
        </w:r>
        <w:proofErr w:type="spellEnd"/>
        <w:r w:rsidR="00B44DA4" w:rsidRPr="00E31EFA">
          <w:rPr>
            <w:rStyle w:val="Hyperlink"/>
            <w:rFonts w:ascii="Arial" w:eastAsia="Times New Roman" w:hAnsi="Arial" w:cs="Arial"/>
            <w:lang w:val="hr-HR"/>
          </w:rPr>
          <w:t xml:space="preserve"> </w:t>
        </w:r>
        <w:proofErr w:type="spellStart"/>
        <w:r w:rsidR="00B44DA4" w:rsidRPr="00E31EFA">
          <w:rPr>
            <w:rStyle w:val="Hyperlink"/>
            <w:rFonts w:ascii="Arial" w:eastAsia="Times New Roman" w:hAnsi="Arial" w:cs="Arial"/>
            <w:lang w:val="hr-HR"/>
          </w:rPr>
          <w:t>with</w:t>
        </w:r>
        <w:proofErr w:type="spellEnd"/>
        <w:r w:rsidR="00B44DA4" w:rsidRPr="00E31EFA">
          <w:rPr>
            <w:rStyle w:val="Hyperlink"/>
            <w:rFonts w:ascii="Arial" w:eastAsia="Times New Roman" w:hAnsi="Arial" w:cs="Arial"/>
            <w:lang w:val="hr-HR"/>
          </w:rPr>
          <w:t xml:space="preserve"> the future</w:t>
        </w:r>
      </w:hyperlink>
    </w:p>
    <w:p w14:paraId="599A3912" w14:textId="615D6FAE" w:rsidR="003A6E1A" w:rsidRPr="00E31EFA" w:rsidRDefault="00071160" w:rsidP="00A20B57">
      <w:pPr>
        <w:pStyle w:val="ListParagraph"/>
        <w:numPr>
          <w:ilvl w:val="0"/>
          <w:numId w:val="1"/>
        </w:numPr>
        <w:spacing w:line="360" w:lineRule="auto"/>
        <w:jc w:val="both"/>
        <w:rPr>
          <w:rStyle w:val="Hyperlink"/>
          <w:rFonts w:ascii="Arial" w:eastAsia="Arial" w:hAnsi="Arial" w:cs="Arial"/>
          <w:b/>
          <w:bCs/>
          <w:color w:val="auto"/>
          <w:lang w:val="hr-HR"/>
        </w:rPr>
      </w:pPr>
      <w:hyperlink r:id="rId114">
        <w:proofErr w:type="spellStart"/>
        <w:r w:rsidR="00B44DA4" w:rsidRPr="00E31EFA">
          <w:rPr>
            <w:rStyle w:val="Hyperlink"/>
            <w:rFonts w:ascii="Arial" w:eastAsia="Times New Roman" w:hAnsi="Arial" w:cs="Arial"/>
            <w:lang w:val="hr-HR"/>
          </w:rPr>
          <w:t>Study</w:t>
        </w:r>
        <w:proofErr w:type="spellEnd"/>
        <w:r w:rsidR="00B44DA4" w:rsidRPr="00E31EFA">
          <w:rPr>
            <w:rStyle w:val="Hyperlink"/>
            <w:rFonts w:ascii="Arial" w:eastAsia="Times New Roman" w:hAnsi="Arial" w:cs="Arial"/>
            <w:lang w:val="hr-HR"/>
          </w:rPr>
          <w:t xml:space="preserve"> on </w:t>
        </w:r>
        <w:proofErr w:type="spellStart"/>
        <w:r w:rsidR="00B44DA4" w:rsidRPr="00E31EFA">
          <w:rPr>
            <w:rStyle w:val="Hyperlink"/>
            <w:rFonts w:ascii="Arial" w:eastAsia="Times New Roman" w:hAnsi="Arial" w:cs="Arial"/>
            <w:lang w:val="hr-HR"/>
          </w:rPr>
          <w:t>application</w:t>
        </w:r>
        <w:proofErr w:type="spellEnd"/>
        <w:r w:rsidR="00B44DA4" w:rsidRPr="00E31EFA">
          <w:rPr>
            <w:rStyle w:val="Hyperlink"/>
            <w:rFonts w:ascii="Arial" w:eastAsia="Times New Roman" w:hAnsi="Arial" w:cs="Arial"/>
            <w:lang w:val="hr-HR"/>
          </w:rPr>
          <w:t xml:space="preserve"> of the Diploma </w:t>
        </w:r>
        <w:proofErr w:type="spellStart"/>
        <w:r w:rsidR="00B44DA4" w:rsidRPr="00E31EFA">
          <w:rPr>
            <w:rStyle w:val="Hyperlink"/>
            <w:rFonts w:ascii="Arial" w:eastAsia="Times New Roman" w:hAnsi="Arial" w:cs="Arial"/>
            <w:lang w:val="hr-HR"/>
          </w:rPr>
          <w:t>Supplement</w:t>
        </w:r>
        <w:proofErr w:type="spellEnd"/>
        <w:r w:rsidR="00B44DA4" w:rsidRPr="00E31EFA">
          <w:rPr>
            <w:rStyle w:val="Hyperlink"/>
            <w:rFonts w:ascii="Arial" w:eastAsia="Times New Roman" w:hAnsi="Arial" w:cs="Arial"/>
            <w:lang w:val="hr-HR"/>
          </w:rPr>
          <w:t xml:space="preserve"> </w:t>
        </w:r>
        <w:proofErr w:type="spellStart"/>
        <w:r w:rsidR="00B44DA4" w:rsidRPr="00E31EFA">
          <w:rPr>
            <w:rStyle w:val="Hyperlink"/>
            <w:rFonts w:ascii="Arial" w:eastAsia="Times New Roman" w:hAnsi="Arial" w:cs="Arial"/>
            <w:lang w:val="hr-HR"/>
          </w:rPr>
          <w:t>in</w:t>
        </w:r>
        <w:proofErr w:type="spellEnd"/>
        <w:r w:rsidR="00B44DA4" w:rsidRPr="00E31EFA">
          <w:rPr>
            <w:rStyle w:val="Hyperlink"/>
            <w:rFonts w:ascii="Arial" w:eastAsia="Times New Roman" w:hAnsi="Arial" w:cs="Arial"/>
            <w:lang w:val="hr-HR"/>
          </w:rPr>
          <w:t xml:space="preserve"> Croatia (Boris Jokić and</w:t>
        </w:r>
        <w:r w:rsidR="00DA5114" w:rsidRPr="00E31EFA">
          <w:rPr>
            <w:rStyle w:val="Hyperlink"/>
            <w:rFonts w:ascii="Arial" w:eastAsia="Times New Roman" w:hAnsi="Arial" w:cs="Arial"/>
            <w:lang w:val="hr-HR"/>
          </w:rPr>
          <w:t xml:space="preserve"> </w:t>
        </w:r>
        <w:r w:rsidR="00B44DA4" w:rsidRPr="00E31EFA">
          <w:rPr>
            <w:rStyle w:val="Hyperlink"/>
            <w:rFonts w:ascii="Arial" w:eastAsia="Times New Roman" w:hAnsi="Arial" w:cs="Arial"/>
            <w:lang w:val="hr-HR"/>
          </w:rPr>
          <w:t>Zrinka Ristić Dedić)</w:t>
        </w:r>
      </w:hyperlink>
      <w:r w:rsidR="00DA5114" w:rsidRPr="00E31EFA" w:rsidDel="00DA5114">
        <w:rPr>
          <w:rFonts w:ascii="Arial" w:eastAsia="Times New Roman" w:hAnsi="Arial" w:cs="Arial"/>
          <w:lang w:val="hr-HR"/>
        </w:rPr>
        <w:t xml:space="preserve"> </w:t>
      </w:r>
    </w:p>
    <w:p w14:paraId="7E7813D5" w14:textId="047E06BA" w:rsidR="004D4047" w:rsidRPr="00E31EFA" w:rsidRDefault="00071160" w:rsidP="00A20B57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eastAsia="Times New Roman" w:hAnsi="Arial" w:cs="Arial"/>
          <w:lang w:val="hr-HR"/>
        </w:rPr>
      </w:pPr>
      <w:hyperlink r:id="rId115" w:history="1">
        <w:r w:rsidR="00594C29" w:rsidRPr="00E31EFA">
          <w:rPr>
            <w:rStyle w:val="Hyperlink"/>
            <w:rFonts w:ascii="Arial" w:eastAsia="Times New Roman" w:hAnsi="Arial" w:cs="Arial"/>
            <w:lang w:val="hr-HR"/>
          </w:rPr>
          <w:t xml:space="preserve">8 video </w:t>
        </w:r>
        <w:proofErr w:type="spellStart"/>
        <w:r w:rsidR="00594C29" w:rsidRPr="00E31EFA">
          <w:rPr>
            <w:rStyle w:val="Hyperlink"/>
            <w:rFonts w:ascii="Arial" w:eastAsia="Times New Roman" w:hAnsi="Arial" w:cs="Arial"/>
            <w:lang w:val="hr-HR"/>
          </w:rPr>
          <w:t>tutori</w:t>
        </w:r>
        <w:r w:rsidR="008545C1">
          <w:rPr>
            <w:rStyle w:val="Hyperlink"/>
            <w:rFonts w:ascii="Arial" w:eastAsia="Times New Roman" w:hAnsi="Arial" w:cs="Arial"/>
            <w:lang w:val="hr-HR"/>
          </w:rPr>
          <w:t>j</w:t>
        </w:r>
        <w:r w:rsidR="00594C29" w:rsidRPr="00E31EFA">
          <w:rPr>
            <w:rStyle w:val="Hyperlink"/>
            <w:rFonts w:ascii="Arial" w:eastAsia="Times New Roman" w:hAnsi="Arial" w:cs="Arial"/>
            <w:lang w:val="hr-HR"/>
          </w:rPr>
          <w:t>ala</w:t>
        </w:r>
        <w:proofErr w:type="spellEnd"/>
        <w:r w:rsidR="00594C29" w:rsidRPr="00E31EFA">
          <w:rPr>
            <w:rStyle w:val="Hyperlink"/>
            <w:rFonts w:ascii="Arial" w:eastAsia="Times New Roman" w:hAnsi="Arial" w:cs="Arial"/>
            <w:lang w:val="hr-HR"/>
          </w:rPr>
          <w:t xml:space="preserve">: Novi </w:t>
        </w:r>
        <w:proofErr w:type="spellStart"/>
        <w:r w:rsidR="00594C29" w:rsidRPr="00E31EFA">
          <w:rPr>
            <w:rStyle w:val="Hyperlink"/>
            <w:rFonts w:ascii="Arial" w:eastAsia="Times New Roman" w:hAnsi="Arial" w:cs="Arial"/>
            <w:lang w:val="hr-HR"/>
          </w:rPr>
          <w:t>Europass</w:t>
        </w:r>
        <w:proofErr w:type="spellEnd"/>
        <w:r w:rsidR="00594C29" w:rsidRPr="00E31EFA">
          <w:rPr>
            <w:rStyle w:val="Hyperlink"/>
            <w:rFonts w:ascii="Arial" w:eastAsia="Times New Roman" w:hAnsi="Arial" w:cs="Arial"/>
            <w:lang w:val="hr-HR"/>
          </w:rPr>
          <w:t xml:space="preserve"> portal</w:t>
        </w:r>
      </w:hyperlink>
    </w:p>
    <w:p w14:paraId="75689B7E" w14:textId="6EED6C2E" w:rsidR="004D4047" w:rsidRPr="00E31EFA" w:rsidRDefault="00071160" w:rsidP="00A221A1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eastAsia="Times New Roman" w:hAnsi="Arial" w:cs="Arial"/>
          <w:lang w:val="hr-HR"/>
        </w:rPr>
      </w:pPr>
      <w:hyperlink r:id="rId116" w:history="1">
        <w:r w:rsidR="004D4047" w:rsidRPr="00E31EFA">
          <w:rPr>
            <w:rStyle w:val="Hyperlink"/>
            <w:rFonts w:ascii="Arial" w:eastAsia="Times New Roman" w:hAnsi="Arial" w:cs="Arial"/>
            <w:lang w:val="hr-HR"/>
          </w:rPr>
          <w:t xml:space="preserve">Lica </w:t>
        </w:r>
        <w:proofErr w:type="spellStart"/>
        <w:r w:rsidR="004D4047" w:rsidRPr="00E31EFA">
          <w:rPr>
            <w:rStyle w:val="Hyperlink"/>
            <w:rFonts w:ascii="Arial" w:eastAsia="Times New Roman" w:hAnsi="Arial" w:cs="Arial"/>
            <w:lang w:val="hr-HR"/>
          </w:rPr>
          <w:t>Europassa</w:t>
        </w:r>
        <w:proofErr w:type="spellEnd"/>
        <w:r w:rsidR="004D4047" w:rsidRPr="00E31EFA">
          <w:rPr>
            <w:rStyle w:val="Hyperlink"/>
            <w:rFonts w:ascii="Arial" w:eastAsia="Times New Roman" w:hAnsi="Arial" w:cs="Arial"/>
            <w:lang w:val="hr-HR"/>
          </w:rPr>
          <w:t xml:space="preserve"> </w:t>
        </w:r>
        <w:r w:rsidR="00FA152D">
          <w:rPr>
            <w:rStyle w:val="Hyperlink"/>
            <w:rFonts w:ascii="Arial" w:eastAsia="Times New Roman" w:hAnsi="Arial" w:cs="Arial"/>
            <w:lang w:val="hr-HR"/>
          </w:rPr>
          <w:t xml:space="preserve">– </w:t>
        </w:r>
        <w:r w:rsidR="004D4047" w:rsidRPr="00E31EFA">
          <w:rPr>
            <w:rStyle w:val="Hyperlink"/>
            <w:rFonts w:ascii="Arial" w:eastAsia="Times New Roman" w:hAnsi="Arial" w:cs="Arial"/>
            <w:lang w:val="hr-HR"/>
          </w:rPr>
          <w:t>nastavnik Mladen Tota (HR titl)</w:t>
        </w:r>
      </w:hyperlink>
    </w:p>
    <w:p w14:paraId="115C3C54" w14:textId="0ED4D546" w:rsidR="00440994" w:rsidRPr="00E31EFA" w:rsidRDefault="00071160" w:rsidP="00A20B57">
      <w:pPr>
        <w:pStyle w:val="ListParagraph"/>
        <w:numPr>
          <w:ilvl w:val="0"/>
          <w:numId w:val="1"/>
        </w:numPr>
        <w:spacing w:line="360" w:lineRule="auto"/>
        <w:jc w:val="both"/>
        <w:rPr>
          <w:rStyle w:val="Hyperlink"/>
          <w:rFonts w:ascii="Arial" w:eastAsia="Arial" w:hAnsi="Arial" w:cs="Arial"/>
          <w:b/>
          <w:bCs/>
          <w:color w:val="auto"/>
          <w:lang w:val="hr-HR"/>
        </w:rPr>
      </w:pPr>
      <w:hyperlink r:id="rId117" w:history="1">
        <w:r w:rsidR="00440994" w:rsidRPr="00E31EFA">
          <w:rPr>
            <w:rStyle w:val="Hyperlink"/>
            <w:rFonts w:ascii="Arial" w:eastAsia="Times New Roman" w:hAnsi="Arial" w:cs="Arial"/>
            <w:lang w:val="hr-HR"/>
          </w:rPr>
          <w:t>6 videa o projektima i dobitnicima nagrade COMET 2021</w:t>
        </w:r>
      </w:hyperlink>
    </w:p>
    <w:p w14:paraId="323FF180" w14:textId="785B08C1" w:rsidR="00594C29" w:rsidRPr="00E31EFA" w:rsidRDefault="00071160" w:rsidP="00A20B57">
      <w:pPr>
        <w:pStyle w:val="ListParagraph"/>
        <w:numPr>
          <w:ilvl w:val="0"/>
          <w:numId w:val="1"/>
        </w:numPr>
        <w:spacing w:line="360" w:lineRule="auto"/>
        <w:jc w:val="both"/>
        <w:rPr>
          <w:rStyle w:val="Hyperlink"/>
          <w:rFonts w:ascii="Arial" w:eastAsia="Arial" w:hAnsi="Arial" w:cs="Arial"/>
          <w:b/>
          <w:bCs/>
          <w:color w:val="auto"/>
          <w:lang w:val="hr-HR"/>
        </w:rPr>
      </w:pPr>
      <w:hyperlink r:id="rId118" w:history="1">
        <w:r w:rsidR="00440994" w:rsidRPr="00E31EFA">
          <w:rPr>
            <w:rStyle w:val="Hyperlink"/>
            <w:rFonts w:ascii="Arial" w:eastAsia="Times New Roman" w:hAnsi="Arial" w:cs="Arial"/>
            <w:lang w:val="hr-HR"/>
          </w:rPr>
          <w:t>11 videa o projektima koji promiču uključivanje i raznolikost</w:t>
        </w:r>
      </w:hyperlink>
      <w:r w:rsidR="00440994" w:rsidRPr="00E31EFA">
        <w:rPr>
          <w:rStyle w:val="Hyperlink"/>
          <w:rFonts w:ascii="Arial" w:eastAsia="Times New Roman" w:hAnsi="Arial" w:cs="Arial"/>
          <w:lang w:val="hr-HR"/>
        </w:rPr>
        <w:t xml:space="preserve"> </w:t>
      </w:r>
    </w:p>
    <w:p w14:paraId="5A20799D" w14:textId="582DE7B6" w:rsidR="00594C29" w:rsidRPr="00E31EFA" w:rsidRDefault="00071160" w:rsidP="00A221A1">
      <w:pPr>
        <w:pStyle w:val="ListParagraph"/>
        <w:numPr>
          <w:ilvl w:val="0"/>
          <w:numId w:val="1"/>
        </w:numPr>
        <w:spacing w:line="360" w:lineRule="auto"/>
        <w:jc w:val="both"/>
        <w:rPr>
          <w:rStyle w:val="Hyperlink"/>
          <w:rFonts w:ascii="Arial" w:eastAsia="Arial" w:hAnsi="Arial" w:cs="Arial"/>
          <w:color w:val="auto"/>
          <w:u w:val="none"/>
          <w:lang w:val="hr-HR"/>
        </w:rPr>
      </w:pPr>
      <w:hyperlink r:id="rId119" w:history="1">
        <w:r w:rsidR="00683F68" w:rsidRPr="00E31EFA">
          <w:rPr>
            <w:rStyle w:val="Hyperlink"/>
            <w:rFonts w:ascii="Arial" w:eastAsia="Arial" w:hAnsi="Arial" w:cs="Arial"/>
            <w:lang w:val="hr-HR"/>
          </w:rPr>
          <w:t xml:space="preserve">Tematski sastanak korisnika i Sajam </w:t>
        </w:r>
        <w:proofErr w:type="spellStart"/>
        <w:r w:rsidR="00683F68" w:rsidRPr="00E31EFA">
          <w:rPr>
            <w:rStyle w:val="Hyperlink"/>
            <w:rFonts w:ascii="Arial" w:eastAsia="Arial" w:hAnsi="Arial" w:cs="Arial"/>
            <w:lang w:val="hr-HR"/>
          </w:rPr>
          <w:t>uključivih</w:t>
        </w:r>
        <w:proofErr w:type="spellEnd"/>
        <w:r w:rsidR="00683F68" w:rsidRPr="00E31EFA">
          <w:rPr>
            <w:rStyle w:val="Hyperlink"/>
            <w:rFonts w:ascii="Arial" w:eastAsia="Arial" w:hAnsi="Arial" w:cs="Arial"/>
            <w:lang w:val="hr-HR"/>
          </w:rPr>
          <w:t xml:space="preserve"> projekata „U potrazi za uključivanjem i raznolikošću“</w:t>
        </w:r>
      </w:hyperlink>
    </w:p>
    <w:p w14:paraId="0A419827" w14:textId="207F84E0" w:rsidR="00594C29" w:rsidRPr="00E31EFA" w:rsidRDefault="00071160" w:rsidP="00A221A1">
      <w:pPr>
        <w:pStyle w:val="ListParagraph"/>
        <w:numPr>
          <w:ilvl w:val="0"/>
          <w:numId w:val="1"/>
        </w:numPr>
        <w:spacing w:line="360" w:lineRule="auto"/>
        <w:jc w:val="both"/>
        <w:rPr>
          <w:rStyle w:val="Hyperlink"/>
          <w:rFonts w:ascii="Arial" w:eastAsia="Arial" w:hAnsi="Arial" w:cs="Arial"/>
          <w:b/>
          <w:color w:val="auto"/>
          <w:lang w:val="hr-HR"/>
        </w:rPr>
      </w:pPr>
      <w:hyperlink r:id="rId120" w:history="1">
        <w:r w:rsidR="00594C29" w:rsidRPr="00E31EFA">
          <w:rPr>
            <w:rStyle w:val="Hyperlink"/>
            <w:rFonts w:ascii="Arial" w:eastAsia="Times New Roman" w:hAnsi="Arial" w:cs="Arial"/>
            <w:lang w:val="hr-HR"/>
          </w:rPr>
          <w:t>4 videa o dobitnicima nagrade EITA</w:t>
        </w:r>
      </w:hyperlink>
    </w:p>
    <w:p w14:paraId="597AC6B8" w14:textId="255C220A" w:rsidR="00B44DA4" w:rsidRPr="00E31EFA" w:rsidRDefault="00071160" w:rsidP="00A20B57">
      <w:pPr>
        <w:pStyle w:val="ListParagraph"/>
        <w:numPr>
          <w:ilvl w:val="0"/>
          <w:numId w:val="1"/>
        </w:numPr>
        <w:spacing w:line="360" w:lineRule="auto"/>
        <w:jc w:val="both"/>
        <w:rPr>
          <w:rStyle w:val="Hyperlink"/>
          <w:rFonts w:ascii="Arial" w:eastAsia="Arial" w:hAnsi="Arial" w:cs="Arial"/>
          <w:b/>
          <w:bCs/>
          <w:color w:val="auto"/>
          <w:lang w:val="hr-HR"/>
        </w:rPr>
      </w:pPr>
      <w:hyperlink r:id="rId121" w:history="1">
        <w:r w:rsidR="00594C29" w:rsidRPr="00E31EFA">
          <w:rPr>
            <w:rStyle w:val="Hyperlink"/>
            <w:rFonts w:ascii="Arial" w:eastAsia="Times New Roman" w:hAnsi="Arial" w:cs="Arial"/>
            <w:lang w:val="hr-HR"/>
          </w:rPr>
          <w:t xml:space="preserve">4 videa o iskustvima </w:t>
        </w:r>
        <w:proofErr w:type="spellStart"/>
        <w:r w:rsidR="00FA152D" w:rsidRPr="00E31EFA">
          <w:rPr>
            <w:rStyle w:val="Hyperlink"/>
            <w:rFonts w:ascii="Arial" w:eastAsia="Times New Roman" w:hAnsi="Arial" w:cs="Arial"/>
            <w:lang w:val="hr-HR"/>
          </w:rPr>
          <w:t>Youthpass</w:t>
        </w:r>
        <w:r w:rsidR="00FA152D">
          <w:rPr>
            <w:rStyle w:val="Hyperlink"/>
            <w:rFonts w:ascii="Arial" w:eastAsia="Times New Roman" w:hAnsi="Arial" w:cs="Arial"/>
            <w:lang w:val="hr-HR"/>
          </w:rPr>
          <w:t>ovih</w:t>
        </w:r>
        <w:proofErr w:type="spellEnd"/>
        <w:r w:rsidR="00FA152D">
          <w:rPr>
            <w:rStyle w:val="Hyperlink"/>
            <w:rFonts w:ascii="Arial" w:eastAsia="Times New Roman" w:hAnsi="Arial" w:cs="Arial"/>
            <w:lang w:val="hr-HR"/>
          </w:rPr>
          <w:t xml:space="preserve"> </w:t>
        </w:r>
        <w:r w:rsidR="00594C29" w:rsidRPr="00E31EFA">
          <w:rPr>
            <w:rStyle w:val="Hyperlink"/>
            <w:rFonts w:ascii="Arial" w:eastAsia="Times New Roman" w:hAnsi="Arial" w:cs="Arial"/>
            <w:lang w:val="hr-HR"/>
          </w:rPr>
          <w:t xml:space="preserve">korisnika: Moje </w:t>
        </w:r>
        <w:proofErr w:type="spellStart"/>
        <w:r w:rsidR="00594C29" w:rsidRPr="00E31EFA">
          <w:rPr>
            <w:rStyle w:val="Hyperlink"/>
            <w:rFonts w:ascii="Arial" w:eastAsia="Times New Roman" w:hAnsi="Arial" w:cs="Arial"/>
            <w:lang w:val="hr-HR"/>
          </w:rPr>
          <w:t>Youthpass</w:t>
        </w:r>
        <w:proofErr w:type="spellEnd"/>
        <w:r w:rsidR="00594C29" w:rsidRPr="00E31EFA">
          <w:rPr>
            <w:rStyle w:val="Hyperlink"/>
            <w:rFonts w:ascii="Arial" w:eastAsia="Times New Roman" w:hAnsi="Arial" w:cs="Arial"/>
            <w:lang w:val="hr-HR"/>
          </w:rPr>
          <w:t xml:space="preserve"> iskustvo</w:t>
        </w:r>
        <w:r w:rsidR="00FA152D">
          <w:rPr>
            <w:rStyle w:val="Hyperlink"/>
            <w:rFonts w:ascii="Arial" w:eastAsia="Times New Roman" w:hAnsi="Arial" w:cs="Arial"/>
            <w:lang w:val="hr-HR"/>
          </w:rPr>
          <w:t xml:space="preserve"> </w:t>
        </w:r>
        <w:r w:rsidR="00B44DA4" w:rsidRPr="00E31EFA">
          <w:rPr>
            <w:rStyle w:val="Hyperlink"/>
            <w:rFonts w:ascii="Arial" w:eastAsia="Times New Roman" w:hAnsi="Arial" w:cs="Arial"/>
            <w:lang w:val="hr-HR"/>
          </w:rPr>
          <w:br/>
        </w:r>
      </w:hyperlink>
    </w:p>
    <w:p w14:paraId="06697E19" w14:textId="4DB1D412" w:rsidR="00594C29" w:rsidRPr="00E31EFA" w:rsidRDefault="7624BD17" w:rsidP="00A20B57">
      <w:pPr>
        <w:spacing w:line="360" w:lineRule="auto"/>
        <w:ind w:left="360"/>
        <w:jc w:val="both"/>
        <w:rPr>
          <w:rFonts w:ascii="Arial" w:eastAsia="Times New Roman" w:hAnsi="Arial" w:cs="Arial"/>
          <w:lang w:val="hr-HR"/>
        </w:rPr>
      </w:pPr>
      <w:r w:rsidRPr="00E31EFA">
        <w:rPr>
          <w:rFonts w:ascii="Arial" w:eastAsia="Times New Roman" w:hAnsi="Arial" w:cs="Arial"/>
          <w:lang w:val="hr-HR"/>
        </w:rPr>
        <w:t>9 k</w:t>
      </w:r>
      <w:r w:rsidR="009D72B5" w:rsidRPr="00E31EFA">
        <w:rPr>
          <w:rFonts w:ascii="Arial" w:eastAsia="Times New Roman" w:hAnsi="Arial" w:cs="Arial"/>
          <w:lang w:val="hr-HR"/>
        </w:rPr>
        <w:t>ratkih promotivnih filmova (</w:t>
      </w:r>
      <w:proofErr w:type="spellStart"/>
      <w:r w:rsidR="009D72B5" w:rsidRPr="00E31EFA">
        <w:rPr>
          <w:rFonts w:ascii="Arial" w:eastAsia="Times New Roman" w:hAnsi="Arial" w:cs="Arial"/>
          <w:i/>
          <w:iCs/>
          <w:lang w:val="hr-HR"/>
        </w:rPr>
        <w:t>infomercial</w:t>
      </w:r>
      <w:r w:rsidR="00A221A1" w:rsidRPr="00E31EFA">
        <w:rPr>
          <w:rFonts w:ascii="Arial" w:eastAsia="Times New Roman" w:hAnsi="Arial" w:cs="Arial"/>
          <w:i/>
          <w:iCs/>
          <w:lang w:val="hr-HR"/>
        </w:rPr>
        <w:t>s</w:t>
      </w:r>
      <w:proofErr w:type="spellEnd"/>
      <w:r w:rsidR="009D72B5" w:rsidRPr="00E31EFA">
        <w:rPr>
          <w:rFonts w:ascii="Arial" w:eastAsia="Times New Roman" w:hAnsi="Arial" w:cs="Arial"/>
          <w:lang w:val="hr-HR"/>
        </w:rPr>
        <w:t>)</w:t>
      </w:r>
      <w:r w:rsidR="003F7AFC" w:rsidRPr="00E31EFA">
        <w:rPr>
          <w:rFonts w:ascii="Arial" w:eastAsia="Times New Roman" w:hAnsi="Arial" w:cs="Arial"/>
          <w:lang w:val="hr-HR"/>
        </w:rPr>
        <w:t>:</w:t>
      </w:r>
    </w:p>
    <w:p w14:paraId="31560CED" w14:textId="07B81D47" w:rsidR="009D72B5" w:rsidRPr="00E31EFA" w:rsidRDefault="00071160" w:rsidP="00A20B57">
      <w:pPr>
        <w:pStyle w:val="ListParagraph"/>
        <w:numPr>
          <w:ilvl w:val="0"/>
          <w:numId w:val="1"/>
        </w:numPr>
        <w:spacing w:line="360" w:lineRule="auto"/>
        <w:jc w:val="both"/>
        <w:rPr>
          <w:rStyle w:val="Hyperlink"/>
          <w:rFonts w:ascii="Arial" w:eastAsia="Arial" w:hAnsi="Arial" w:cs="Arial"/>
          <w:color w:val="auto"/>
          <w:u w:val="none"/>
          <w:lang w:val="hr-HR"/>
        </w:rPr>
      </w:pPr>
      <w:hyperlink r:id="rId122" w:history="1">
        <w:r w:rsidR="009D72B5" w:rsidRPr="00E31EFA">
          <w:rPr>
            <w:rStyle w:val="Hyperlink"/>
            <w:rFonts w:ascii="Arial" w:eastAsia="Arial" w:hAnsi="Arial" w:cs="Arial"/>
            <w:lang w:val="hr-HR"/>
          </w:rPr>
          <w:t>Nova mrežna stranica Agencije za mobilnost i programe EU</w:t>
        </w:r>
      </w:hyperlink>
      <w:r w:rsidR="00FA152D">
        <w:rPr>
          <w:rStyle w:val="Hyperlink"/>
          <w:rFonts w:ascii="Arial" w:eastAsia="Arial" w:hAnsi="Arial" w:cs="Arial"/>
          <w:lang w:val="hr-HR"/>
        </w:rPr>
        <w:t>-a</w:t>
      </w:r>
    </w:p>
    <w:p w14:paraId="05E8D97B" w14:textId="7D56ABCE" w:rsidR="009D72B5" w:rsidRPr="00E31EFA" w:rsidRDefault="00071160" w:rsidP="00A20B57">
      <w:pPr>
        <w:pStyle w:val="ListParagraph"/>
        <w:numPr>
          <w:ilvl w:val="0"/>
          <w:numId w:val="1"/>
        </w:numPr>
        <w:spacing w:line="360" w:lineRule="auto"/>
        <w:jc w:val="both"/>
        <w:rPr>
          <w:rStyle w:val="Hyperlink"/>
          <w:rFonts w:ascii="Arial" w:eastAsia="Arial" w:hAnsi="Arial" w:cs="Arial"/>
          <w:color w:val="auto"/>
          <w:u w:val="none"/>
          <w:lang w:val="hr-HR"/>
        </w:rPr>
      </w:pPr>
      <w:hyperlink r:id="rId123" w:history="1">
        <w:r w:rsidR="006778A7" w:rsidRPr="00E31EFA">
          <w:rPr>
            <w:rStyle w:val="Hyperlink"/>
            <w:rFonts w:ascii="Arial" w:eastAsia="Arial" w:hAnsi="Arial" w:cs="Arial"/>
            <w:lang w:val="hr-HR"/>
          </w:rPr>
          <w:t>Diseminacija i vidljivost projekata Erasmus+</w:t>
        </w:r>
      </w:hyperlink>
    </w:p>
    <w:p w14:paraId="0109E983" w14:textId="3F581627" w:rsidR="006778A7" w:rsidRPr="00E31EFA" w:rsidRDefault="00071160" w:rsidP="00A20B57">
      <w:pPr>
        <w:pStyle w:val="ListParagraph"/>
        <w:numPr>
          <w:ilvl w:val="0"/>
          <w:numId w:val="1"/>
        </w:numPr>
        <w:spacing w:line="360" w:lineRule="auto"/>
        <w:jc w:val="both"/>
        <w:rPr>
          <w:rStyle w:val="Hyperlink"/>
          <w:rFonts w:ascii="Arial" w:eastAsia="Arial" w:hAnsi="Arial" w:cs="Arial"/>
          <w:color w:val="auto"/>
          <w:u w:val="none"/>
          <w:lang w:val="hr-HR"/>
        </w:rPr>
      </w:pPr>
      <w:hyperlink r:id="rId124" w:history="1">
        <w:r w:rsidR="006778A7" w:rsidRPr="00E31EFA">
          <w:rPr>
            <w:rStyle w:val="Hyperlink"/>
            <w:rFonts w:ascii="Arial" w:eastAsia="Arial" w:hAnsi="Arial" w:cs="Arial"/>
            <w:lang w:val="hr-HR"/>
          </w:rPr>
          <w:t>Study in Croatia</w:t>
        </w:r>
      </w:hyperlink>
    </w:p>
    <w:p w14:paraId="3156BDA5" w14:textId="0A3C275D" w:rsidR="004D4047" w:rsidRPr="00E31EFA" w:rsidRDefault="00071160" w:rsidP="00A20B57">
      <w:pPr>
        <w:pStyle w:val="ListParagraph"/>
        <w:numPr>
          <w:ilvl w:val="0"/>
          <w:numId w:val="1"/>
        </w:numPr>
        <w:spacing w:line="360" w:lineRule="auto"/>
        <w:jc w:val="both"/>
        <w:rPr>
          <w:rStyle w:val="Hyperlink"/>
          <w:rFonts w:ascii="Arial" w:eastAsia="Arial" w:hAnsi="Arial" w:cs="Arial"/>
          <w:color w:val="auto"/>
          <w:u w:val="none"/>
          <w:lang w:val="hr-HR"/>
        </w:rPr>
      </w:pPr>
      <w:hyperlink r:id="rId125" w:history="1">
        <w:r w:rsidR="004D4047" w:rsidRPr="00E31EFA">
          <w:rPr>
            <w:rStyle w:val="Hyperlink"/>
            <w:rFonts w:ascii="Arial" w:eastAsia="Arial" w:hAnsi="Arial" w:cs="Arial"/>
            <w:lang w:val="hr-HR"/>
          </w:rPr>
          <w:t>Erasmus+ za obrazovanje odraslih: cjeloživotno učenje za kvalitetniji život i sigurnije zaposlenje</w:t>
        </w:r>
      </w:hyperlink>
    </w:p>
    <w:p w14:paraId="40BEC0ED" w14:textId="2AB6C9C5" w:rsidR="004D4047" w:rsidRPr="00E31EFA" w:rsidRDefault="00071160" w:rsidP="00A20B57">
      <w:pPr>
        <w:pStyle w:val="ListParagraph"/>
        <w:numPr>
          <w:ilvl w:val="0"/>
          <w:numId w:val="1"/>
        </w:numPr>
        <w:spacing w:line="360" w:lineRule="auto"/>
        <w:jc w:val="both"/>
        <w:rPr>
          <w:rStyle w:val="Hyperlink"/>
          <w:rFonts w:ascii="Arial" w:eastAsia="Arial" w:hAnsi="Arial" w:cs="Arial"/>
          <w:color w:val="auto"/>
          <w:u w:val="none"/>
          <w:lang w:val="hr-HR"/>
        </w:rPr>
      </w:pPr>
      <w:hyperlink r:id="rId126" w:history="1">
        <w:r w:rsidR="004D4047" w:rsidRPr="00E31EFA">
          <w:rPr>
            <w:rStyle w:val="Hyperlink"/>
            <w:rFonts w:ascii="Arial" w:eastAsia="Arial" w:hAnsi="Arial" w:cs="Arial"/>
            <w:lang w:val="hr-HR"/>
          </w:rPr>
          <w:t>Erasmus+ projekti mobilnosti u području odgoja i općeg obrazovanja</w:t>
        </w:r>
      </w:hyperlink>
    </w:p>
    <w:p w14:paraId="6B8548B5" w14:textId="3898A6A0" w:rsidR="006778A7" w:rsidRPr="00E31EFA" w:rsidRDefault="00071160" w:rsidP="00A20B57">
      <w:pPr>
        <w:pStyle w:val="ListParagraph"/>
        <w:numPr>
          <w:ilvl w:val="0"/>
          <w:numId w:val="1"/>
        </w:numPr>
        <w:spacing w:line="360" w:lineRule="auto"/>
        <w:jc w:val="both"/>
        <w:rPr>
          <w:rStyle w:val="Hyperlink"/>
          <w:rFonts w:ascii="Arial" w:eastAsia="Arial" w:hAnsi="Arial" w:cs="Arial"/>
          <w:color w:val="auto"/>
          <w:u w:val="none"/>
          <w:lang w:val="hr-HR"/>
        </w:rPr>
      </w:pPr>
      <w:hyperlink r:id="rId127" w:history="1">
        <w:r w:rsidR="006778A7" w:rsidRPr="00E31EFA">
          <w:rPr>
            <w:rStyle w:val="Hyperlink"/>
            <w:rFonts w:ascii="Arial" w:eastAsia="Arial" w:hAnsi="Arial" w:cs="Arial"/>
            <w:lang w:val="hr-HR"/>
          </w:rPr>
          <w:t xml:space="preserve">10 godina </w:t>
        </w:r>
        <w:proofErr w:type="spellStart"/>
        <w:r w:rsidR="006778A7" w:rsidRPr="00E31EFA">
          <w:rPr>
            <w:rStyle w:val="Hyperlink"/>
            <w:rFonts w:ascii="Arial" w:eastAsia="Arial" w:hAnsi="Arial" w:cs="Arial"/>
            <w:lang w:val="hr-HR"/>
          </w:rPr>
          <w:t>Euroguidancea</w:t>
        </w:r>
        <w:proofErr w:type="spellEnd"/>
        <w:r w:rsidR="006778A7" w:rsidRPr="00E31EFA">
          <w:rPr>
            <w:rStyle w:val="Hyperlink"/>
            <w:rFonts w:ascii="Arial" w:eastAsia="Arial" w:hAnsi="Arial" w:cs="Arial"/>
            <w:lang w:val="hr-HR"/>
          </w:rPr>
          <w:t xml:space="preserve"> u Hrvatskoj!</w:t>
        </w:r>
      </w:hyperlink>
    </w:p>
    <w:p w14:paraId="533D2051" w14:textId="3FA65EC5" w:rsidR="006778A7" w:rsidRPr="00E31EFA" w:rsidRDefault="00071160" w:rsidP="00A20B57">
      <w:pPr>
        <w:pStyle w:val="ListParagraph"/>
        <w:numPr>
          <w:ilvl w:val="0"/>
          <w:numId w:val="1"/>
        </w:numPr>
        <w:spacing w:line="360" w:lineRule="auto"/>
        <w:jc w:val="both"/>
        <w:rPr>
          <w:rStyle w:val="Hyperlink"/>
          <w:rFonts w:ascii="Arial" w:eastAsia="Arial" w:hAnsi="Arial" w:cs="Arial"/>
          <w:color w:val="auto"/>
          <w:u w:val="none"/>
          <w:lang w:val="hr-HR"/>
        </w:rPr>
      </w:pPr>
      <w:hyperlink r:id="rId128" w:history="1">
        <w:r w:rsidR="006778A7" w:rsidRPr="00E31EFA">
          <w:rPr>
            <w:rStyle w:val="Hyperlink"/>
            <w:rFonts w:ascii="Arial" w:eastAsia="Arial" w:hAnsi="Arial" w:cs="Arial"/>
            <w:lang w:val="hr-HR"/>
          </w:rPr>
          <w:t>Europske snage solidarnosti: Pokretači solidarnosti iz ROJC-a</w:t>
        </w:r>
      </w:hyperlink>
    </w:p>
    <w:p w14:paraId="6C8E7225" w14:textId="5D8D0DD3" w:rsidR="006778A7" w:rsidRPr="00E31EFA" w:rsidRDefault="00071160" w:rsidP="00A20B57">
      <w:pPr>
        <w:pStyle w:val="ListParagraph"/>
        <w:numPr>
          <w:ilvl w:val="0"/>
          <w:numId w:val="1"/>
        </w:numPr>
        <w:spacing w:line="360" w:lineRule="auto"/>
        <w:jc w:val="both"/>
        <w:rPr>
          <w:rStyle w:val="Hyperlink"/>
          <w:rFonts w:ascii="Arial" w:eastAsia="Arial" w:hAnsi="Arial" w:cs="Arial"/>
          <w:color w:val="auto"/>
          <w:u w:val="none"/>
          <w:lang w:val="hr-HR"/>
        </w:rPr>
      </w:pPr>
      <w:hyperlink r:id="rId129">
        <w:r w:rsidR="006778A7" w:rsidRPr="00E31EFA">
          <w:rPr>
            <w:rStyle w:val="Hyperlink"/>
            <w:rFonts w:ascii="Arial" w:eastAsia="Arial" w:hAnsi="Arial" w:cs="Arial"/>
            <w:lang w:val="hr-HR"/>
          </w:rPr>
          <w:t xml:space="preserve">The </w:t>
        </w:r>
        <w:proofErr w:type="spellStart"/>
        <w:r w:rsidR="006778A7" w:rsidRPr="00E31EFA">
          <w:rPr>
            <w:rStyle w:val="Hyperlink"/>
            <w:rFonts w:ascii="Arial" w:eastAsia="Arial" w:hAnsi="Arial" w:cs="Arial"/>
            <w:lang w:val="hr-HR"/>
          </w:rPr>
          <w:t>initiators</w:t>
        </w:r>
        <w:proofErr w:type="spellEnd"/>
        <w:r w:rsidR="006778A7" w:rsidRPr="00E31EFA">
          <w:rPr>
            <w:rStyle w:val="Hyperlink"/>
            <w:rFonts w:ascii="Arial" w:eastAsia="Arial" w:hAnsi="Arial" w:cs="Arial"/>
            <w:lang w:val="hr-HR"/>
          </w:rPr>
          <w:t xml:space="preserve"> od </w:t>
        </w:r>
        <w:proofErr w:type="spellStart"/>
        <w:r w:rsidR="006778A7" w:rsidRPr="00E31EFA">
          <w:rPr>
            <w:rStyle w:val="Hyperlink"/>
            <w:rFonts w:ascii="Arial" w:eastAsia="Arial" w:hAnsi="Arial" w:cs="Arial"/>
            <w:lang w:val="hr-HR"/>
          </w:rPr>
          <w:t>solidarity</w:t>
        </w:r>
        <w:proofErr w:type="spellEnd"/>
        <w:r w:rsidR="006778A7" w:rsidRPr="00E31EFA">
          <w:rPr>
            <w:rStyle w:val="Hyperlink"/>
            <w:rFonts w:ascii="Arial" w:eastAsia="Arial" w:hAnsi="Arial" w:cs="Arial"/>
            <w:lang w:val="hr-HR"/>
          </w:rPr>
          <w:t xml:space="preserve"> </w:t>
        </w:r>
        <w:proofErr w:type="spellStart"/>
        <w:r w:rsidR="006778A7" w:rsidRPr="00E31EFA">
          <w:rPr>
            <w:rStyle w:val="Hyperlink"/>
            <w:rFonts w:ascii="Arial" w:eastAsia="Arial" w:hAnsi="Arial" w:cs="Arial"/>
            <w:lang w:val="hr-HR"/>
          </w:rPr>
          <w:t>from</w:t>
        </w:r>
        <w:proofErr w:type="spellEnd"/>
        <w:r w:rsidR="006778A7" w:rsidRPr="00E31EFA">
          <w:rPr>
            <w:rStyle w:val="Hyperlink"/>
            <w:rFonts w:ascii="Arial" w:eastAsia="Arial" w:hAnsi="Arial" w:cs="Arial"/>
            <w:lang w:val="hr-HR"/>
          </w:rPr>
          <w:t xml:space="preserve"> </w:t>
        </w:r>
        <w:proofErr w:type="spellStart"/>
        <w:r w:rsidR="006778A7" w:rsidRPr="00E31EFA">
          <w:rPr>
            <w:rStyle w:val="Hyperlink"/>
            <w:rFonts w:ascii="Arial" w:eastAsia="Arial" w:hAnsi="Arial" w:cs="Arial"/>
            <w:lang w:val="hr-HR"/>
          </w:rPr>
          <w:t>Rojc</w:t>
        </w:r>
        <w:proofErr w:type="spellEnd"/>
        <w:r w:rsidR="006778A7" w:rsidRPr="00E31EFA">
          <w:rPr>
            <w:rStyle w:val="Hyperlink"/>
            <w:rFonts w:ascii="Arial" w:eastAsia="Arial" w:hAnsi="Arial" w:cs="Arial"/>
            <w:lang w:val="hr-HR"/>
          </w:rPr>
          <w:t xml:space="preserve"> (EN)</w:t>
        </w:r>
      </w:hyperlink>
    </w:p>
    <w:p w14:paraId="6B721454" w14:textId="11B58C0F" w:rsidR="2B2E79B7" w:rsidRPr="00E31EFA" w:rsidRDefault="00071160" w:rsidP="00A20B57">
      <w:pPr>
        <w:pStyle w:val="ListParagraph"/>
        <w:numPr>
          <w:ilvl w:val="0"/>
          <w:numId w:val="1"/>
        </w:numPr>
        <w:spacing w:line="360" w:lineRule="auto"/>
        <w:jc w:val="both"/>
        <w:rPr>
          <w:lang w:val="hr-HR"/>
        </w:rPr>
      </w:pPr>
      <w:hyperlink r:id="rId130">
        <w:r w:rsidR="2B2E79B7" w:rsidRPr="00E31EFA">
          <w:rPr>
            <w:rStyle w:val="Hyperlink"/>
            <w:rFonts w:ascii="Arial" w:eastAsia="Arial" w:hAnsi="Arial" w:cs="Arial"/>
            <w:lang w:val="hr-HR"/>
          </w:rPr>
          <w:t>Projekti solidarnosti Europskih snaga solidarnosti</w:t>
        </w:r>
      </w:hyperlink>
      <w:r w:rsidR="2B2E79B7" w:rsidRPr="00E31EFA">
        <w:rPr>
          <w:rFonts w:ascii="Arial" w:eastAsia="Arial" w:hAnsi="Arial" w:cs="Arial"/>
          <w:lang w:val="hr-HR"/>
        </w:rPr>
        <w:t xml:space="preserve"> </w:t>
      </w:r>
    </w:p>
    <w:p w14:paraId="495D5283" w14:textId="76171C5D" w:rsidR="00824EF7" w:rsidRPr="00E31EFA" w:rsidRDefault="00824EF7" w:rsidP="00A20B57">
      <w:pPr>
        <w:pStyle w:val="ListParagraph"/>
        <w:spacing w:line="360" w:lineRule="auto"/>
        <w:rPr>
          <w:rStyle w:val="Hyperlink"/>
          <w:rFonts w:ascii="Arial" w:eastAsia="Arial" w:hAnsi="Arial" w:cs="Arial"/>
          <w:color w:val="auto"/>
          <w:u w:val="none"/>
          <w:lang w:val="hr-HR"/>
        </w:rPr>
      </w:pPr>
    </w:p>
    <w:p w14:paraId="6FA80D39" w14:textId="5A92A0E3" w:rsidR="00824EF7" w:rsidRPr="00E31EFA" w:rsidRDefault="00071160" w:rsidP="00A20B57">
      <w:pPr>
        <w:pStyle w:val="ListParagraph"/>
        <w:numPr>
          <w:ilvl w:val="0"/>
          <w:numId w:val="1"/>
        </w:numPr>
        <w:spacing w:line="360" w:lineRule="auto"/>
        <w:jc w:val="both"/>
        <w:rPr>
          <w:rStyle w:val="Hyperlink"/>
          <w:rFonts w:ascii="Arial" w:eastAsia="Arial" w:hAnsi="Arial" w:cs="Arial"/>
          <w:color w:val="auto"/>
          <w:u w:val="none"/>
          <w:lang w:val="hr-HR"/>
        </w:rPr>
      </w:pPr>
      <w:hyperlink r:id="rId131" w:history="1">
        <w:r w:rsidR="00824EF7" w:rsidRPr="00E31EFA">
          <w:rPr>
            <w:rStyle w:val="Hyperlink"/>
            <w:rFonts w:ascii="Arial" w:eastAsia="Arial" w:hAnsi="Arial" w:cs="Arial"/>
            <w:lang w:val="hr-HR"/>
          </w:rPr>
          <w:t xml:space="preserve">Godišnja konferencija </w:t>
        </w:r>
        <w:proofErr w:type="spellStart"/>
        <w:r w:rsidR="00824EF7" w:rsidRPr="00E31EFA">
          <w:rPr>
            <w:rStyle w:val="Hyperlink"/>
            <w:rFonts w:ascii="Arial" w:eastAsia="Arial" w:hAnsi="Arial" w:cs="Arial"/>
            <w:lang w:val="hr-HR"/>
          </w:rPr>
          <w:t>eTwinninga</w:t>
        </w:r>
        <w:proofErr w:type="spellEnd"/>
        <w:r w:rsidR="00824EF7" w:rsidRPr="00E31EFA">
          <w:rPr>
            <w:rStyle w:val="Hyperlink"/>
            <w:rFonts w:ascii="Arial" w:eastAsia="Arial" w:hAnsi="Arial" w:cs="Arial"/>
            <w:lang w:val="hr-HR"/>
          </w:rPr>
          <w:t xml:space="preserve">, 2021. </w:t>
        </w:r>
        <w:r w:rsidR="00FA152D">
          <w:rPr>
            <w:rStyle w:val="Hyperlink"/>
            <w:rFonts w:ascii="Arial" w:eastAsia="Arial" w:hAnsi="Arial" w:cs="Arial"/>
            <w:lang w:val="hr-HR"/>
          </w:rPr>
          <w:t xml:space="preserve">– </w:t>
        </w:r>
        <w:r w:rsidR="00824EF7" w:rsidRPr="00E31EFA">
          <w:rPr>
            <w:rStyle w:val="Hyperlink"/>
            <w:rFonts w:ascii="Arial" w:eastAsia="Arial" w:hAnsi="Arial" w:cs="Arial"/>
            <w:lang w:val="hr-HR"/>
          </w:rPr>
          <w:t>rezime</w:t>
        </w:r>
      </w:hyperlink>
    </w:p>
    <w:p w14:paraId="72FFA53B" w14:textId="1D85DFF0" w:rsidR="003A35BF" w:rsidRPr="00E31EFA" w:rsidRDefault="003A35BF" w:rsidP="00A20B57">
      <w:pPr>
        <w:spacing w:line="360" w:lineRule="auto"/>
        <w:jc w:val="both"/>
        <w:rPr>
          <w:rStyle w:val="Hyperlink"/>
          <w:rFonts w:ascii="Arial" w:eastAsia="Arial" w:hAnsi="Arial" w:cs="Arial"/>
          <w:color w:val="auto"/>
          <w:u w:val="none"/>
          <w:lang w:val="hr-HR"/>
        </w:rPr>
      </w:pPr>
    </w:p>
    <w:p w14:paraId="33ECC87D" w14:textId="7E296D1D" w:rsidR="003A35BF" w:rsidRPr="00E31EFA" w:rsidRDefault="00071160" w:rsidP="00A20B57">
      <w:pPr>
        <w:pStyle w:val="ListParagraph"/>
        <w:numPr>
          <w:ilvl w:val="0"/>
          <w:numId w:val="1"/>
        </w:numPr>
        <w:spacing w:line="360" w:lineRule="auto"/>
        <w:jc w:val="both"/>
        <w:rPr>
          <w:rStyle w:val="Hyperlink"/>
          <w:rFonts w:ascii="Arial" w:eastAsia="Arial" w:hAnsi="Arial" w:cs="Arial"/>
          <w:color w:val="auto"/>
          <w:u w:val="none"/>
          <w:lang w:val="hr-HR"/>
        </w:rPr>
      </w:pPr>
      <w:hyperlink r:id="rId132" w:history="1">
        <w:r w:rsidR="003A35BF" w:rsidRPr="00E31EFA">
          <w:rPr>
            <w:rStyle w:val="Hyperlink"/>
            <w:rFonts w:ascii="Arial" w:eastAsia="Arial" w:hAnsi="Arial" w:cs="Arial"/>
            <w:lang w:val="hr-HR"/>
          </w:rPr>
          <w:t xml:space="preserve">Završna konferencija projekta Europe </w:t>
        </w:r>
        <w:proofErr w:type="spellStart"/>
        <w:r w:rsidR="003A35BF" w:rsidRPr="00E31EFA">
          <w:rPr>
            <w:rStyle w:val="Hyperlink"/>
            <w:rFonts w:ascii="Arial" w:eastAsia="Arial" w:hAnsi="Arial" w:cs="Arial"/>
            <w:lang w:val="hr-HR"/>
          </w:rPr>
          <w:t>Goes</w:t>
        </w:r>
        <w:proofErr w:type="spellEnd"/>
        <w:r w:rsidR="003A35BF" w:rsidRPr="00E31EFA">
          <w:rPr>
            <w:rStyle w:val="Hyperlink"/>
            <w:rFonts w:ascii="Arial" w:eastAsia="Arial" w:hAnsi="Arial" w:cs="Arial"/>
            <w:lang w:val="hr-HR"/>
          </w:rPr>
          <w:t xml:space="preserve"> </w:t>
        </w:r>
        <w:proofErr w:type="spellStart"/>
        <w:r w:rsidR="003A35BF" w:rsidRPr="00E31EFA">
          <w:rPr>
            <w:rStyle w:val="Hyperlink"/>
            <w:rFonts w:ascii="Arial" w:eastAsia="Arial" w:hAnsi="Arial" w:cs="Arial"/>
            <w:lang w:val="hr-HR"/>
          </w:rPr>
          <w:t>Local</w:t>
        </w:r>
        <w:proofErr w:type="spellEnd"/>
        <w:r w:rsidR="003A35BF" w:rsidRPr="00E31EFA">
          <w:rPr>
            <w:rStyle w:val="Hyperlink"/>
            <w:rFonts w:ascii="Arial" w:eastAsia="Arial" w:hAnsi="Arial" w:cs="Arial"/>
            <w:lang w:val="hr-HR"/>
          </w:rPr>
          <w:t>, Sisak, 27. rujna 2021.</w:t>
        </w:r>
      </w:hyperlink>
    </w:p>
    <w:p w14:paraId="08AE4A34" w14:textId="46331AB4" w:rsidR="00824EF7" w:rsidRPr="00FA152D" w:rsidRDefault="00071160" w:rsidP="00234605">
      <w:pPr>
        <w:pStyle w:val="ListParagraph"/>
        <w:numPr>
          <w:ilvl w:val="0"/>
          <w:numId w:val="1"/>
        </w:numPr>
        <w:spacing w:line="360" w:lineRule="auto"/>
        <w:jc w:val="both"/>
        <w:rPr>
          <w:rStyle w:val="Hyperlink"/>
          <w:rFonts w:ascii="Arial" w:eastAsia="Arial" w:hAnsi="Arial" w:cs="Arial"/>
          <w:color w:val="auto"/>
          <w:u w:val="none"/>
          <w:lang w:val="hr-HR"/>
        </w:rPr>
      </w:pPr>
      <w:hyperlink r:id="rId133" w:history="1">
        <w:r w:rsidR="003A35BF" w:rsidRPr="00FA152D">
          <w:rPr>
            <w:rStyle w:val="Hyperlink"/>
            <w:rFonts w:ascii="Arial" w:eastAsia="Arial" w:hAnsi="Arial" w:cs="Arial"/>
            <w:lang w:val="hr-HR"/>
          </w:rPr>
          <w:t xml:space="preserve">The </w:t>
        </w:r>
        <w:proofErr w:type="spellStart"/>
        <w:r w:rsidR="003A35BF" w:rsidRPr="00FA152D">
          <w:rPr>
            <w:rStyle w:val="Hyperlink"/>
            <w:rFonts w:ascii="Arial" w:eastAsia="Arial" w:hAnsi="Arial" w:cs="Arial"/>
            <w:lang w:val="hr-HR"/>
          </w:rPr>
          <w:t>Final</w:t>
        </w:r>
        <w:proofErr w:type="spellEnd"/>
        <w:r w:rsidR="003A35BF" w:rsidRPr="00FA152D">
          <w:rPr>
            <w:rStyle w:val="Hyperlink"/>
            <w:rFonts w:ascii="Arial" w:eastAsia="Arial" w:hAnsi="Arial" w:cs="Arial"/>
            <w:lang w:val="hr-HR"/>
          </w:rPr>
          <w:t xml:space="preserve"> </w:t>
        </w:r>
        <w:proofErr w:type="spellStart"/>
        <w:r w:rsidR="003A35BF" w:rsidRPr="00FA152D">
          <w:rPr>
            <w:rStyle w:val="Hyperlink"/>
            <w:rFonts w:ascii="Arial" w:eastAsia="Arial" w:hAnsi="Arial" w:cs="Arial"/>
            <w:lang w:val="hr-HR"/>
          </w:rPr>
          <w:t>Conference</w:t>
        </w:r>
        <w:proofErr w:type="spellEnd"/>
        <w:r w:rsidR="003A35BF" w:rsidRPr="00FA152D">
          <w:rPr>
            <w:rStyle w:val="Hyperlink"/>
            <w:rFonts w:ascii="Arial" w:eastAsia="Arial" w:hAnsi="Arial" w:cs="Arial"/>
            <w:lang w:val="hr-HR"/>
          </w:rPr>
          <w:t xml:space="preserve"> of the Europe </w:t>
        </w:r>
        <w:proofErr w:type="spellStart"/>
        <w:r w:rsidR="003A35BF" w:rsidRPr="00FA152D">
          <w:rPr>
            <w:rStyle w:val="Hyperlink"/>
            <w:rFonts w:ascii="Arial" w:eastAsia="Arial" w:hAnsi="Arial" w:cs="Arial"/>
            <w:lang w:val="hr-HR"/>
          </w:rPr>
          <w:t>Goes</w:t>
        </w:r>
        <w:proofErr w:type="spellEnd"/>
        <w:r w:rsidR="003A35BF" w:rsidRPr="00FA152D">
          <w:rPr>
            <w:rStyle w:val="Hyperlink"/>
            <w:rFonts w:ascii="Arial" w:eastAsia="Arial" w:hAnsi="Arial" w:cs="Arial"/>
            <w:lang w:val="hr-HR"/>
          </w:rPr>
          <w:t xml:space="preserve"> </w:t>
        </w:r>
        <w:proofErr w:type="spellStart"/>
        <w:r w:rsidR="003A35BF" w:rsidRPr="00FA152D">
          <w:rPr>
            <w:rStyle w:val="Hyperlink"/>
            <w:rFonts w:ascii="Arial" w:eastAsia="Arial" w:hAnsi="Arial" w:cs="Arial"/>
            <w:lang w:val="hr-HR"/>
          </w:rPr>
          <w:t>Local</w:t>
        </w:r>
        <w:proofErr w:type="spellEnd"/>
        <w:r w:rsidR="003A35BF" w:rsidRPr="00FA152D">
          <w:rPr>
            <w:rStyle w:val="Hyperlink"/>
            <w:rFonts w:ascii="Arial" w:eastAsia="Arial" w:hAnsi="Arial" w:cs="Arial"/>
            <w:lang w:val="hr-HR"/>
          </w:rPr>
          <w:t xml:space="preserve"> </w:t>
        </w:r>
        <w:proofErr w:type="spellStart"/>
        <w:r w:rsidR="003A35BF" w:rsidRPr="00FA152D">
          <w:rPr>
            <w:rStyle w:val="Hyperlink"/>
            <w:rFonts w:ascii="Arial" w:eastAsia="Arial" w:hAnsi="Arial" w:cs="Arial"/>
            <w:lang w:val="hr-HR"/>
          </w:rPr>
          <w:t>project</w:t>
        </w:r>
        <w:proofErr w:type="spellEnd"/>
        <w:r w:rsidR="003A35BF" w:rsidRPr="00FA152D">
          <w:rPr>
            <w:rStyle w:val="Hyperlink"/>
            <w:rFonts w:ascii="Arial" w:eastAsia="Arial" w:hAnsi="Arial" w:cs="Arial"/>
            <w:lang w:val="hr-HR"/>
          </w:rPr>
          <w:t xml:space="preserve">, Croatia, </w:t>
        </w:r>
        <w:proofErr w:type="spellStart"/>
        <w:r w:rsidR="003A35BF" w:rsidRPr="00FA152D">
          <w:rPr>
            <w:rStyle w:val="Hyperlink"/>
            <w:rFonts w:ascii="Arial" w:eastAsia="Arial" w:hAnsi="Arial" w:cs="Arial"/>
            <w:lang w:val="hr-HR"/>
          </w:rPr>
          <w:t>September</w:t>
        </w:r>
        <w:proofErr w:type="spellEnd"/>
        <w:r w:rsidR="003A35BF" w:rsidRPr="00FA152D">
          <w:rPr>
            <w:rStyle w:val="Hyperlink"/>
            <w:rFonts w:ascii="Arial" w:eastAsia="Arial" w:hAnsi="Arial" w:cs="Arial"/>
            <w:lang w:val="hr-HR"/>
          </w:rPr>
          <w:t xml:space="preserve"> 27, 2021 (EN)</w:t>
        </w:r>
      </w:hyperlink>
    </w:p>
    <w:p w14:paraId="726DEAD9" w14:textId="716BFAF4" w:rsidR="00824EF7" w:rsidRPr="00E31EFA" w:rsidRDefault="00071160" w:rsidP="00A20B57">
      <w:pPr>
        <w:pStyle w:val="ListParagraph"/>
        <w:numPr>
          <w:ilvl w:val="0"/>
          <w:numId w:val="1"/>
        </w:numPr>
        <w:spacing w:line="360" w:lineRule="auto"/>
        <w:jc w:val="both"/>
        <w:rPr>
          <w:rStyle w:val="Hyperlink"/>
          <w:rFonts w:ascii="Arial" w:eastAsia="Arial" w:hAnsi="Arial" w:cs="Arial"/>
          <w:color w:val="auto"/>
          <w:u w:val="none"/>
          <w:lang w:val="hr-HR"/>
        </w:rPr>
      </w:pPr>
      <w:hyperlink r:id="rId134" w:history="1">
        <w:r w:rsidR="00824EF7" w:rsidRPr="00E31EFA">
          <w:rPr>
            <w:rStyle w:val="Hyperlink"/>
            <w:rFonts w:ascii="Arial" w:eastAsia="Arial" w:hAnsi="Arial" w:cs="Arial"/>
            <w:lang w:val="hr-HR"/>
          </w:rPr>
          <w:t>Aktivnosti novog Erasmusa+</w:t>
        </w:r>
      </w:hyperlink>
    </w:p>
    <w:p w14:paraId="5687513C" w14:textId="7A419E8F" w:rsidR="00824EF7" w:rsidRPr="00E31EFA" w:rsidRDefault="00071160" w:rsidP="00A20B57">
      <w:pPr>
        <w:pStyle w:val="ListParagraph"/>
        <w:numPr>
          <w:ilvl w:val="0"/>
          <w:numId w:val="1"/>
        </w:numPr>
        <w:spacing w:line="360" w:lineRule="auto"/>
        <w:jc w:val="both"/>
        <w:rPr>
          <w:rStyle w:val="Hyperlink"/>
          <w:rFonts w:ascii="Arial" w:eastAsia="Arial" w:hAnsi="Arial" w:cs="Arial"/>
          <w:color w:val="auto"/>
          <w:u w:val="none"/>
          <w:lang w:val="hr-HR"/>
        </w:rPr>
      </w:pPr>
      <w:hyperlink r:id="rId135" w:history="1">
        <w:r w:rsidR="00BA3F18" w:rsidRPr="00E31EFA">
          <w:rPr>
            <w:rStyle w:val="Hyperlink"/>
            <w:rFonts w:ascii="Arial" w:eastAsia="Arial" w:hAnsi="Arial" w:cs="Arial"/>
            <w:lang w:val="hr-HR"/>
          </w:rPr>
          <w:t>Prioriteti novog Erasmusa+</w:t>
        </w:r>
      </w:hyperlink>
    </w:p>
    <w:p w14:paraId="426CDFEA" w14:textId="36A117D8" w:rsidR="00BA3F18" w:rsidRPr="00E31EFA" w:rsidRDefault="00071160" w:rsidP="00A20B57">
      <w:pPr>
        <w:pStyle w:val="ListParagraph"/>
        <w:numPr>
          <w:ilvl w:val="0"/>
          <w:numId w:val="1"/>
        </w:numPr>
        <w:spacing w:line="360" w:lineRule="auto"/>
        <w:jc w:val="both"/>
        <w:rPr>
          <w:rStyle w:val="Hyperlink"/>
          <w:rFonts w:ascii="Arial" w:eastAsia="Arial" w:hAnsi="Arial" w:cs="Arial"/>
          <w:color w:val="auto"/>
          <w:u w:val="none"/>
          <w:lang w:val="hr-HR"/>
        </w:rPr>
      </w:pPr>
      <w:hyperlink r:id="rId136" w:history="1">
        <w:r w:rsidR="00BA3F18" w:rsidRPr="00E31EFA">
          <w:rPr>
            <w:rStyle w:val="Hyperlink"/>
            <w:rFonts w:ascii="Arial" w:eastAsia="Arial" w:hAnsi="Arial" w:cs="Arial"/>
            <w:lang w:val="hr-HR"/>
          </w:rPr>
          <w:t>Novi Erasmus+</w:t>
        </w:r>
      </w:hyperlink>
    </w:p>
    <w:p w14:paraId="0D5701ED" w14:textId="5E065E7E" w:rsidR="00BA3F18" w:rsidRPr="00E31EFA" w:rsidRDefault="00071160" w:rsidP="00A20B57">
      <w:pPr>
        <w:pStyle w:val="ListParagraph"/>
        <w:numPr>
          <w:ilvl w:val="0"/>
          <w:numId w:val="3"/>
        </w:numPr>
        <w:spacing w:line="360" w:lineRule="auto"/>
        <w:jc w:val="both"/>
        <w:rPr>
          <w:rStyle w:val="Hyperlink"/>
          <w:rFonts w:ascii="Arial" w:eastAsia="Arial" w:hAnsi="Arial" w:cs="Arial"/>
          <w:color w:val="auto"/>
          <w:u w:val="none"/>
          <w:lang w:val="hr-HR"/>
        </w:rPr>
      </w:pPr>
      <w:hyperlink r:id="rId137" w:history="1">
        <w:r w:rsidR="003A35BF" w:rsidRPr="00E31EFA">
          <w:rPr>
            <w:rStyle w:val="Hyperlink"/>
            <w:rFonts w:ascii="Arial" w:eastAsia="Arial" w:hAnsi="Arial" w:cs="Arial"/>
            <w:lang w:val="hr-HR"/>
          </w:rPr>
          <w:t>Mala partnerstva u području obrazovanja odraslih</w:t>
        </w:r>
      </w:hyperlink>
    </w:p>
    <w:p w14:paraId="7485B9CE" w14:textId="1A243D96" w:rsidR="00191328" w:rsidRPr="00FA7030" w:rsidRDefault="00071160" w:rsidP="00FA7030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Arial" w:eastAsia="Arial" w:hAnsi="Arial" w:cs="Arial"/>
          <w:lang w:val="hr-HR"/>
        </w:rPr>
      </w:pPr>
      <w:hyperlink r:id="rId138" w:history="1">
        <w:r w:rsidR="003A35BF" w:rsidRPr="00E31EFA">
          <w:rPr>
            <w:rStyle w:val="Hyperlink"/>
            <w:rFonts w:ascii="Arial" w:eastAsia="Arial" w:hAnsi="Arial" w:cs="Arial"/>
            <w:lang w:val="hr-HR"/>
          </w:rPr>
          <w:t>Mala partnerstva u području strukovnog obrazovanja i osposobljavanja</w:t>
        </w:r>
      </w:hyperlink>
    </w:p>
    <w:p w14:paraId="650D3982" w14:textId="2733425D" w:rsidR="009E21AB" w:rsidRPr="00E31EFA" w:rsidRDefault="009E21AB" w:rsidP="00D20463">
      <w:pPr>
        <w:pStyle w:val="Heading1"/>
        <w:spacing w:after="240" w:line="360" w:lineRule="auto"/>
        <w:rPr>
          <w:rFonts w:ascii="Arial" w:eastAsia="Times New Roman" w:hAnsi="Arial" w:cs="Arial"/>
          <w:b/>
          <w:bCs/>
          <w:color w:val="auto"/>
          <w:sz w:val="28"/>
          <w:szCs w:val="28"/>
          <w:lang w:val="hr-HR"/>
        </w:rPr>
      </w:pPr>
      <w:bookmarkStart w:id="30" w:name="_Toc98155424"/>
      <w:r w:rsidRPr="00E31EFA">
        <w:rPr>
          <w:rFonts w:ascii="Arial" w:eastAsia="Times New Roman" w:hAnsi="Arial" w:cs="Arial"/>
          <w:b/>
          <w:bCs/>
          <w:color w:val="auto"/>
          <w:sz w:val="28"/>
          <w:szCs w:val="28"/>
          <w:lang w:val="hr-HR"/>
        </w:rPr>
        <w:lastRenderedPageBreak/>
        <w:t>O</w:t>
      </w:r>
      <w:r w:rsidR="007F7171" w:rsidRPr="00E31EFA">
        <w:rPr>
          <w:rFonts w:ascii="Arial" w:eastAsia="Times New Roman" w:hAnsi="Arial" w:cs="Arial"/>
          <w:b/>
          <w:bCs/>
          <w:color w:val="auto"/>
          <w:sz w:val="28"/>
          <w:szCs w:val="28"/>
          <w:lang w:val="hr-HR"/>
        </w:rPr>
        <w:t>bjave u medijima</w:t>
      </w:r>
      <w:bookmarkEnd w:id="30"/>
    </w:p>
    <w:p w14:paraId="5E4C8027" w14:textId="2845EC7C" w:rsidR="00630F96" w:rsidRPr="00E31EFA" w:rsidRDefault="00630F96" w:rsidP="00A20B57">
      <w:pPr>
        <w:spacing w:line="360" w:lineRule="auto"/>
        <w:jc w:val="both"/>
        <w:rPr>
          <w:rFonts w:ascii="Arial" w:eastAsia="Times New Roman" w:hAnsi="Arial" w:cs="Arial"/>
          <w:lang w:val="hr-HR"/>
        </w:rPr>
      </w:pPr>
      <w:r w:rsidRPr="00E31EFA">
        <w:rPr>
          <w:rFonts w:ascii="Arial" w:eastAsia="Times New Roman" w:hAnsi="Arial" w:cs="Arial"/>
          <w:lang w:val="hr-HR"/>
        </w:rPr>
        <w:t xml:space="preserve">U 2021. </w:t>
      </w:r>
      <w:r w:rsidR="00FA152D">
        <w:rPr>
          <w:rFonts w:ascii="Arial" w:eastAsia="Times New Roman" w:hAnsi="Arial" w:cs="Arial"/>
          <w:lang w:val="hr-HR"/>
        </w:rPr>
        <w:t xml:space="preserve">godini </w:t>
      </w:r>
      <w:r w:rsidRPr="00E31EFA">
        <w:rPr>
          <w:rFonts w:ascii="Arial" w:eastAsia="Times New Roman" w:hAnsi="Arial" w:cs="Arial"/>
          <w:lang w:val="hr-HR"/>
        </w:rPr>
        <w:t xml:space="preserve">nastavljena je redovita komunikacija s medijima. Mediji su </w:t>
      </w:r>
      <w:r w:rsidR="008545C1">
        <w:rPr>
          <w:rFonts w:ascii="Arial" w:eastAsia="Times New Roman" w:hAnsi="Arial" w:cs="Arial"/>
          <w:lang w:val="hr-HR"/>
        </w:rPr>
        <w:t>putem</w:t>
      </w:r>
      <w:r w:rsidRPr="00E31EFA">
        <w:rPr>
          <w:rFonts w:ascii="Arial" w:eastAsia="Times New Roman" w:hAnsi="Arial" w:cs="Arial"/>
          <w:lang w:val="hr-HR"/>
        </w:rPr>
        <w:t xml:space="preserve"> priopćenja obaviješteni o svim važnijim temama, a na svaki medijski upit odgovoreno je u vrlo kratkom roku. Dogovoreno je više medijskih gostovanja, najviše na H</w:t>
      </w:r>
      <w:r w:rsidR="00FA152D">
        <w:rPr>
          <w:rFonts w:ascii="Arial" w:eastAsia="Times New Roman" w:hAnsi="Arial" w:cs="Arial"/>
          <w:lang w:val="hr-HR"/>
        </w:rPr>
        <w:t>rvatskoj radioteleviziji</w:t>
      </w:r>
      <w:r w:rsidR="008545C1">
        <w:rPr>
          <w:rFonts w:ascii="Arial" w:eastAsia="Times New Roman" w:hAnsi="Arial" w:cs="Arial"/>
          <w:lang w:val="hr-HR"/>
        </w:rPr>
        <w:t xml:space="preserve"> (HRT)</w:t>
      </w:r>
      <w:r w:rsidRPr="00E31EFA">
        <w:rPr>
          <w:rFonts w:ascii="Arial" w:eastAsia="Times New Roman" w:hAnsi="Arial" w:cs="Arial"/>
          <w:lang w:val="hr-HR"/>
        </w:rPr>
        <w:t xml:space="preserve">. </w:t>
      </w:r>
      <w:r w:rsidR="008E3A28" w:rsidRPr="00E31EFA">
        <w:rPr>
          <w:rFonts w:ascii="Arial" w:eastAsia="Times New Roman" w:hAnsi="Arial" w:cs="Arial"/>
          <w:lang w:val="hr-HR"/>
        </w:rPr>
        <w:t xml:space="preserve">S urednicima pojedinih emisija uspostavljena </w:t>
      </w:r>
      <w:r w:rsidR="00FA152D">
        <w:rPr>
          <w:rFonts w:ascii="Arial" w:eastAsia="Times New Roman" w:hAnsi="Arial" w:cs="Arial"/>
          <w:lang w:val="hr-HR"/>
        </w:rPr>
        <w:t xml:space="preserve">je </w:t>
      </w:r>
      <w:r w:rsidR="008E3A28" w:rsidRPr="00E31EFA">
        <w:rPr>
          <w:rFonts w:ascii="Arial" w:eastAsia="Times New Roman" w:hAnsi="Arial" w:cs="Arial"/>
          <w:lang w:val="hr-HR"/>
        </w:rPr>
        <w:t>ili nastavljena</w:t>
      </w:r>
      <w:r w:rsidR="00E6100B">
        <w:rPr>
          <w:rFonts w:ascii="Arial" w:eastAsia="Times New Roman" w:hAnsi="Arial" w:cs="Arial"/>
          <w:lang w:val="hr-HR"/>
        </w:rPr>
        <w:t xml:space="preserve"> </w:t>
      </w:r>
      <w:r w:rsidR="008E3A28" w:rsidRPr="00E31EFA">
        <w:rPr>
          <w:rFonts w:ascii="Arial" w:eastAsia="Times New Roman" w:hAnsi="Arial" w:cs="Arial"/>
          <w:lang w:val="hr-HR"/>
        </w:rPr>
        <w:t>dobra suradnja te vrlo često pokazuju interes za teme iz našeg područja rada (</w:t>
      </w:r>
      <w:r w:rsidR="00E6100B">
        <w:rPr>
          <w:rFonts w:ascii="Arial" w:eastAsia="Times New Roman" w:hAnsi="Arial" w:cs="Arial"/>
          <w:lang w:val="hr-HR"/>
        </w:rPr>
        <w:t>„</w:t>
      </w:r>
      <w:r w:rsidR="008E3A28" w:rsidRPr="00E31EFA">
        <w:rPr>
          <w:rFonts w:ascii="Arial" w:eastAsia="Times New Roman" w:hAnsi="Arial" w:cs="Arial"/>
          <w:lang w:val="hr-HR"/>
        </w:rPr>
        <w:t>Pametna ploča</w:t>
      </w:r>
      <w:r w:rsidR="00E6100B">
        <w:rPr>
          <w:rFonts w:ascii="Arial" w:eastAsia="Times New Roman" w:hAnsi="Arial" w:cs="Arial"/>
          <w:lang w:val="hr-HR"/>
        </w:rPr>
        <w:t>“,</w:t>
      </w:r>
      <w:r w:rsidR="008E3A28" w:rsidRPr="00E31EFA">
        <w:rPr>
          <w:rFonts w:ascii="Arial" w:eastAsia="Times New Roman" w:hAnsi="Arial" w:cs="Arial"/>
          <w:lang w:val="hr-HR"/>
        </w:rPr>
        <w:t xml:space="preserve"> </w:t>
      </w:r>
      <w:r w:rsidR="008E3A28" w:rsidRPr="008545C1">
        <w:rPr>
          <w:rFonts w:ascii="Arial" w:eastAsia="Times New Roman" w:hAnsi="Arial" w:cs="Arial"/>
          <w:i/>
          <w:lang w:val="hr-HR"/>
        </w:rPr>
        <w:t>HRT</w:t>
      </w:r>
      <w:r w:rsidR="008E3A28" w:rsidRPr="00E31EFA">
        <w:rPr>
          <w:rFonts w:ascii="Arial" w:eastAsia="Times New Roman" w:hAnsi="Arial" w:cs="Arial"/>
          <w:lang w:val="hr-HR"/>
        </w:rPr>
        <w:t xml:space="preserve">, </w:t>
      </w:r>
      <w:r w:rsidR="00E6100B">
        <w:rPr>
          <w:rFonts w:ascii="Arial" w:eastAsia="Times New Roman" w:hAnsi="Arial" w:cs="Arial"/>
          <w:lang w:val="hr-HR"/>
        </w:rPr>
        <w:t>„</w:t>
      </w:r>
      <w:r w:rsidR="008E3A28" w:rsidRPr="00E31EFA">
        <w:rPr>
          <w:rFonts w:ascii="Arial" w:eastAsia="Times New Roman" w:hAnsi="Arial" w:cs="Arial"/>
          <w:lang w:val="hr-HR"/>
        </w:rPr>
        <w:t>Globalna Hrvatska</w:t>
      </w:r>
      <w:r w:rsidR="00E6100B">
        <w:rPr>
          <w:rFonts w:ascii="Arial" w:eastAsia="Times New Roman" w:hAnsi="Arial" w:cs="Arial"/>
          <w:lang w:val="hr-HR"/>
        </w:rPr>
        <w:t>“,</w:t>
      </w:r>
      <w:r w:rsidR="008E3A28" w:rsidRPr="00E31EFA">
        <w:rPr>
          <w:rFonts w:ascii="Arial" w:eastAsia="Times New Roman" w:hAnsi="Arial" w:cs="Arial"/>
          <w:lang w:val="hr-HR"/>
        </w:rPr>
        <w:t xml:space="preserve"> </w:t>
      </w:r>
      <w:r w:rsidR="008E3A28" w:rsidRPr="008545C1">
        <w:rPr>
          <w:rFonts w:ascii="Arial" w:eastAsia="Times New Roman" w:hAnsi="Arial" w:cs="Arial"/>
          <w:i/>
          <w:lang w:val="hr-HR"/>
        </w:rPr>
        <w:t>HRT</w:t>
      </w:r>
      <w:r w:rsidR="008E3A28" w:rsidRPr="00E31EFA">
        <w:rPr>
          <w:rFonts w:ascii="Arial" w:eastAsia="Times New Roman" w:hAnsi="Arial" w:cs="Arial"/>
          <w:lang w:val="hr-HR"/>
        </w:rPr>
        <w:t xml:space="preserve">, </w:t>
      </w:r>
      <w:r w:rsidR="00E6100B">
        <w:rPr>
          <w:rFonts w:ascii="Arial" w:eastAsia="Times New Roman" w:hAnsi="Arial" w:cs="Arial"/>
          <w:lang w:val="hr-HR"/>
        </w:rPr>
        <w:t>„</w:t>
      </w:r>
      <w:r w:rsidR="008E3A28" w:rsidRPr="00E31EFA">
        <w:rPr>
          <w:rFonts w:ascii="Arial" w:eastAsia="Times New Roman" w:hAnsi="Arial" w:cs="Arial"/>
          <w:lang w:val="hr-HR"/>
        </w:rPr>
        <w:t>Dobro jutro</w:t>
      </w:r>
      <w:r w:rsidR="00E6100B">
        <w:rPr>
          <w:rFonts w:ascii="Arial" w:eastAsia="Times New Roman" w:hAnsi="Arial" w:cs="Arial"/>
          <w:lang w:val="hr-HR"/>
        </w:rPr>
        <w:t>,</w:t>
      </w:r>
      <w:r w:rsidR="008E3A28" w:rsidRPr="00E31EFA">
        <w:rPr>
          <w:rFonts w:ascii="Arial" w:eastAsia="Times New Roman" w:hAnsi="Arial" w:cs="Arial"/>
          <w:lang w:val="hr-HR"/>
        </w:rPr>
        <w:t xml:space="preserve"> Hrvatska</w:t>
      </w:r>
      <w:r w:rsidR="00E6100B">
        <w:rPr>
          <w:rFonts w:ascii="Arial" w:eastAsia="Times New Roman" w:hAnsi="Arial" w:cs="Arial"/>
          <w:lang w:val="hr-HR"/>
        </w:rPr>
        <w:t>“,</w:t>
      </w:r>
      <w:r w:rsidR="008E3A28" w:rsidRPr="00E31EFA">
        <w:rPr>
          <w:rFonts w:ascii="Arial" w:eastAsia="Times New Roman" w:hAnsi="Arial" w:cs="Arial"/>
          <w:lang w:val="hr-HR"/>
        </w:rPr>
        <w:t xml:space="preserve"> </w:t>
      </w:r>
      <w:r w:rsidR="008E3A28" w:rsidRPr="008545C1">
        <w:rPr>
          <w:rFonts w:ascii="Arial" w:eastAsia="Times New Roman" w:hAnsi="Arial" w:cs="Arial"/>
          <w:i/>
          <w:lang w:val="hr-HR"/>
        </w:rPr>
        <w:t>HRT</w:t>
      </w:r>
      <w:r w:rsidR="008E3A28" w:rsidRPr="00E31EFA">
        <w:rPr>
          <w:rFonts w:ascii="Arial" w:eastAsia="Times New Roman" w:hAnsi="Arial" w:cs="Arial"/>
          <w:lang w:val="hr-HR"/>
        </w:rPr>
        <w:t xml:space="preserve">, </w:t>
      </w:r>
      <w:r w:rsidR="00E6100B">
        <w:rPr>
          <w:rFonts w:ascii="Arial" w:eastAsia="Times New Roman" w:hAnsi="Arial" w:cs="Arial"/>
          <w:lang w:val="hr-HR"/>
        </w:rPr>
        <w:t>„</w:t>
      </w:r>
      <w:r w:rsidR="008E3A28" w:rsidRPr="00E31EFA">
        <w:rPr>
          <w:rFonts w:ascii="Arial" w:eastAsia="Times New Roman" w:hAnsi="Arial" w:cs="Arial"/>
          <w:lang w:val="hr-HR"/>
        </w:rPr>
        <w:t>Hodalica</w:t>
      </w:r>
      <w:r w:rsidR="00E6100B">
        <w:rPr>
          <w:rFonts w:ascii="Arial" w:eastAsia="Times New Roman" w:hAnsi="Arial" w:cs="Arial"/>
          <w:lang w:val="hr-HR"/>
        </w:rPr>
        <w:t>“,</w:t>
      </w:r>
      <w:r w:rsidR="008E3A28" w:rsidRPr="00E31EFA">
        <w:rPr>
          <w:rFonts w:ascii="Arial" w:eastAsia="Times New Roman" w:hAnsi="Arial" w:cs="Arial"/>
          <w:lang w:val="hr-HR"/>
        </w:rPr>
        <w:t xml:space="preserve"> </w:t>
      </w:r>
      <w:r w:rsidR="008E3A28" w:rsidRPr="008545C1">
        <w:rPr>
          <w:rFonts w:ascii="Arial" w:eastAsia="Times New Roman" w:hAnsi="Arial" w:cs="Arial"/>
          <w:i/>
          <w:lang w:val="hr-HR"/>
        </w:rPr>
        <w:t>Radio student</w:t>
      </w:r>
      <w:r w:rsidR="008E3A28" w:rsidRPr="00E31EFA">
        <w:rPr>
          <w:rFonts w:ascii="Arial" w:eastAsia="Times New Roman" w:hAnsi="Arial" w:cs="Arial"/>
          <w:lang w:val="hr-HR"/>
        </w:rPr>
        <w:t xml:space="preserve">, portal </w:t>
      </w:r>
      <w:r w:rsidR="008E3A28" w:rsidRPr="008545C1">
        <w:rPr>
          <w:rFonts w:ascii="Arial" w:eastAsia="Times New Roman" w:hAnsi="Arial" w:cs="Arial"/>
          <w:i/>
          <w:lang w:val="hr-HR"/>
        </w:rPr>
        <w:t>Universitas</w:t>
      </w:r>
      <w:r w:rsidR="008E3A28" w:rsidRPr="00E31EFA">
        <w:rPr>
          <w:rFonts w:ascii="Arial" w:eastAsia="Times New Roman" w:hAnsi="Arial" w:cs="Arial"/>
          <w:lang w:val="hr-HR"/>
        </w:rPr>
        <w:t xml:space="preserve">, dvotjednik </w:t>
      </w:r>
      <w:r w:rsidR="008E3A28" w:rsidRPr="008545C1">
        <w:rPr>
          <w:rFonts w:ascii="Arial" w:eastAsia="Times New Roman" w:hAnsi="Arial" w:cs="Arial"/>
          <w:i/>
          <w:lang w:val="hr-HR"/>
        </w:rPr>
        <w:t>Školske novine</w:t>
      </w:r>
      <w:r w:rsidR="008E3A28" w:rsidRPr="00E31EFA">
        <w:rPr>
          <w:rFonts w:ascii="Arial" w:eastAsia="Times New Roman" w:hAnsi="Arial" w:cs="Arial"/>
          <w:lang w:val="hr-HR"/>
        </w:rPr>
        <w:t xml:space="preserve">). Redovitim praćenjem promjena na medijskoj sceni ažuriramo naše medijske kontakte. </w:t>
      </w:r>
    </w:p>
    <w:p w14:paraId="74F677C2" w14:textId="53870BDC" w:rsidR="00630F96" w:rsidRPr="00E31EFA" w:rsidRDefault="00630F96" w:rsidP="00A20B57">
      <w:pPr>
        <w:spacing w:line="360" w:lineRule="auto"/>
        <w:jc w:val="both"/>
        <w:rPr>
          <w:rFonts w:ascii="Arial" w:eastAsia="Times New Roman" w:hAnsi="Arial" w:cs="Arial"/>
          <w:lang w:val="hr-HR"/>
        </w:rPr>
      </w:pPr>
      <w:r w:rsidRPr="00E31EFA">
        <w:rPr>
          <w:rFonts w:ascii="Arial" w:eastAsia="Times New Roman" w:hAnsi="Arial" w:cs="Arial"/>
          <w:lang w:val="hr-HR"/>
        </w:rPr>
        <w:t>Analiza medijskih objava pokazala je nastavak dobrog medijskog odaziv</w:t>
      </w:r>
      <w:r w:rsidR="008E3A28" w:rsidRPr="00E31EFA">
        <w:rPr>
          <w:rFonts w:ascii="Arial" w:eastAsia="Times New Roman" w:hAnsi="Arial" w:cs="Arial"/>
          <w:lang w:val="hr-HR"/>
        </w:rPr>
        <w:t xml:space="preserve">a. </w:t>
      </w:r>
    </w:p>
    <w:p w14:paraId="4290D09D" w14:textId="493613BD" w:rsidR="00937F51" w:rsidRDefault="008E3A28" w:rsidP="00A20B57">
      <w:pPr>
        <w:spacing w:line="360" w:lineRule="auto"/>
        <w:jc w:val="both"/>
        <w:rPr>
          <w:rFonts w:ascii="Arial" w:eastAsia="Times New Roman" w:hAnsi="Arial" w:cs="Arial"/>
          <w:lang w:val="hr-HR"/>
        </w:rPr>
      </w:pPr>
      <w:r w:rsidRPr="00E31EFA">
        <w:rPr>
          <w:rFonts w:ascii="Arial" w:eastAsia="Times New Roman" w:hAnsi="Arial" w:cs="Arial"/>
          <w:lang w:val="hr-HR"/>
        </w:rPr>
        <w:t xml:space="preserve">U 2021. godini 292 </w:t>
      </w:r>
      <w:r w:rsidR="00E6100B" w:rsidRPr="00E31EFA">
        <w:rPr>
          <w:rFonts w:ascii="Arial" w:eastAsia="Times New Roman" w:hAnsi="Arial" w:cs="Arial"/>
          <w:lang w:val="hr-HR"/>
        </w:rPr>
        <w:t>odabran</w:t>
      </w:r>
      <w:r w:rsidR="00E6100B">
        <w:rPr>
          <w:rFonts w:ascii="Arial" w:eastAsia="Times New Roman" w:hAnsi="Arial" w:cs="Arial"/>
          <w:lang w:val="hr-HR"/>
        </w:rPr>
        <w:t>a</w:t>
      </w:r>
      <w:r w:rsidR="00E6100B" w:rsidRPr="00E31EFA">
        <w:rPr>
          <w:rFonts w:ascii="Arial" w:eastAsia="Times New Roman" w:hAnsi="Arial" w:cs="Arial"/>
          <w:lang w:val="hr-HR"/>
        </w:rPr>
        <w:t xml:space="preserve"> tiskan</w:t>
      </w:r>
      <w:r w:rsidR="00E6100B">
        <w:rPr>
          <w:rFonts w:ascii="Arial" w:eastAsia="Times New Roman" w:hAnsi="Arial" w:cs="Arial"/>
          <w:lang w:val="hr-HR"/>
        </w:rPr>
        <w:t>a</w:t>
      </w:r>
      <w:r w:rsidR="00E6100B" w:rsidRPr="00E31EFA">
        <w:rPr>
          <w:rFonts w:ascii="Arial" w:eastAsia="Times New Roman" w:hAnsi="Arial" w:cs="Arial"/>
          <w:lang w:val="hr-HR"/>
        </w:rPr>
        <w:t xml:space="preserve"> </w:t>
      </w:r>
      <w:r w:rsidRPr="00E31EFA">
        <w:rPr>
          <w:rFonts w:ascii="Arial" w:eastAsia="Times New Roman" w:hAnsi="Arial" w:cs="Arial"/>
          <w:lang w:val="hr-HR"/>
        </w:rPr>
        <w:t xml:space="preserve">i </w:t>
      </w:r>
      <w:r w:rsidR="00E6100B" w:rsidRPr="00E31EFA">
        <w:rPr>
          <w:rFonts w:ascii="Arial" w:eastAsia="Times New Roman" w:hAnsi="Arial" w:cs="Arial"/>
          <w:lang w:val="hr-HR"/>
        </w:rPr>
        <w:t>elektroničk</w:t>
      </w:r>
      <w:r w:rsidR="00E6100B">
        <w:rPr>
          <w:rFonts w:ascii="Arial" w:eastAsia="Times New Roman" w:hAnsi="Arial" w:cs="Arial"/>
          <w:lang w:val="hr-HR"/>
        </w:rPr>
        <w:t>a</w:t>
      </w:r>
      <w:r w:rsidR="00E6100B" w:rsidRPr="00E31EFA">
        <w:rPr>
          <w:rFonts w:ascii="Arial" w:eastAsia="Times New Roman" w:hAnsi="Arial" w:cs="Arial"/>
          <w:lang w:val="hr-HR"/>
        </w:rPr>
        <w:t xml:space="preserve"> </w:t>
      </w:r>
      <w:r w:rsidRPr="00E31EFA">
        <w:rPr>
          <w:rFonts w:ascii="Arial" w:eastAsia="Times New Roman" w:hAnsi="Arial" w:cs="Arial"/>
          <w:lang w:val="hr-HR"/>
        </w:rPr>
        <w:t>medija</w:t>
      </w:r>
      <w:r w:rsidR="00E6100B">
        <w:rPr>
          <w:rFonts w:ascii="Arial" w:eastAsia="Times New Roman" w:hAnsi="Arial" w:cs="Arial"/>
          <w:lang w:val="hr-HR"/>
        </w:rPr>
        <w:t xml:space="preserve"> </w:t>
      </w:r>
      <w:r w:rsidRPr="00E31EFA">
        <w:rPr>
          <w:rFonts w:ascii="Arial" w:eastAsia="Times New Roman" w:hAnsi="Arial" w:cs="Arial"/>
          <w:lang w:val="hr-HR"/>
        </w:rPr>
        <w:t>objavil</w:t>
      </w:r>
      <w:r w:rsidR="008545C1">
        <w:rPr>
          <w:rFonts w:ascii="Arial" w:eastAsia="Times New Roman" w:hAnsi="Arial" w:cs="Arial"/>
          <w:lang w:val="hr-HR"/>
        </w:rPr>
        <w:t xml:space="preserve">a su </w:t>
      </w:r>
      <w:r w:rsidRPr="00E31EFA">
        <w:rPr>
          <w:rFonts w:ascii="Arial" w:eastAsia="Times New Roman" w:hAnsi="Arial" w:cs="Arial"/>
          <w:lang w:val="hr-HR"/>
        </w:rPr>
        <w:t>ukupno 3667 priloga.</w:t>
      </w:r>
      <w:r w:rsidR="00937F51" w:rsidRPr="00E31EFA">
        <w:rPr>
          <w:rFonts w:ascii="Arial" w:eastAsia="Times New Roman" w:hAnsi="Arial" w:cs="Arial"/>
          <w:lang w:val="hr-HR"/>
        </w:rPr>
        <w:t xml:space="preserve"> Medijske objave mogao je zapaziti svaki stanovnik Hrvatske u dobi od 18</w:t>
      </w:r>
      <w:r w:rsidR="00E6100B">
        <w:rPr>
          <w:rFonts w:ascii="Arial" w:eastAsia="Times New Roman" w:hAnsi="Arial" w:cs="Arial"/>
          <w:lang w:val="hr-HR"/>
        </w:rPr>
        <w:t xml:space="preserve"> </w:t>
      </w:r>
      <w:r w:rsidR="00937F51" w:rsidRPr="00E31EFA">
        <w:rPr>
          <w:rFonts w:ascii="Arial" w:eastAsia="Times New Roman" w:hAnsi="Arial" w:cs="Arial"/>
          <w:lang w:val="hr-HR"/>
        </w:rPr>
        <w:t>do 75</w:t>
      </w:r>
      <w:r w:rsidR="00E6100B">
        <w:rPr>
          <w:rFonts w:ascii="Arial" w:eastAsia="Times New Roman" w:hAnsi="Arial" w:cs="Arial"/>
          <w:lang w:val="hr-HR"/>
        </w:rPr>
        <w:t xml:space="preserve"> </w:t>
      </w:r>
      <w:r w:rsidR="00937F51" w:rsidRPr="00E31EFA">
        <w:rPr>
          <w:rFonts w:ascii="Arial" w:eastAsia="Times New Roman" w:hAnsi="Arial" w:cs="Arial"/>
          <w:lang w:val="hr-HR"/>
        </w:rPr>
        <w:t xml:space="preserve">godina jer su </w:t>
      </w:r>
      <w:r w:rsidR="00E6100B" w:rsidRPr="00E31EFA">
        <w:rPr>
          <w:rFonts w:ascii="Arial" w:eastAsia="Times New Roman" w:hAnsi="Arial" w:cs="Arial"/>
          <w:lang w:val="hr-HR"/>
        </w:rPr>
        <w:t>objavljen</w:t>
      </w:r>
      <w:r w:rsidR="00E6100B">
        <w:rPr>
          <w:rFonts w:ascii="Arial" w:eastAsia="Times New Roman" w:hAnsi="Arial" w:cs="Arial"/>
          <w:lang w:val="hr-HR"/>
        </w:rPr>
        <w:t>e</w:t>
      </w:r>
      <w:r w:rsidR="00E6100B" w:rsidRPr="00E31EFA">
        <w:rPr>
          <w:rFonts w:ascii="Arial" w:eastAsia="Times New Roman" w:hAnsi="Arial" w:cs="Arial"/>
          <w:lang w:val="hr-HR"/>
        </w:rPr>
        <w:t xml:space="preserve"> </w:t>
      </w:r>
      <w:r w:rsidR="00937F51" w:rsidRPr="00E31EFA">
        <w:rPr>
          <w:rFonts w:ascii="Arial" w:eastAsia="Times New Roman" w:hAnsi="Arial" w:cs="Arial"/>
          <w:lang w:val="hr-HR"/>
        </w:rPr>
        <w:t>u glavnim informativnim emisijama svih nacionalnih televizija. T</w:t>
      </w:r>
      <w:r w:rsidR="00E6100B">
        <w:rPr>
          <w:rFonts w:ascii="Arial" w:eastAsia="Times New Roman" w:hAnsi="Arial" w:cs="Arial"/>
          <w:lang w:val="hr-HR"/>
        </w:rPr>
        <w:t>ri t</w:t>
      </w:r>
      <w:r w:rsidR="00937F51" w:rsidRPr="00E31EFA">
        <w:rPr>
          <w:rFonts w:ascii="Arial" w:eastAsia="Times New Roman" w:hAnsi="Arial" w:cs="Arial"/>
          <w:lang w:val="hr-HR"/>
        </w:rPr>
        <w:t>op</w:t>
      </w:r>
      <w:r w:rsidR="00E6100B">
        <w:rPr>
          <w:rFonts w:ascii="Arial" w:eastAsia="Times New Roman" w:hAnsi="Arial" w:cs="Arial"/>
          <w:lang w:val="hr-HR"/>
        </w:rPr>
        <w:t>-</w:t>
      </w:r>
      <w:r w:rsidR="00937F51" w:rsidRPr="00E31EFA">
        <w:rPr>
          <w:rFonts w:ascii="Arial" w:eastAsia="Times New Roman" w:hAnsi="Arial" w:cs="Arial"/>
          <w:lang w:val="hr-HR"/>
        </w:rPr>
        <w:t>teme</w:t>
      </w:r>
      <w:r w:rsidR="00E6100B">
        <w:rPr>
          <w:rFonts w:ascii="Arial" w:eastAsia="Times New Roman" w:hAnsi="Arial" w:cs="Arial"/>
          <w:lang w:val="hr-HR"/>
        </w:rPr>
        <w:t>:</w:t>
      </w:r>
      <w:r w:rsidR="00937F51" w:rsidRPr="00E31EFA">
        <w:rPr>
          <w:rFonts w:ascii="Arial" w:eastAsia="Times New Roman" w:hAnsi="Arial" w:cs="Arial"/>
          <w:lang w:val="hr-HR"/>
        </w:rPr>
        <w:t xml:space="preserve"> Erasmus, ECTS </w:t>
      </w:r>
      <w:r w:rsidR="00E6100B">
        <w:rPr>
          <w:rFonts w:ascii="Arial" w:eastAsia="Times New Roman" w:hAnsi="Arial" w:cs="Arial"/>
          <w:lang w:val="hr-HR"/>
        </w:rPr>
        <w:t xml:space="preserve">– </w:t>
      </w:r>
      <w:r w:rsidR="00937F51" w:rsidRPr="00E31EFA">
        <w:rPr>
          <w:rFonts w:ascii="Arial" w:eastAsia="Times New Roman" w:hAnsi="Arial" w:cs="Arial"/>
          <w:lang w:val="hr-HR"/>
        </w:rPr>
        <w:t>Europski sustav prijenosa i prikupljanja bodova i Agencija za mobilnost i programe EU</w:t>
      </w:r>
      <w:r w:rsidR="00E6100B">
        <w:rPr>
          <w:rFonts w:ascii="Arial" w:eastAsia="Times New Roman" w:hAnsi="Arial" w:cs="Arial"/>
          <w:lang w:val="hr-HR"/>
        </w:rPr>
        <w:t>-a</w:t>
      </w:r>
      <w:r w:rsidR="00937F51" w:rsidRPr="00E31EFA">
        <w:rPr>
          <w:rFonts w:ascii="Arial" w:eastAsia="Times New Roman" w:hAnsi="Arial" w:cs="Arial"/>
          <w:lang w:val="hr-HR"/>
        </w:rPr>
        <w:t>.</w:t>
      </w:r>
    </w:p>
    <w:p w14:paraId="3AA015E6" w14:textId="2A74E309" w:rsidR="00191328" w:rsidRDefault="00191328" w:rsidP="00A20B57">
      <w:pPr>
        <w:spacing w:line="360" w:lineRule="auto"/>
        <w:jc w:val="both"/>
        <w:rPr>
          <w:rFonts w:ascii="Arial" w:eastAsia="Times New Roman" w:hAnsi="Arial" w:cs="Arial"/>
          <w:lang w:val="hr-HR"/>
        </w:rPr>
      </w:pPr>
    </w:p>
    <w:p w14:paraId="613698E0" w14:textId="0693A398" w:rsidR="00191328" w:rsidRDefault="00191328" w:rsidP="00A20B57">
      <w:pPr>
        <w:spacing w:line="360" w:lineRule="auto"/>
        <w:jc w:val="both"/>
        <w:rPr>
          <w:rFonts w:ascii="Arial" w:eastAsia="Times New Roman" w:hAnsi="Arial" w:cs="Arial"/>
          <w:lang w:val="hr-HR"/>
        </w:rPr>
      </w:pPr>
    </w:p>
    <w:p w14:paraId="68F7A601" w14:textId="7FA85F82" w:rsidR="00191328" w:rsidRDefault="00191328" w:rsidP="00A20B57">
      <w:pPr>
        <w:spacing w:line="360" w:lineRule="auto"/>
        <w:jc w:val="both"/>
        <w:rPr>
          <w:rFonts w:ascii="Arial" w:eastAsia="Times New Roman" w:hAnsi="Arial" w:cs="Arial"/>
          <w:lang w:val="hr-HR"/>
        </w:rPr>
      </w:pPr>
    </w:p>
    <w:p w14:paraId="7964F4AF" w14:textId="310BE485" w:rsidR="00191328" w:rsidRDefault="00191328" w:rsidP="00A20B57">
      <w:pPr>
        <w:spacing w:line="360" w:lineRule="auto"/>
        <w:jc w:val="both"/>
        <w:rPr>
          <w:rFonts w:ascii="Arial" w:eastAsia="Times New Roman" w:hAnsi="Arial" w:cs="Arial"/>
          <w:lang w:val="hr-HR"/>
        </w:rPr>
      </w:pPr>
    </w:p>
    <w:p w14:paraId="304AA167" w14:textId="3A1EB327" w:rsidR="00191328" w:rsidRDefault="00191328" w:rsidP="00A20B57">
      <w:pPr>
        <w:spacing w:line="360" w:lineRule="auto"/>
        <w:jc w:val="both"/>
        <w:rPr>
          <w:rFonts w:ascii="Arial" w:eastAsia="Times New Roman" w:hAnsi="Arial" w:cs="Arial"/>
          <w:lang w:val="hr-HR"/>
        </w:rPr>
      </w:pPr>
    </w:p>
    <w:p w14:paraId="46CBA4A0" w14:textId="0D777694" w:rsidR="00191328" w:rsidRDefault="00191328" w:rsidP="00A20B57">
      <w:pPr>
        <w:spacing w:line="360" w:lineRule="auto"/>
        <w:jc w:val="both"/>
        <w:rPr>
          <w:rFonts w:ascii="Arial" w:eastAsia="Times New Roman" w:hAnsi="Arial" w:cs="Arial"/>
          <w:lang w:val="hr-HR"/>
        </w:rPr>
      </w:pPr>
    </w:p>
    <w:p w14:paraId="3B0CC72F" w14:textId="7442317C" w:rsidR="00191328" w:rsidRDefault="00191328" w:rsidP="00A20B57">
      <w:pPr>
        <w:spacing w:line="360" w:lineRule="auto"/>
        <w:jc w:val="both"/>
        <w:rPr>
          <w:rFonts w:ascii="Arial" w:eastAsia="Times New Roman" w:hAnsi="Arial" w:cs="Arial"/>
          <w:lang w:val="hr-HR"/>
        </w:rPr>
      </w:pPr>
    </w:p>
    <w:p w14:paraId="2A7152F7" w14:textId="58889D61" w:rsidR="00191328" w:rsidRDefault="00191328" w:rsidP="00A20B57">
      <w:pPr>
        <w:spacing w:line="360" w:lineRule="auto"/>
        <w:jc w:val="both"/>
        <w:rPr>
          <w:rFonts w:ascii="Arial" w:eastAsia="Times New Roman" w:hAnsi="Arial" w:cs="Arial"/>
          <w:lang w:val="hr-HR"/>
        </w:rPr>
      </w:pPr>
    </w:p>
    <w:p w14:paraId="0C0A6F4D" w14:textId="075CA761" w:rsidR="00191328" w:rsidRDefault="00191328" w:rsidP="00A20B57">
      <w:pPr>
        <w:spacing w:line="360" w:lineRule="auto"/>
        <w:jc w:val="both"/>
        <w:rPr>
          <w:rFonts w:ascii="Arial" w:eastAsia="Times New Roman" w:hAnsi="Arial" w:cs="Arial"/>
          <w:lang w:val="hr-HR"/>
        </w:rPr>
      </w:pPr>
    </w:p>
    <w:p w14:paraId="088DF5E1" w14:textId="491E70B6" w:rsidR="00191328" w:rsidRDefault="00191328" w:rsidP="00A20B57">
      <w:pPr>
        <w:spacing w:line="360" w:lineRule="auto"/>
        <w:jc w:val="both"/>
        <w:rPr>
          <w:rFonts w:ascii="Arial" w:eastAsia="Times New Roman" w:hAnsi="Arial" w:cs="Arial"/>
          <w:lang w:val="hr-HR"/>
        </w:rPr>
      </w:pPr>
    </w:p>
    <w:p w14:paraId="2FD6C3E5" w14:textId="5D25F07F" w:rsidR="00191328" w:rsidRDefault="00191328" w:rsidP="00A20B57">
      <w:pPr>
        <w:spacing w:line="360" w:lineRule="auto"/>
        <w:jc w:val="both"/>
        <w:rPr>
          <w:rFonts w:ascii="Arial" w:eastAsia="Times New Roman" w:hAnsi="Arial" w:cs="Arial"/>
          <w:lang w:val="hr-HR"/>
        </w:rPr>
      </w:pPr>
    </w:p>
    <w:p w14:paraId="13881CD8" w14:textId="77777777" w:rsidR="00191328" w:rsidRPr="00E31EFA" w:rsidRDefault="00191328" w:rsidP="00A20B57">
      <w:pPr>
        <w:spacing w:line="360" w:lineRule="auto"/>
        <w:jc w:val="both"/>
        <w:rPr>
          <w:rFonts w:ascii="Arial" w:eastAsia="Times New Roman" w:hAnsi="Arial" w:cs="Arial"/>
          <w:lang w:val="hr-HR"/>
        </w:rPr>
      </w:pPr>
    </w:p>
    <w:p w14:paraId="0DD57FF3" w14:textId="77777777" w:rsidR="00414890" w:rsidRDefault="00414890" w:rsidP="00A20B57">
      <w:pPr>
        <w:spacing w:line="360" w:lineRule="auto"/>
        <w:jc w:val="both"/>
        <w:rPr>
          <w:rFonts w:ascii="Arial" w:eastAsia="Times New Roman" w:hAnsi="Arial" w:cs="Arial"/>
          <w:lang w:val="hr-HR"/>
        </w:rPr>
      </w:pPr>
    </w:p>
    <w:p w14:paraId="12865324" w14:textId="77777777" w:rsidR="00071160" w:rsidRDefault="00071160" w:rsidP="00A20B57">
      <w:pPr>
        <w:spacing w:line="360" w:lineRule="auto"/>
        <w:jc w:val="both"/>
        <w:rPr>
          <w:rFonts w:ascii="Arial" w:eastAsia="Times New Roman" w:hAnsi="Arial" w:cs="Arial"/>
          <w:lang w:val="hr-HR"/>
        </w:rPr>
      </w:pPr>
    </w:p>
    <w:p w14:paraId="478C7385" w14:textId="77777777" w:rsidR="00071160" w:rsidRPr="00E31EFA" w:rsidRDefault="00071160" w:rsidP="00A20B57">
      <w:pPr>
        <w:spacing w:line="360" w:lineRule="auto"/>
        <w:jc w:val="both"/>
        <w:rPr>
          <w:rFonts w:ascii="Arial" w:eastAsia="Times New Roman" w:hAnsi="Arial" w:cs="Arial"/>
          <w:lang w:val="hr-HR"/>
        </w:rPr>
      </w:pPr>
    </w:p>
    <w:p w14:paraId="4FE35B0E" w14:textId="74046DC2" w:rsidR="00274C14" w:rsidRPr="00E31EFA" w:rsidRDefault="00BC68D7" w:rsidP="00A20B57">
      <w:pPr>
        <w:spacing w:line="360" w:lineRule="auto"/>
        <w:jc w:val="center"/>
        <w:rPr>
          <w:rFonts w:ascii="Arial" w:eastAsia="Times New Roman" w:hAnsi="Arial" w:cs="Arial"/>
          <w:i/>
          <w:iCs/>
          <w:color w:val="76923C" w:themeColor="accent3" w:themeShade="BF"/>
          <w:lang w:val="hr-HR"/>
        </w:rPr>
      </w:pPr>
      <w:r w:rsidRPr="00E31EFA">
        <w:rPr>
          <w:rFonts w:ascii="Arial" w:eastAsia="Times New Roman" w:hAnsi="Arial" w:cs="Arial"/>
          <w:i/>
          <w:iCs/>
          <w:color w:val="76923C" w:themeColor="accent3" w:themeShade="BF"/>
          <w:lang w:val="hr-HR"/>
        </w:rPr>
        <w:lastRenderedPageBreak/>
        <w:t>Zastupljenost tema u medijskim prilozima</w:t>
      </w:r>
    </w:p>
    <w:p w14:paraId="08BD923B" w14:textId="579D7D78" w:rsidR="00937F51" w:rsidRPr="00E31EFA" w:rsidRDefault="00937F51" w:rsidP="00A20B57">
      <w:pPr>
        <w:spacing w:line="360" w:lineRule="auto"/>
        <w:rPr>
          <w:rFonts w:ascii="Arial" w:eastAsia="Times New Roman" w:hAnsi="Arial" w:cs="Arial"/>
          <w:lang w:val="hr-HR"/>
        </w:rPr>
      </w:pPr>
      <w:r w:rsidRPr="00E31EFA">
        <w:rPr>
          <w:rFonts w:ascii="Arial" w:eastAsia="Times New Roman" w:hAnsi="Arial" w:cs="Arial"/>
          <w:noProof/>
          <w:lang w:val="hr-HR"/>
        </w:rPr>
        <w:drawing>
          <wp:inline distT="0" distB="0" distL="0" distR="0" wp14:anchorId="6B70BA64" wp14:editId="65E53EC3">
            <wp:extent cx="5445144" cy="27717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694" cy="2773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19F6F" w14:textId="67C742BD" w:rsidR="00274C14" w:rsidRDefault="008E3A28" w:rsidP="00E0557E">
      <w:pPr>
        <w:spacing w:line="360" w:lineRule="auto"/>
        <w:jc w:val="both"/>
        <w:rPr>
          <w:rFonts w:ascii="Arial" w:eastAsia="Times New Roman" w:hAnsi="Arial" w:cs="Arial"/>
          <w:lang w:val="hr-HR"/>
        </w:rPr>
      </w:pPr>
      <w:r w:rsidRPr="00E31EFA">
        <w:rPr>
          <w:rFonts w:ascii="Arial" w:eastAsia="Times New Roman" w:hAnsi="Arial" w:cs="Arial"/>
          <w:lang w:val="hr-HR"/>
        </w:rPr>
        <w:t>Najaktivniji po vrsti medija su</w:t>
      </w:r>
      <w:r w:rsidR="00E6100B">
        <w:rPr>
          <w:rFonts w:ascii="Arial" w:eastAsia="Times New Roman" w:hAnsi="Arial" w:cs="Arial"/>
          <w:lang w:val="hr-HR"/>
        </w:rPr>
        <w:t xml:space="preserve"> </w:t>
      </w:r>
      <w:r w:rsidR="005A1829">
        <w:rPr>
          <w:rFonts w:ascii="Arial" w:eastAsia="Times New Roman" w:hAnsi="Arial" w:cs="Arial"/>
          <w:lang w:val="hr-HR"/>
        </w:rPr>
        <w:t>internetski</w:t>
      </w:r>
      <w:r w:rsidR="00E6100B">
        <w:rPr>
          <w:rFonts w:ascii="Arial" w:eastAsia="Times New Roman" w:hAnsi="Arial" w:cs="Arial"/>
          <w:i/>
          <w:iCs/>
          <w:lang w:val="hr-HR"/>
        </w:rPr>
        <w:t xml:space="preserve"> </w:t>
      </w:r>
      <w:r w:rsidRPr="00E31EFA">
        <w:rPr>
          <w:rFonts w:ascii="Arial" w:eastAsia="Times New Roman" w:hAnsi="Arial" w:cs="Arial"/>
          <w:lang w:val="hr-HR"/>
        </w:rPr>
        <w:t xml:space="preserve">portali </w:t>
      </w:r>
      <w:r w:rsidR="00E6100B" w:rsidRPr="00E31EFA">
        <w:rPr>
          <w:rFonts w:ascii="Arial" w:eastAsia="Times New Roman" w:hAnsi="Arial" w:cs="Arial"/>
          <w:lang w:val="hr-HR"/>
        </w:rPr>
        <w:t>s</w:t>
      </w:r>
      <w:r w:rsidR="00E6100B">
        <w:rPr>
          <w:rFonts w:ascii="Arial" w:eastAsia="Times New Roman" w:hAnsi="Arial" w:cs="Arial"/>
          <w:lang w:val="hr-HR"/>
        </w:rPr>
        <w:t xml:space="preserve"> </w:t>
      </w:r>
      <w:r w:rsidRPr="00E31EFA">
        <w:rPr>
          <w:rFonts w:ascii="Arial" w:eastAsia="Times New Roman" w:hAnsi="Arial" w:cs="Arial"/>
          <w:lang w:val="hr-HR"/>
        </w:rPr>
        <w:t>2087 objava</w:t>
      </w:r>
      <w:r w:rsidR="00E6100B">
        <w:rPr>
          <w:rFonts w:ascii="Arial" w:eastAsia="Times New Roman" w:hAnsi="Arial" w:cs="Arial"/>
          <w:lang w:val="hr-HR"/>
        </w:rPr>
        <w:t>,</w:t>
      </w:r>
      <w:r w:rsidRPr="00E31EFA">
        <w:rPr>
          <w:rFonts w:ascii="Arial" w:eastAsia="Times New Roman" w:hAnsi="Arial" w:cs="Arial"/>
          <w:lang w:val="hr-HR"/>
        </w:rPr>
        <w:t xml:space="preserve"> što čini 57</w:t>
      </w:r>
      <w:r w:rsidR="008545C1">
        <w:rPr>
          <w:rFonts w:ascii="Arial" w:eastAsia="Times New Roman" w:hAnsi="Arial" w:cs="Arial"/>
          <w:lang w:val="hr-HR"/>
        </w:rPr>
        <w:t> </w:t>
      </w:r>
      <w:r w:rsidRPr="00E31EFA">
        <w:rPr>
          <w:rFonts w:ascii="Arial" w:eastAsia="Times New Roman" w:hAnsi="Arial" w:cs="Arial"/>
          <w:lang w:val="hr-HR"/>
        </w:rPr>
        <w:t>% ukupnog broja objava u svim medijima.</w:t>
      </w:r>
    </w:p>
    <w:p w14:paraId="3F008E4E" w14:textId="77777777" w:rsidR="00191328" w:rsidRDefault="00191328" w:rsidP="00E0557E">
      <w:pPr>
        <w:spacing w:line="360" w:lineRule="auto"/>
        <w:jc w:val="both"/>
        <w:rPr>
          <w:rFonts w:ascii="Arial" w:eastAsia="Times New Roman" w:hAnsi="Arial" w:cs="Arial"/>
          <w:lang w:val="hr-HR"/>
        </w:rPr>
      </w:pPr>
    </w:p>
    <w:p w14:paraId="4C16F687" w14:textId="7C86BEC3" w:rsidR="00937F51" w:rsidRPr="00E31EFA" w:rsidRDefault="00274C14" w:rsidP="00191328">
      <w:pPr>
        <w:spacing w:line="360" w:lineRule="auto"/>
        <w:jc w:val="center"/>
        <w:rPr>
          <w:rFonts w:ascii="Arial" w:eastAsia="Times New Roman" w:hAnsi="Arial" w:cs="Arial"/>
          <w:lang w:val="hr-HR"/>
        </w:rPr>
      </w:pPr>
      <w:r w:rsidRPr="00E31EFA">
        <w:rPr>
          <w:rFonts w:ascii="Arial" w:eastAsia="Times New Roman" w:hAnsi="Arial" w:cs="Arial"/>
          <w:i/>
          <w:iCs/>
          <w:color w:val="76923C" w:themeColor="accent3" w:themeShade="BF"/>
          <w:lang w:val="hr-HR"/>
        </w:rPr>
        <w:t>Udio objava prema vrsti medija</w:t>
      </w:r>
    </w:p>
    <w:p w14:paraId="52DFDD30" w14:textId="7135606A" w:rsidR="00937F51" w:rsidRPr="00E31EFA" w:rsidRDefault="00937F51" w:rsidP="00A20B57">
      <w:pPr>
        <w:spacing w:line="360" w:lineRule="auto"/>
        <w:rPr>
          <w:rFonts w:ascii="Arial" w:eastAsia="Times New Roman" w:hAnsi="Arial" w:cs="Arial"/>
          <w:lang w:val="hr-HR"/>
        </w:rPr>
      </w:pPr>
    </w:p>
    <w:p w14:paraId="27C0A484" w14:textId="16DF19D6" w:rsidR="00937F51" w:rsidRPr="00E31EFA" w:rsidRDefault="00937F51" w:rsidP="00A20B57">
      <w:pPr>
        <w:spacing w:line="360" w:lineRule="auto"/>
        <w:rPr>
          <w:rFonts w:ascii="Arial" w:eastAsia="Times New Roman" w:hAnsi="Arial" w:cs="Arial"/>
          <w:lang w:val="hr-HR"/>
        </w:rPr>
      </w:pPr>
      <w:r w:rsidRPr="00E31EFA">
        <w:rPr>
          <w:rFonts w:ascii="Arial" w:eastAsia="Times New Roman" w:hAnsi="Arial" w:cs="Arial"/>
          <w:noProof/>
          <w:lang w:val="hr-HR"/>
        </w:rPr>
        <w:drawing>
          <wp:inline distT="0" distB="0" distL="0" distR="0" wp14:anchorId="07EEF772" wp14:editId="1ABD6DDA">
            <wp:extent cx="5270500" cy="253174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152DC" w14:textId="6D0C0397" w:rsidR="00937F51" w:rsidRPr="00E31EFA" w:rsidRDefault="00937F51" w:rsidP="00A20B57">
      <w:pPr>
        <w:spacing w:line="360" w:lineRule="auto"/>
        <w:rPr>
          <w:rFonts w:ascii="Arial" w:eastAsia="Times New Roman" w:hAnsi="Arial" w:cs="Arial"/>
          <w:lang w:val="hr-HR"/>
        </w:rPr>
      </w:pPr>
    </w:p>
    <w:p w14:paraId="3E2EDE26" w14:textId="723894EC" w:rsidR="00A6497D" w:rsidRPr="00E31EFA" w:rsidRDefault="00937F51" w:rsidP="00A20B57">
      <w:pPr>
        <w:spacing w:line="360" w:lineRule="auto"/>
        <w:jc w:val="both"/>
        <w:rPr>
          <w:rFonts w:ascii="Arial" w:eastAsia="Times New Roman" w:hAnsi="Arial" w:cs="Arial"/>
          <w:lang w:val="hr-HR"/>
        </w:rPr>
      </w:pPr>
      <w:r w:rsidRPr="00234605">
        <w:rPr>
          <w:rFonts w:ascii="Arial" w:eastAsia="Times New Roman" w:hAnsi="Arial" w:cs="Arial"/>
          <w:i/>
          <w:iCs/>
          <w:lang w:val="hr-HR"/>
        </w:rPr>
        <w:t>Novi list</w:t>
      </w:r>
      <w:r w:rsidRPr="00E31EFA">
        <w:rPr>
          <w:rFonts w:ascii="Arial" w:eastAsia="Times New Roman" w:hAnsi="Arial" w:cs="Arial"/>
          <w:lang w:val="hr-HR"/>
        </w:rPr>
        <w:t xml:space="preserve"> je imao najveći broj objava u kojima se pojavljuje Agencija za mobilnost i programe</w:t>
      </w:r>
      <w:r w:rsidR="00B72CA4" w:rsidRPr="00E31EFA">
        <w:rPr>
          <w:rFonts w:ascii="Arial" w:eastAsia="Times New Roman" w:hAnsi="Arial" w:cs="Arial"/>
          <w:lang w:val="hr-HR"/>
        </w:rPr>
        <w:t xml:space="preserve"> EU</w:t>
      </w:r>
      <w:r w:rsidR="00E6100B">
        <w:rPr>
          <w:rFonts w:ascii="Arial" w:eastAsia="Times New Roman" w:hAnsi="Arial" w:cs="Arial"/>
          <w:lang w:val="hr-HR"/>
        </w:rPr>
        <w:t>-a</w:t>
      </w:r>
      <w:r w:rsidRPr="00E31EFA">
        <w:rPr>
          <w:rFonts w:ascii="Arial" w:eastAsia="Times New Roman" w:hAnsi="Arial" w:cs="Arial"/>
          <w:lang w:val="hr-HR"/>
        </w:rPr>
        <w:t>, ukupno 22 objav</w:t>
      </w:r>
      <w:r w:rsidR="00A6497D" w:rsidRPr="00E31EFA">
        <w:rPr>
          <w:rFonts w:ascii="Arial" w:eastAsia="Times New Roman" w:hAnsi="Arial" w:cs="Arial"/>
          <w:lang w:val="hr-HR"/>
        </w:rPr>
        <w:t xml:space="preserve">e, a potom </w:t>
      </w:r>
      <w:r w:rsidR="00A6497D" w:rsidRPr="00234605">
        <w:rPr>
          <w:rFonts w:ascii="Arial" w:eastAsia="Times New Roman" w:hAnsi="Arial" w:cs="Arial"/>
          <w:i/>
          <w:lang w:val="hr-HR"/>
        </w:rPr>
        <w:t>Glas Slavonije</w:t>
      </w:r>
      <w:r w:rsidR="00A6497D" w:rsidRPr="00E31EFA">
        <w:rPr>
          <w:rFonts w:ascii="Arial" w:eastAsia="Times New Roman" w:hAnsi="Arial" w:cs="Arial"/>
          <w:lang w:val="hr-HR"/>
        </w:rPr>
        <w:t xml:space="preserve">, </w:t>
      </w:r>
      <w:r w:rsidR="00E6100B" w:rsidRPr="00234605">
        <w:rPr>
          <w:rFonts w:ascii="Arial" w:eastAsia="Times New Roman" w:hAnsi="Arial" w:cs="Arial"/>
          <w:i/>
          <w:lang w:val="hr-HR"/>
        </w:rPr>
        <w:t>Slobodnadalmacija</w:t>
      </w:r>
      <w:r w:rsidR="00A6497D" w:rsidRPr="00234605">
        <w:rPr>
          <w:rFonts w:ascii="Arial" w:eastAsia="Times New Roman" w:hAnsi="Arial" w:cs="Arial"/>
          <w:i/>
          <w:lang w:val="hr-HR"/>
        </w:rPr>
        <w:t>.hr</w:t>
      </w:r>
      <w:r w:rsidR="00A6497D" w:rsidRPr="00E31EFA">
        <w:rPr>
          <w:rFonts w:ascii="Arial" w:eastAsia="Times New Roman" w:hAnsi="Arial" w:cs="Arial"/>
          <w:lang w:val="hr-HR"/>
        </w:rPr>
        <w:t xml:space="preserve">, </w:t>
      </w:r>
      <w:r w:rsidR="00E6100B" w:rsidRPr="00234605">
        <w:rPr>
          <w:rFonts w:ascii="Arial" w:eastAsia="Times New Roman" w:hAnsi="Arial" w:cs="Arial"/>
          <w:i/>
          <w:lang w:val="hr-HR"/>
        </w:rPr>
        <w:t>Glasistre</w:t>
      </w:r>
      <w:r w:rsidR="00A6497D" w:rsidRPr="00234605">
        <w:rPr>
          <w:rFonts w:ascii="Arial" w:eastAsia="Times New Roman" w:hAnsi="Arial" w:cs="Arial"/>
          <w:i/>
          <w:lang w:val="hr-HR"/>
        </w:rPr>
        <w:t>.hr</w:t>
      </w:r>
      <w:r w:rsidR="00E6100B">
        <w:rPr>
          <w:rFonts w:ascii="Arial" w:eastAsia="Times New Roman" w:hAnsi="Arial" w:cs="Arial"/>
          <w:lang w:val="hr-HR"/>
        </w:rPr>
        <w:t xml:space="preserve"> i</w:t>
      </w:r>
      <w:r w:rsidR="00E6100B" w:rsidRPr="00E31EFA">
        <w:rPr>
          <w:rFonts w:ascii="Arial" w:eastAsia="Times New Roman" w:hAnsi="Arial" w:cs="Arial"/>
          <w:lang w:val="hr-HR"/>
        </w:rPr>
        <w:t xml:space="preserve"> </w:t>
      </w:r>
      <w:r w:rsidR="00E6100B" w:rsidRPr="00234605">
        <w:rPr>
          <w:rFonts w:ascii="Arial" w:eastAsia="Times New Roman" w:hAnsi="Arial" w:cs="Arial"/>
          <w:i/>
          <w:lang w:val="hr-HR"/>
        </w:rPr>
        <w:t>Jutarnji</w:t>
      </w:r>
      <w:r w:rsidR="00A6497D" w:rsidRPr="00234605">
        <w:rPr>
          <w:rFonts w:ascii="Arial" w:eastAsia="Times New Roman" w:hAnsi="Arial" w:cs="Arial"/>
          <w:i/>
          <w:lang w:val="hr-HR"/>
        </w:rPr>
        <w:t>.hr</w:t>
      </w:r>
      <w:r w:rsidR="00A6497D" w:rsidRPr="00E31EFA">
        <w:rPr>
          <w:rFonts w:ascii="Arial" w:eastAsia="Times New Roman" w:hAnsi="Arial" w:cs="Arial"/>
          <w:lang w:val="hr-HR"/>
        </w:rPr>
        <w:t>.</w:t>
      </w:r>
      <w:r w:rsidR="00E6100B">
        <w:rPr>
          <w:rFonts w:ascii="Arial" w:eastAsia="Times New Roman" w:hAnsi="Arial" w:cs="Arial"/>
          <w:lang w:val="hr-HR"/>
        </w:rPr>
        <w:t xml:space="preserve"> </w:t>
      </w:r>
      <w:r w:rsidR="00A6497D" w:rsidRPr="00E31EFA">
        <w:rPr>
          <w:rFonts w:ascii="Arial" w:eastAsia="Times New Roman" w:hAnsi="Arial" w:cs="Arial"/>
          <w:lang w:val="hr-HR"/>
        </w:rPr>
        <w:t xml:space="preserve">Najveća </w:t>
      </w:r>
      <w:r w:rsidR="00C17438" w:rsidRPr="00E31EFA">
        <w:rPr>
          <w:rFonts w:ascii="Arial" w:eastAsia="Times New Roman" w:hAnsi="Arial" w:cs="Arial"/>
          <w:lang w:val="hr-HR"/>
        </w:rPr>
        <w:t>promidžbeno-kom</w:t>
      </w:r>
      <w:r w:rsidR="00D330CA" w:rsidRPr="00E31EFA">
        <w:rPr>
          <w:rFonts w:ascii="Arial" w:eastAsia="Times New Roman" w:hAnsi="Arial" w:cs="Arial"/>
          <w:lang w:val="hr-HR"/>
        </w:rPr>
        <w:t xml:space="preserve">unikacijska </w:t>
      </w:r>
      <w:r w:rsidR="00A6497D" w:rsidRPr="00E31EFA">
        <w:rPr>
          <w:rFonts w:ascii="Arial" w:eastAsia="Times New Roman" w:hAnsi="Arial" w:cs="Arial"/>
          <w:lang w:val="hr-HR"/>
        </w:rPr>
        <w:t xml:space="preserve">vrijednost ostvarena je objavama na HRT-u. </w:t>
      </w:r>
    </w:p>
    <w:p w14:paraId="24CAD7C6" w14:textId="77777777" w:rsidR="004E00E3" w:rsidRDefault="004E00E3" w:rsidP="004E00E3">
      <w:pPr>
        <w:spacing w:line="360" w:lineRule="auto"/>
        <w:jc w:val="center"/>
        <w:rPr>
          <w:rFonts w:ascii="Arial" w:eastAsia="Times New Roman" w:hAnsi="Arial" w:cs="Arial"/>
          <w:i/>
          <w:iCs/>
          <w:color w:val="76923C" w:themeColor="accent3" w:themeShade="BF"/>
          <w:lang w:val="hr-HR"/>
        </w:rPr>
      </w:pPr>
    </w:p>
    <w:p w14:paraId="67FAE24E" w14:textId="1AF7858B" w:rsidR="00A6497D" w:rsidRPr="00E31EFA" w:rsidRDefault="00A6497D" w:rsidP="004E00E3">
      <w:pPr>
        <w:spacing w:line="360" w:lineRule="auto"/>
        <w:jc w:val="center"/>
        <w:rPr>
          <w:rFonts w:ascii="Arial" w:eastAsia="Times New Roman" w:hAnsi="Arial" w:cs="Arial"/>
          <w:lang w:val="hr-HR"/>
        </w:rPr>
      </w:pPr>
      <w:r w:rsidRPr="00E31EFA">
        <w:rPr>
          <w:rFonts w:ascii="Arial" w:eastAsia="Times New Roman" w:hAnsi="Arial" w:cs="Arial"/>
          <w:i/>
          <w:iCs/>
          <w:color w:val="76923C" w:themeColor="accent3" w:themeShade="BF"/>
          <w:lang w:val="hr-HR"/>
        </w:rPr>
        <w:t xml:space="preserve">TOP 20 medija prema </w:t>
      </w:r>
      <w:r w:rsidR="00CF6C0E" w:rsidRPr="00E31EFA">
        <w:rPr>
          <w:rFonts w:ascii="Arial" w:eastAsia="Times New Roman" w:hAnsi="Arial" w:cs="Arial"/>
          <w:i/>
          <w:iCs/>
          <w:color w:val="76923C" w:themeColor="accent3" w:themeShade="BF"/>
          <w:lang w:val="hr-HR"/>
        </w:rPr>
        <w:t xml:space="preserve">promidžbeno-komunikacijskoj </w:t>
      </w:r>
      <w:r w:rsidRPr="00E31EFA">
        <w:rPr>
          <w:rFonts w:ascii="Arial" w:eastAsia="Times New Roman" w:hAnsi="Arial" w:cs="Arial"/>
          <w:i/>
          <w:iCs/>
          <w:color w:val="76923C" w:themeColor="accent3" w:themeShade="BF"/>
          <w:lang w:val="hr-HR"/>
        </w:rPr>
        <w:t>vrijednosti</w:t>
      </w:r>
      <w:r w:rsidRPr="00E31EFA">
        <w:rPr>
          <w:rFonts w:cstheme="minorHAnsi"/>
          <w:noProof/>
          <w:color w:val="000000"/>
          <w:lang w:val="hr-HR"/>
        </w:rPr>
        <w:drawing>
          <wp:inline distT="0" distB="0" distL="0" distR="0" wp14:anchorId="132F59EF" wp14:editId="75563819">
            <wp:extent cx="5270500" cy="3024743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024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EE939E" w14:textId="5BF5E76C" w:rsidR="00B50195" w:rsidRDefault="00274C14" w:rsidP="004E00E3">
      <w:pPr>
        <w:spacing w:line="360" w:lineRule="auto"/>
        <w:jc w:val="both"/>
        <w:rPr>
          <w:rFonts w:ascii="Arial" w:eastAsia="Times New Roman" w:hAnsi="Arial" w:cs="Arial"/>
          <w:i/>
          <w:iCs/>
          <w:color w:val="76923C" w:themeColor="accent3" w:themeShade="BF"/>
          <w:lang w:val="hr-HR"/>
        </w:rPr>
      </w:pPr>
      <w:r w:rsidRPr="00E31EFA">
        <w:rPr>
          <w:rFonts w:ascii="Arial" w:eastAsia="Times New Roman" w:hAnsi="Arial" w:cs="Arial"/>
          <w:lang w:val="hr-HR"/>
        </w:rPr>
        <w:t>Komercijalna vrijednost priloga procijenjena je na 32</w:t>
      </w:r>
      <w:r w:rsidR="00E6100B">
        <w:rPr>
          <w:rFonts w:ascii="Arial" w:eastAsia="Times New Roman" w:hAnsi="Arial" w:cs="Arial"/>
          <w:lang w:val="hr-HR"/>
        </w:rPr>
        <w:t>,</w:t>
      </w:r>
      <w:r w:rsidRPr="00E31EFA">
        <w:rPr>
          <w:rFonts w:ascii="Arial" w:eastAsia="Times New Roman" w:hAnsi="Arial" w:cs="Arial"/>
          <w:lang w:val="hr-HR"/>
        </w:rPr>
        <w:t xml:space="preserve">661.295 kn, a ukupna </w:t>
      </w:r>
      <w:r w:rsidR="0077341F" w:rsidRPr="00E31EFA">
        <w:rPr>
          <w:rFonts w:ascii="Arial" w:eastAsia="Times New Roman" w:hAnsi="Arial" w:cs="Arial"/>
          <w:lang w:val="hr-HR"/>
        </w:rPr>
        <w:t xml:space="preserve">promidžbeno-komunikacijska </w:t>
      </w:r>
      <w:r w:rsidRPr="00E31EFA">
        <w:rPr>
          <w:rFonts w:ascii="Arial" w:eastAsia="Times New Roman" w:hAnsi="Arial" w:cs="Arial"/>
          <w:lang w:val="hr-HR"/>
        </w:rPr>
        <w:t>vrijednost 123</w:t>
      </w:r>
      <w:r w:rsidR="00E6100B">
        <w:rPr>
          <w:rFonts w:ascii="Arial" w:eastAsia="Times New Roman" w:hAnsi="Arial" w:cs="Arial"/>
          <w:lang w:val="hr-HR"/>
        </w:rPr>
        <w:t>,</w:t>
      </w:r>
      <w:r w:rsidRPr="00E31EFA">
        <w:rPr>
          <w:rFonts w:ascii="Arial" w:eastAsia="Times New Roman" w:hAnsi="Arial" w:cs="Arial"/>
          <w:lang w:val="hr-HR"/>
        </w:rPr>
        <w:t>595.545 kn.</w:t>
      </w:r>
      <w:r w:rsidR="009F7D5C">
        <w:rPr>
          <w:rFonts w:ascii="Arial" w:eastAsia="Times New Roman" w:hAnsi="Arial" w:cs="Arial"/>
          <w:lang w:val="hr-HR"/>
        </w:rPr>
        <w:t xml:space="preserve"> </w:t>
      </w:r>
      <w:r w:rsidRPr="00E31EFA">
        <w:rPr>
          <w:rFonts w:ascii="Arial" w:eastAsia="Times New Roman" w:hAnsi="Arial" w:cs="Arial"/>
          <w:lang w:val="hr-HR"/>
        </w:rPr>
        <w:t xml:space="preserve">Komercijalna i </w:t>
      </w:r>
      <w:r w:rsidR="00D330CA" w:rsidRPr="00E31EFA">
        <w:rPr>
          <w:rFonts w:ascii="Arial" w:eastAsia="Times New Roman" w:hAnsi="Arial" w:cs="Arial"/>
          <w:lang w:val="hr-HR"/>
        </w:rPr>
        <w:t>promidžbeno-komunikacijska</w:t>
      </w:r>
      <w:r w:rsidRPr="00E31EFA">
        <w:rPr>
          <w:rFonts w:ascii="Arial" w:eastAsia="Times New Roman" w:hAnsi="Arial" w:cs="Arial"/>
          <w:lang w:val="hr-HR"/>
        </w:rPr>
        <w:t xml:space="preserve"> vrijednost bile su najveće upravo u razdobljima najintenzivnijih aktivnosti.</w:t>
      </w:r>
    </w:p>
    <w:p w14:paraId="572A1938" w14:textId="77777777" w:rsidR="00B50195" w:rsidRDefault="00B50195" w:rsidP="00A20B57">
      <w:pPr>
        <w:spacing w:line="360" w:lineRule="auto"/>
        <w:jc w:val="center"/>
        <w:rPr>
          <w:rFonts w:ascii="Arial" w:eastAsia="Times New Roman" w:hAnsi="Arial" w:cs="Arial"/>
          <w:i/>
          <w:iCs/>
          <w:color w:val="76923C" w:themeColor="accent3" w:themeShade="BF"/>
          <w:lang w:val="hr-HR"/>
        </w:rPr>
      </w:pPr>
    </w:p>
    <w:p w14:paraId="3CBEB665" w14:textId="5DF6911E" w:rsidR="00274C14" w:rsidRPr="00E31EFA" w:rsidRDefault="00274C14" w:rsidP="00A20B57">
      <w:pPr>
        <w:spacing w:line="360" w:lineRule="auto"/>
        <w:jc w:val="center"/>
        <w:rPr>
          <w:rFonts w:ascii="Arial" w:eastAsia="Times New Roman" w:hAnsi="Arial" w:cs="Arial"/>
          <w:i/>
          <w:iCs/>
          <w:color w:val="76923C" w:themeColor="accent3" w:themeShade="BF"/>
          <w:lang w:val="hr-HR"/>
        </w:rPr>
      </w:pPr>
      <w:r w:rsidRPr="00E31EFA">
        <w:rPr>
          <w:rFonts w:ascii="Arial" w:eastAsia="Times New Roman" w:hAnsi="Arial" w:cs="Arial"/>
          <w:i/>
          <w:iCs/>
          <w:color w:val="76923C" w:themeColor="accent3" w:themeShade="BF"/>
          <w:lang w:val="hr-HR"/>
        </w:rPr>
        <w:t xml:space="preserve">Komercijalna i </w:t>
      </w:r>
      <w:r w:rsidR="00D330CA" w:rsidRPr="00E31EFA">
        <w:rPr>
          <w:rFonts w:ascii="Arial" w:eastAsia="Times New Roman" w:hAnsi="Arial" w:cs="Arial"/>
          <w:i/>
          <w:iCs/>
          <w:color w:val="76923C" w:themeColor="accent3" w:themeShade="BF"/>
          <w:lang w:val="hr-HR"/>
        </w:rPr>
        <w:t xml:space="preserve">promidžbeno-komunikacijska </w:t>
      </w:r>
      <w:r w:rsidRPr="00E31EFA">
        <w:rPr>
          <w:rFonts w:ascii="Arial" w:eastAsia="Times New Roman" w:hAnsi="Arial" w:cs="Arial"/>
          <w:i/>
          <w:iCs/>
          <w:color w:val="76923C" w:themeColor="accent3" w:themeShade="BF"/>
          <w:lang w:val="hr-HR"/>
        </w:rPr>
        <w:t>vrijednost priloga po mjesecima</w:t>
      </w:r>
    </w:p>
    <w:p w14:paraId="25D8EE58" w14:textId="77777777" w:rsidR="00274C14" w:rsidRPr="00E31EFA" w:rsidRDefault="00274C14" w:rsidP="00A20B57">
      <w:pPr>
        <w:spacing w:line="360" w:lineRule="auto"/>
        <w:rPr>
          <w:rFonts w:ascii="Arial" w:eastAsia="Times New Roman" w:hAnsi="Arial" w:cs="Arial"/>
          <w:lang w:val="hr-HR"/>
        </w:rPr>
      </w:pPr>
    </w:p>
    <w:p w14:paraId="1EFFA8DC" w14:textId="0B931D55" w:rsidR="00274C14" w:rsidRPr="00E31EFA" w:rsidRDefault="00274C14" w:rsidP="00A20B57">
      <w:pPr>
        <w:spacing w:line="360" w:lineRule="auto"/>
        <w:rPr>
          <w:rFonts w:ascii="Arial" w:eastAsia="Times New Roman" w:hAnsi="Arial" w:cs="Arial"/>
          <w:lang w:val="hr-HR"/>
        </w:rPr>
      </w:pPr>
      <w:r w:rsidRPr="00E31EFA">
        <w:rPr>
          <w:rFonts w:cstheme="minorHAnsi"/>
          <w:noProof/>
          <w:color w:val="000000"/>
          <w:lang w:val="hr-HR"/>
        </w:rPr>
        <w:drawing>
          <wp:inline distT="0" distB="0" distL="0" distR="0" wp14:anchorId="328A02B1" wp14:editId="3864BC28">
            <wp:extent cx="5244711" cy="25527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626" cy="25550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74C14" w:rsidRPr="00E31EFA" w:rsidSect="00FD6727">
      <w:footerReference w:type="default" r:id="rId143"/>
      <w:pgSz w:w="11900" w:h="16840"/>
      <w:pgMar w:top="1440" w:right="1800" w:bottom="1440" w:left="180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FAEBEE" w14:textId="77777777" w:rsidR="00A80E4A" w:rsidRDefault="00A80E4A">
      <w:r>
        <w:separator/>
      </w:r>
    </w:p>
  </w:endnote>
  <w:endnote w:type="continuationSeparator" w:id="0">
    <w:p w14:paraId="5B6BB361" w14:textId="77777777" w:rsidR="00A80E4A" w:rsidRDefault="00A80E4A">
      <w:r>
        <w:continuationSeparator/>
      </w:r>
    </w:p>
  </w:endnote>
  <w:endnote w:type="continuationNotice" w:id="1">
    <w:p w14:paraId="5E5F7C6F" w14:textId="77777777" w:rsidR="00A80E4A" w:rsidRDefault="00A80E4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E14C0" w14:textId="64FEAB87" w:rsidR="00FD6727" w:rsidRDefault="00FD6727">
    <w:pPr>
      <w:pStyle w:val="Footer"/>
      <w:jc w:val="center"/>
    </w:pPr>
  </w:p>
  <w:p w14:paraId="2A9F0C33" w14:textId="5F4BE904" w:rsidR="00BD25D3" w:rsidRDefault="00BD25D3" w:rsidP="00BD25D3">
    <w:pPr>
      <w:pStyle w:val="Footer"/>
      <w:ind w:firstLine="7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9915243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6890678" w14:textId="77777777" w:rsidR="00FD6727" w:rsidRDefault="00FD672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1CA0708" w14:textId="77777777" w:rsidR="00FD6727" w:rsidRDefault="00FD6727" w:rsidP="00BD25D3">
    <w:pPr>
      <w:pStyle w:val="Footer"/>
      <w:ind w:firstLine="7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60B7B2" w14:textId="77777777" w:rsidR="00A80E4A" w:rsidRDefault="00A80E4A">
      <w:r>
        <w:separator/>
      </w:r>
    </w:p>
  </w:footnote>
  <w:footnote w:type="continuationSeparator" w:id="0">
    <w:p w14:paraId="3EB79D84" w14:textId="77777777" w:rsidR="00A80E4A" w:rsidRDefault="00A80E4A">
      <w:r>
        <w:continuationSeparator/>
      </w:r>
    </w:p>
  </w:footnote>
  <w:footnote w:type="continuationNotice" w:id="1">
    <w:p w14:paraId="3A9526BC" w14:textId="77777777" w:rsidR="00A80E4A" w:rsidRDefault="00A80E4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9F0C32" w14:textId="7A783D86" w:rsidR="00BD25D3" w:rsidRDefault="00A75185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A9F0C34" wp14:editId="2A9F0C35">
          <wp:simplePos x="0" y="0"/>
          <wp:positionH relativeFrom="column">
            <wp:align>center</wp:align>
          </wp:positionH>
          <wp:positionV relativeFrom="paragraph">
            <wp:posOffset>8255</wp:posOffset>
          </wp:positionV>
          <wp:extent cx="6680200" cy="694267"/>
          <wp:effectExtent l="25400" t="0" r="0" b="0"/>
          <wp:wrapSquare wrapText="bothSides"/>
          <wp:docPr id="3" name="Picture 3" descr="hr_header_v2_H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r_header_v2_H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80200" cy="6942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5A3472"/>
    <w:multiLevelType w:val="hybridMultilevel"/>
    <w:tmpl w:val="327AEB7A"/>
    <w:lvl w:ilvl="0" w:tplc="EE1E87B8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7641283"/>
    <w:multiLevelType w:val="hybridMultilevel"/>
    <w:tmpl w:val="42E23D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9738D9"/>
    <w:multiLevelType w:val="hybridMultilevel"/>
    <w:tmpl w:val="9638920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F25DFD"/>
    <w:multiLevelType w:val="multilevel"/>
    <w:tmpl w:val="0A64FBAA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1251A51"/>
    <w:multiLevelType w:val="hybridMultilevel"/>
    <w:tmpl w:val="4454A2EC"/>
    <w:lvl w:ilvl="0" w:tplc="DF72C83C">
      <w:start w:val="1"/>
      <w:numFmt w:val="upperLetter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73454D6"/>
    <w:multiLevelType w:val="hybridMultilevel"/>
    <w:tmpl w:val="E77289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AA17E4"/>
    <w:multiLevelType w:val="multilevel"/>
    <w:tmpl w:val="8EE680E2"/>
    <w:lvl w:ilvl="0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41445FE"/>
    <w:multiLevelType w:val="hybridMultilevel"/>
    <w:tmpl w:val="ED6CE988"/>
    <w:lvl w:ilvl="0" w:tplc="9BA239A6">
      <w:start w:val="202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F02C04"/>
    <w:multiLevelType w:val="hybridMultilevel"/>
    <w:tmpl w:val="383245BA"/>
    <w:lvl w:ilvl="0" w:tplc="7E7493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8A3B07"/>
    <w:multiLevelType w:val="hybridMultilevel"/>
    <w:tmpl w:val="525042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652B20"/>
    <w:multiLevelType w:val="hybridMultilevel"/>
    <w:tmpl w:val="1440247A"/>
    <w:lvl w:ilvl="0" w:tplc="FDECFE8E">
      <w:start w:val="202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5"/>
  </w:num>
  <w:num w:numId="4">
    <w:abstractNumId w:val="7"/>
  </w:num>
  <w:num w:numId="5">
    <w:abstractNumId w:val="10"/>
  </w:num>
  <w:num w:numId="6">
    <w:abstractNumId w:val="1"/>
  </w:num>
  <w:num w:numId="7">
    <w:abstractNumId w:val="9"/>
  </w:num>
  <w:num w:numId="8">
    <w:abstractNumId w:val="3"/>
  </w:num>
  <w:num w:numId="9">
    <w:abstractNumId w:val="6"/>
  </w:num>
  <w:num w:numId="10">
    <w:abstractNumId w:val="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5D3"/>
    <w:rsid w:val="00001812"/>
    <w:rsid w:val="00003F35"/>
    <w:rsid w:val="00014302"/>
    <w:rsid w:val="00016287"/>
    <w:rsid w:val="0002316D"/>
    <w:rsid w:val="00026074"/>
    <w:rsid w:val="00035FAA"/>
    <w:rsid w:val="0003736D"/>
    <w:rsid w:val="00047688"/>
    <w:rsid w:val="000501A5"/>
    <w:rsid w:val="00052094"/>
    <w:rsid w:val="00053EA6"/>
    <w:rsid w:val="000563F0"/>
    <w:rsid w:val="0006298A"/>
    <w:rsid w:val="00071160"/>
    <w:rsid w:val="00074A18"/>
    <w:rsid w:val="000A26D7"/>
    <w:rsid w:val="000A417A"/>
    <w:rsid w:val="000A466B"/>
    <w:rsid w:val="000B50D9"/>
    <w:rsid w:val="000B73A8"/>
    <w:rsid w:val="000D428D"/>
    <w:rsid w:val="00121DE2"/>
    <w:rsid w:val="001255E8"/>
    <w:rsid w:val="0012577C"/>
    <w:rsid w:val="00145D0E"/>
    <w:rsid w:val="00183C8B"/>
    <w:rsid w:val="00191328"/>
    <w:rsid w:val="00194C26"/>
    <w:rsid w:val="001A4D80"/>
    <w:rsid w:val="001A75D6"/>
    <w:rsid w:val="001B501B"/>
    <w:rsid w:val="001C4CB9"/>
    <w:rsid w:val="001C4E91"/>
    <w:rsid w:val="001E2F4A"/>
    <w:rsid w:val="001E5CCF"/>
    <w:rsid w:val="001F05E5"/>
    <w:rsid w:val="00203A48"/>
    <w:rsid w:val="00214FA4"/>
    <w:rsid w:val="002301B9"/>
    <w:rsid w:val="00231E88"/>
    <w:rsid w:val="00233847"/>
    <w:rsid w:val="00234605"/>
    <w:rsid w:val="0023467A"/>
    <w:rsid w:val="00250894"/>
    <w:rsid w:val="00265FCF"/>
    <w:rsid w:val="00274C14"/>
    <w:rsid w:val="00286C56"/>
    <w:rsid w:val="002C3F65"/>
    <w:rsid w:val="002D0701"/>
    <w:rsid w:val="002D2CC0"/>
    <w:rsid w:val="002E2938"/>
    <w:rsid w:val="002F40A6"/>
    <w:rsid w:val="00327D4F"/>
    <w:rsid w:val="0033304B"/>
    <w:rsid w:val="003331F0"/>
    <w:rsid w:val="003405D6"/>
    <w:rsid w:val="0034338F"/>
    <w:rsid w:val="00343410"/>
    <w:rsid w:val="00344A3D"/>
    <w:rsid w:val="003459CB"/>
    <w:rsid w:val="003550F8"/>
    <w:rsid w:val="0036297A"/>
    <w:rsid w:val="00365E1E"/>
    <w:rsid w:val="003679D5"/>
    <w:rsid w:val="00367B68"/>
    <w:rsid w:val="00372045"/>
    <w:rsid w:val="00375BEA"/>
    <w:rsid w:val="00375C57"/>
    <w:rsid w:val="00377264"/>
    <w:rsid w:val="003779E9"/>
    <w:rsid w:val="00387579"/>
    <w:rsid w:val="00394644"/>
    <w:rsid w:val="003A35BF"/>
    <w:rsid w:val="003A3C92"/>
    <w:rsid w:val="003A57C0"/>
    <w:rsid w:val="003A6BC0"/>
    <w:rsid w:val="003A6E1A"/>
    <w:rsid w:val="003A75E7"/>
    <w:rsid w:val="003B2830"/>
    <w:rsid w:val="003C32C1"/>
    <w:rsid w:val="003C4D58"/>
    <w:rsid w:val="003E0C24"/>
    <w:rsid w:val="003F74AF"/>
    <w:rsid w:val="003F7AFC"/>
    <w:rsid w:val="0040075F"/>
    <w:rsid w:val="00406D3D"/>
    <w:rsid w:val="0040735A"/>
    <w:rsid w:val="00414890"/>
    <w:rsid w:val="00440994"/>
    <w:rsid w:val="00440A8C"/>
    <w:rsid w:val="00450F29"/>
    <w:rsid w:val="004565C1"/>
    <w:rsid w:val="00457A38"/>
    <w:rsid w:val="00464D9F"/>
    <w:rsid w:val="004703BC"/>
    <w:rsid w:val="00482FB8"/>
    <w:rsid w:val="004977A5"/>
    <w:rsid w:val="004A65A7"/>
    <w:rsid w:val="004C4256"/>
    <w:rsid w:val="004C46C2"/>
    <w:rsid w:val="004D4047"/>
    <w:rsid w:val="004D5D6A"/>
    <w:rsid w:val="004E00E3"/>
    <w:rsid w:val="004E57C9"/>
    <w:rsid w:val="004E7007"/>
    <w:rsid w:val="004F54EC"/>
    <w:rsid w:val="00500F43"/>
    <w:rsid w:val="00504B9B"/>
    <w:rsid w:val="0052088D"/>
    <w:rsid w:val="00522827"/>
    <w:rsid w:val="0053547A"/>
    <w:rsid w:val="00535ADC"/>
    <w:rsid w:val="00541837"/>
    <w:rsid w:val="005428A9"/>
    <w:rsid w:val="00544632"/>
    <w:rsid w:val="00545CB8"/>
    <w:rsid w:val="00560A24"/>
    <w:rsid w:val="005618B3"/>
    <w:rsid w:val="00571028"/>
    <w:rsid w:val="00571BFC"/>
    <w:rsid w:val="00573397"/>
    <w:rsid w:val="00582ED6"/>
    <w:rsid w:val="00592F70"/>
    <w:rsid w:val="00594C29"/>
    <w:rsid w:val="00594E3F"/>
    <w:rsid w:val="00596B0F"/>
    <w:rsid w:val="005A1829"/>
    <w:rsid w:val="005A732E"/>
    <w:rsid w:val="005B2F55"/>
    <w:rsid w:val="005B5BFC"/>
    <w:rsid w:val="005B7495"/>
    <w:rsid w:val="005C05C5"/>
    <w:rsid w:val="005C74CA"/>
    <w:rsid w:val="005D1C53"/>
    <w:rsid w:val="005D2AD4"/>
    <w:rsid w:val="005F4F3C"/>
    <w:rsid w:val="005F58E6"/>
    <w:rsid w:val="006215FB"/>
    <w:rsid w:val="00630F96"/>
    <w:rsid w:val="00637745"/>
    <w:rsid w:val="00642170"/>
    <w:rsid w:val="006427AA"/>
    <w:rsid w:val="00652800"/>
    <w:rsid w:val="00664A0F"/>
    <w:rsid w:val="006778A7"/>
    <w:rsid w:val="00683F68"/>
    <w:rsid w:val="006850E0"/>
    <w:rsid w:val="006860E1"/>
    <w:rsid w:val="006C316D"/>
    <w:rsid w:val="006C50A6"/>
    <w:rsid w:val="006D7D77"/>
    <w:rsid w:val="006E1794"/>
    <w:rsid w:val="006E5C77"/>
    <w:rsid w:val="006E7EF2"/>
    <w:rsid w:val="006F1B24"/>
    <w:rsid w:val="006F2B9C"/>
    <w:rsid w:val="00717B7F"/>
    <w:rsid w:val="00721A17"/>
    <w:rsid w:val="007269D8"/>
    <w:rsid w:val="007309A2"/>
    <w:rsid w:val="00733ACC"/>
    <w:rsid w:val="00735E7F"/>
    <w:rsid w:val="00743C48"/>
    <w:rsid w:val="00756827"/>
    <w:rsid w:val="00765890"/>
    <w:rsid w:val="00767682"/>
    <w:rsid w:val="0077037F"/>
    <w:rsid w:val="007722EE"/>
    <w:rsid w:val="0077341F"/>
    <w:rsid w:val="00776241"/>
    <w:rsid w:val="00777620"/>
    <w:rsid w:val="00780D35"/>
    <w:rsid w:val="00792FA6"/>
    <w:rsid w:val="007B67A7"/>
    <w:rsid w:val="007C19F8"/>
    <w:rsid w:val="007D15A6"/>
    <w:rsid w:val="007D4A82"/>
    <w:rsid w:val="007D62B6"/>
    <w:rsid w:val="007E0358"/>
    <w:rsid w:val="007E21CE"/>
    <w:rsid w:val="007E5F14"/>
    <w:rsid w:val="007F6DC0"/>
    <w:rsid w:val="007F7171"/>
    <w:rsid w:val="00802FD4"/>
    <w:rsid w:val="008171AD"/>
    <w:rsid w:val="00821D7C"/>
    <w:rsid w:val="00824EF7"/>
    <w:rsid w:val="00831C21"/>
    <w:rsid w:val="00833C7E"/>
    <w:rsid w:val="00841ACF"/>
    <w:rsid w:val="00844D09"/>
    <w:rsid w:val="00846D8C"/>
    <w:rsid w:val="008545C1"/>
    <w:rsid w:val="008632E1"/>
    <w:rsid w:val="0086495E"/>
    <w:rsid w:val="00876768"/>
    <w:rsid w:val="00887574"/>
    <w:rsid w:val="008A633B"/>
    <w:rsid w:val="008B62F2"/>
    <w:rsid w:val="008D4FC3"/>
    <w:rsid w:val="008E1922"/>
    <w:rsid w:val="008E2236"/>
    <w:rsid w:val="008E3A28"/>
    <w:rsid w:val="008E4BD8"/>
    <w:rsid w:val="008F12C2"/>
    <w:rsid w:val="008F2FD1"/>
    <w:rsid w:val="008F36A0"/>
    <w:rsid w:val="00902314"/>
    <w:rsid w:val="009025BC"/>
    <w:rsid w:val="0091206E"/>
    <w:rsid w:val="0091500A"/>
    <w:rsid w:val="00917E0E"/>
    <w:rsid w:val="009221E4"/>
    <w:rsid w:val="00925446"/>
    <w:rsid w:val="00926E49"/>
    <w:rsid w:val="00936240"/>
    <w:rsid w:val="00937F51"/>
    <w:rsid w:val="009445A1"/>
    <w:rsid w:val="00946470"/>
    <w:rsid w:val="009541C2"/>
    <w:rsid w:val="00964110"/>
    <w:rsid w:val="00982962"/>
    <w:rsid w:val="00992A92"/>
    <w:rsid w:val="009A098F"/>
    <w:rsid w:val="009B2E86"/>
    <w:rsid w:val="009C0DF7"/>
    <w:rsid w:val="009C6527"/>
    <w:rsid w:val="009D66D9"/>
    <w:rsid w:val="009D72B5"/>
    <w:rsid w:val="009E21AB"/>
    <w:rsid w:val="009F7D5C"/>
    <w:rsid w:val="00A1167E"/>
    <w:rsid w:val="00A20B57"/>
    <w:rsid w:val="00A21293"/>
    <w:rsid w:val="00A221A1"/>
    <w:rsid w:val="00A26062"/>
    <w:rsid w:val="00A374C4"/>
    <w:rsid w:val="00A420B4"/>
    <w:rsid w:val="00A45388"/>
    <w:rsid w:val="00A574A7"/>
    <w:rsid w:val="00A6497D"/>
    <w:rsid w:val="00A74B8D"/>
    <w:rsid w:val="00A75185"/>
    <w:rsid w:val="00A80E4A"/>
    <w:rsid w:val="00AA568C"/>
    <w:rsid w:val="00AC2ECF"/>
    <w:rsid w:val="00AC71FC"/>
    <w:rsid w:val="00AC7C7D"/>
    <w:rsid w:val="00AF5585"/>
    <w:rsid w:val="00B07E42"/>
    <w:rsid w:val="00B37AAD"/>
    <w:rsid w:val="00B4214E"/>
    <w:rsid w:val="00B44DA4"/>
    <w:rsid w:val="00B44E46"/>
    <w:rsid w:val="00B50195"/>
    <w:rsid w:val="00B633B2"/>
    <w:rsid w:val="00B704D3"/>
    <w:rsid w:val="00B72CA4"/>
    <w:rsid w:val="00B8349A"/>
    <w:rsid w:val="00B91E21"/>
    <w:rsid w:val="00BA1133"/>
    <w:rsid w:val="00BA3F18"/>
    <w:rsid w:val="00BA56A7"/>
    <w:rsid w:val="00BC68D7"/>
    <w:rsid w:val="00BD25D3"/>
    <w:rsid w:val="00BE38FE"/>
    <w:rsid w:val="00C03792"/>
    <w:rsid w:val="00C065B4"/>
    <w:rsid w:val="00C17438"/>
    <w:rsid w:val="00C24D0E"/>
    <w:rsid w:val="00C361B7"/>
    <w:rsid w:val="00C37615"/>
    <w:rsid w:val="00C526E7"/>
    <w:rsid w:val="00C52E19"/>
    <w:rsid w:val="00C611E3"/>
    <w:rsid w:val="00C67277"/>
    <w:rsid w:val="00C758D6"/>
    <w:rsid w:val="00C8443B"/>
    <w:rsid w:val="00C933B2"/>
    <w:rsid w:val="00C94C1B"/>
    <w:rsid w:val="00C95685"/>
    <w:rsid w:val="00CA05B5"/>
    <w:rsid w:val="00CB7A6C"/>
    <w:rsid w:val="00CB7F5B"/>
    <w:rsid w:val="00CE21F1"/>
    <w:rsid w:val="00CF140F"/>
    <w:rsid w:val="00CF3DD5"/>
    <w:rsid w:val="00CF452D"/>
    <w:rsid w:val="00CF6C0E"/>
    <w:rsid w:val="00D022A5"/>
    <w:rsid w:val="00D02A64"/>
    <w:rsid w:val="00D161CD"/>
    <w:rsid w:val="00D20463"/>
    <w:rsid w:val="00D224E1"/>
    <w:rsid w:val="00D330CA"/>
    <w:rsid w:val="00D34567"/>
    <w:rsid w:val="00D35900"/>
    <w:rsid w:val="00D44201"/>
    <w:rsid w:val="00D445DE"/>
    <w:rsid w:val="00D45F03"/>
    <w:rsid w:val="00D53155"/>
    <w:rsid w:val="00D54342"/>
    <w:rsid w:val="00D710C5"/>
    <w:rsid w:val="00D745EC"/>
    <w:rsid w:val="00D81C23"/>
    <w:rsid w:val="00D821D3"/>
    <w:rsid w:val="00D8612B"/>
    <w:rsid w:val="00D91D2F"/>
    <w:rsid w:val="00D92E95"/>
    <w:rsid w:val="00D9604A"/>
    <w:rsid w:val="00DA5114"/>
    <w:rsid w:val="00DA5DE5"/>
    <w:rsid w:val="00DB30DB"/>
    <w:rsid w:val="00DB46AE"/>
    <w:rsid w:val="00DB5507"/>
    <w:rsid w:val="00DD5EFC"/>
    <w:rsid w:val="00DE4523"/>
    <w:rsid w:val="00DF687C"/>
    <w:rsid w:val="00E0557E"/>
    <w:rsid w:val="00E064E5"/>
    <w:rsid w:val="00E13047"/>
    <w:rsid w:val="00E20800"/>
    <w:rsid w:val="00E31EFA"/>
    <w:rsid w:val="00E32E35"/>
    <w:rsid w:val="00E347F8"/>
    <w:rsid w:val="00E34BFF"/>
    <w:rsid w:val="00E42ABD"/>
    <w:rsid w:val="00E43D48"/>
    <w:rsid w:val="00E44AC6"/>
    <w:rsid w:val="00E4764C"/>
    <w:rsid w:val="00E50F06"/>
    <w:rsid w:val="00E6100B"/>
    <w:rsid w:val="00E80131"/>
    <w:rsid w:val="00E80AB7"/>
    <w:rsid w:val="00E9516F"/>
    <w:rsid w:val="00EA7168"/>
    <w:rsid w:val="00EB1B19"/>
    <w:rsid w:val="00EB3453"/>
    <w:rsid w:val="00EB7B14"/>
    <w:rsid w:val="00ED42A7"/>
    <w:rsid w:val="00EE6B23"/>
    <w:rsid w:val="00F00958"/>
    <w:rsid w:val="00F00CA5"/>
    <w:rsid w:val="00F035E7"/>
    <w:rsid w:val="00F038F2"/>
    <w:rsid w:val="00F06895"/>
    <w:rsid w:val="00F12AA0"/>
    <w:rsid w:val="00F23EB8"/>
    <w:rsid w:val="00F251C5"/>
    <w:rsid w:val="00F25A3F"/>
    <w:rsid w:val="00F40A52"/>
    <w:rsid w:val="00F54A97"/>
    <w:rsid w:val="00F65855"/>
    <w:rsid w:val="00F906DF"/>
    <w:rsid w:val="00FA152D"/>
    <w:rsid w:val="00FA7030"/>
    <w:rsid w:val="00FB4231"/>
    <w:rsid w:val="00FC3310"/>
    <w:rsid w:val="00FC6D81"/>
    <w:rsid w:val="00FD6727"/>
    <w:rsid w:val="00FD74FB"/>
    <w:rsid w:val="00FE037E"/>
    <w:rsid w:val="00FF4A60"/>
    <w:rsid w:val="019B1F7D"/>
    <w:rsid w:val="01AB7584"/>
    <w:rsid w:val="01F57C02"/>
    <w:rsid w:val="029F1D8D"/>
    <w:rsid w:val="02F0E5C4"/>
    <w:rsid w:val="03519D74"/>
    <w:rsid w:val="03548574"/>
    <w:rsid w:val="03723299"/>
    <w:rsid w:val="03E9FECE"/>
    <w:rsid w:val="03ED0CCA"/>
    <w:rsid w:val="04368D9B"/>
    <w:rsid w:val="043CB55F"/>
    <w:rsid w:val="043D6BFC"/>
    <w:rsid w:val="0694B97B"/>
    <w:rsid w:val="073FAC47"/>
    <w:rsid w:val="0750895A"/>
    <w:rsid w:val="077187F9"/>
    <w:rsid w:val="07CAAF68"/>
    <w:rsid w:val="07EC5A84"/>
    <w:rsid w:val="07F2C307"/>
    <w:rsid w:val="08EB1325"/>
    <w:rsid w:val="09472724"/>
    <w:rsid w:val="0968B923"/>
    <w:rsid w:val="0A4B9398"/>
    <w:rsid w:val="0BF167B1"/>
    <w:rsid w:val="0C3EFCA4"/>
    <w:rsid w:val="0CA4126E"/>
    <w:rsid w:val="0CC72C45"/>
    <w:rsid w:val="0D61E32A"/>
    <w:rsid w:val="0D913595"/>
    <w:rsid w:val="0E5E6046"/>
    <w:rsid w:val="0EEBF229"/>
    <w:rsid w:val="0F520C5A"/>
    <w:rsid w:val="0F681713"/>
    <w:rsid w:val="0FBD43D7"/>
    <w:rsid w:val="0FF9C8F9"/>
    <w:rsid w:val="10495DAE"/>
    <w:rsid w:val="106DE2FB"/>
    <w:rsid w:val="10A28CF8"/>
    <w:rsid w:val="1192A687"/>
    <w:rsid w:val="11B950F7"/>
    <w:rsid w:val="12076AB4"/>
    <w:rsid w:val="1267A519"/>
    <w:rsid w:val="139B9EA9"/>
    <w:rsid w:val="1639C39A"/>
    <w:rsid w:val="163D7621"/>
    <w:rsid w:val="1654E62E"/>
    <w:rsid w:val="16A56110"/>
    <w:rsid w:val="16A9255E"/>
    <w:rsid w:val="16C09CF0"/>
    <w:rsid w:val="1744CF12"/>
    <w:rsid w:val="179CB973"/>
    <w:rsid w:val="18BF36B5"/>
    <w:rsid w:val="19050AE0"/>
    <w:rsid w:val="19257A42"/>
    <w:rsid w:val="198C86F0"/>
    <w:rsid w:val="1A4E59CC"/>
    <w:rsid w:val="1ACE5374"/>
    <w:rsid w:val="1B2B43D0"/>
    <w:rsid w:val="1B2CB807"/>
    <w:rsid w:val="1B5FF3C3"/>
    <w:rsid w:val="1B6ED7F4"/>
    <w:rsid w:val="1C2B3B7A"/>
    <w:rsid w:val="1C6A23D5"/>
    <w:rsid w:val="1CBF8B52"/>
    <w:rsid w:val="1E513C9D"/>
    <w:rsid w:val="1E8015DB"/>
    <w:rsid w:val="1EC4FD1E"/>
    <w:rsid w:val="1EF8F93C"/>
    <w:rsid w:val="1FAC4A32"/>
    <w:rsid w:val="1FC4DC0C"/>
    <w:rsid w:val="207C5F2D"/>
    <w:rsid w:val="20916C6E"/>
    <w:rsid w:val="20ACCF24"/>
    <w:rsid w:val="212E7A42"/>
    <w:rsid w:val="2175022A"/>
    <w:rsid w:val="22182F8E"/>
    <w:rsid w:val="2276624B"/>
    <w:rsid w:val="22B92393"/>
    <w:rsid w:val="24065B39"/>
    <w:rsid w:val="245C0D5D"/>
    <w:rsid w:val="24D7271D"/>
    <w:rsid w:val="251C5A7A"/>
    <w:rsid w:val="255BDCCD"/>
    <w:rsid w:val="261FB516"/>
    <w:rsid w:val="2650D20B"/>
    <w:rsid w:val="27868B5A"/>
    <w:rsid w:val="27959B42"/>
    <w:rsid w:val="27961F70"/>
    <w:rsid w:val="2798C379"/>
    <w:rsid w:val="27D05CB5"/>
    <w:rsid w:val="27DCF8EA"/>
    <w:rsid w:val="28876332"/>
    <w:rsid w:val="28877112"/>
    <w:rsid w:val="28E27209"/>
    <w:rsid w:val="2A4EF916"/>
    <w:rsid w:val="2A932E87"/>
    <w:rsid w:val="2ADAD9F3"/>
    <w:rsid w:val="2B2E79B7"/>
    <w:rsid w:val="2B34A7E5"/>
    <w:rsid w:val="2B4C6732"/>
    <w:rsid w:val="2B846EBE"/>
    <w:rsid w:val="2D496424"/>
    <w:rsid w:val="2D83B6CA"/>
    <w:rsid w:val="2DA91A8A"/>
    <w:rsid w:val="2DBF5D2C"/>
    <w:rsid w:val="2DE295AC"/>
    <w:rsid w:val="2E3A8F3D"/>
    <w:rsid w:val="2EACD7E5"/>
    <w:rsid w:val="2F4E21F9"/>
    <w:rsid w:val="2FD14D2C"/>
    <w:rsid w:val="2FFF99C1"/>
    <w:rsid w:val="30B63BA8"/>
    <w:rsid w:val="30F9C4EB"/>
    <w:rsid w:val="31434AD1"/>
    <w:rsid w:val="3195DF25"/>
    <w:rsid w:val="31B5AA25"/>
    <w:rsid w:val="31C94D74"/>
    <w:rsid w:val="32FA359C"/>
    <w:rsid w:val="3332D122"/>
    <w:rsid w:val="33651DD5"/>
    <w:rsid w:val="34164F01"/>
    <w:rsid w:val="34BA8D33"/>
    <w:rsid w:val="361CF431"/>
    <w:rsid w:val="37724918"/>
    <w:rsid w:val="37A93495"/>
    <w:rsid w:val="389837C4"/>
    <w:rsid w:val="39093433"/>
    <w:rsid w:val="39A6841D"/>
    <w:rsid w:val="3A282A66"/>
    <w:rsid w:val="3BC3FAC7"/>
    <w:rsid w:val="3C15018E"/>
    <w:rsid w:val="3D4FC81A"/>
    <w:rsid w:val="3D8EEBD0"/>
    <w:rsid w:val="3F74C30C"/>
    <w:rsid w:val="3F9906DF"/>
    <w:rsid w:val="417D772E"/>
    <w:rsid w:val="422AF8A9"/>
    <w:rsid w:val="426C5825"/>
    <w:rsid w:val="43CF0CAC"/>
    <w:rsid w:val="456ADD0D"/>
    <w:rsid w:val="46155BCC"/>
    <w:rsid w:val="4706AD6E"/>
    <w:rsid w:val="4758375A"/>
    <w:rsid w:val="48E4C115"/>
    <w:rsid w:val="4915AA09"/>
    <w:rsid w:val="49B3BC3C"/>
    <w:rsid w:val="4A3E4E30"/>
    <w:rsid w:val="4ACDEC36"/>
    <w:rsid w:val="4B0E54A3"/>
    <w:rsid w:val="4B727F85"/>
    <w:rsid w:val="4BB89140"/>
    <w:rsid w:val="4C849D50"/>
    <w:rsid w:val="4C86C095"/>
    <w:rsid w:val="4D54D8E8"/>
    <w:rsid w:val="4D80F883"/>
    <w:rsid w:val="4D92F89B"/>
    <w:rsid w:val="4F11BF53"/>
    <w:rsid w:val="4F56F964"/>
    <w:rsid w:val="4FE4C421"/>
    <w:rsid w:val="50AD8FB4"/>
    <w:rsid w:val="50D7E203"/>
    <w:rsid w:val="5163C90F"/>
    <w:rsid w:val="5179235B"/>
    <w:rsid w:val="51BCAA13"/>
    <w:rsid w:val="51E18170"/>
    <w:rsid w:val="51FF8564"/>
    <w:rsid w:val="521386C6"/>
    <w:rsid w:val="52B70741"/>
    <w:rsid w:val="53635CC5"/>
    <w:rsid w:val="539B55C5"/>
    <w:rsid w:val="5400C929"/>
    <w:rsid w:val="5589FB3C"/>
    <w:rsid w:val="561E297E"/>
    <w:rsid w:val="569C3113"/>
    <w:rsid w:val="56A91D7D"/>
    <w:rsid w:val="570D07C6"/>
    <w:rsid w:val="571CD138"/>
    <w:rsid w:val="575C9D28"/>
    <w:rsid w:val="579A3EC1"/>
    <w:rsid w:val="57E864DF"/>
    <w:rsid w:val="57F76BCE"/>
    <w:rsid w:val="58559E8B"/>
    <w:rsid w:val="586E0E52"/>
    <w:rsid w:val="589514A1"/>
    <w:rsid w:val="594173F8"/>
    <w:rsid w:val="5A066869"/>
    <w:rsid w:val="5A7DD3F6"/>
    <w:rsid w:val="5A943DEA"/>
    <w:rsid w:val="5E91752D"/>
    <w:rsid w:val="5ECA24FD"/>
    <w:rsid w:val="5F2A546E"/>
    <w:rsid w:val="5FD71246"/>
    <w:rsid w:val="6062F952"/>
    <w:rsid w:val="60D29A49"/>
    <w:rsid w:val="61819D22"/>
    <w:rsid w:val="62319816"/>
    <w:rsid w:val="6248CCD3"/>
    <w:rsid w:val="6277C38E"/>
    <w:rsid w:val="62D88610"/>
    <w:rsid w:val="6370AA6F"/>
    <w:rsid w:val="648C1425"/>
    <w:rsid w:val="65617607"/>
    <w:rsid w:val="6671BF37"/>
    <w:rsid w:val="66CAB384"/>
    <w:rsid w:val="672040E7"/>
    <w:rsid w:val="68F02B74"/>
    <w:rsid w:val="698131A8"/>
    <w:rsid w:val="6A8DE2A6"/>
    <w:rsid w:val="6A9C3F65"/>
    <w:rsid w:val="6BA66111"/>
    <w:rsid w:val="6BBF51FF"/>
    <w:rsid w:val="6C0CBED6"/>
    <w:rsid w:val="6C1D1D78"/>
    <w:rsid w:val="6C287873"/>
    <w:rsid w:val="6C2C262C"/>
    <w:rsid w:val="6E2748C8"/>
    <w:rsid w:val="6E601B0C"/>
    <w:rsid w:val="6EA47EF2"/>
    <w:rsid w:val="6F274FDB"/>
    <w:rsid w:val="6FD06DB3"/>
    <w:rsid w:val="6FF76398"/>
    <w:rsid w:val="71027AB5"/>
    <w:rsid w:val="718DDAF1"/>
    <w:rsid w:val="71B6E32F"/>
    <w:rsid w:val="7208C0A7"/>
    <w:rsid w:val="72B56F49"/>
    <w:rsid w:val="72F79EEF"/>
    <w:rsid w:val="7316B23E"/>
    <w:rsid w:val="7410EA2C"/>
    <w:rsid w:val="7455D666"/>
    <w:rsid w:val="753CD8ED"/>
    <w:rsid w:val="7624BD17"/>
    <w:rsid w:val="7676A82A"/>
    <w:rsid w:val="767FAB3E"/>
    <w:rsid w:val="776FCA0D"/>
    <w:rsid w:val="782CB34F"/>
    <w:rsid w:val="783743FB"/>
    <w:rsid w:val="78C0DB60"/>
    <w:rsid w:val="79C1F514"/>
    <w:rsid w:val="79C608C8"/>
    <w:rsid w:val="79C77149"/>
    <w:rsid w:val="7A34A3DA"/>
    <w:rsid w:val="7A97583A"/>
    <w:rsid w:val="7A9B2810"/>
    <w:rsid w:val="7B1F3D2F"/>
    <w:rsid w:val="7B953637"/>
    <w:rsid w:val="7B9BD395"/>
    <w:rsid w:val="7BBD4587"/>
    <w:rsid w:val="7C0DC069"/>
    <w:rsid w:val="7C2C8247"/>
    <w:rsid w:val="7D0322CD"/>
    <w:rsid w:val="7D8653B6"/>
    <w:rsid w:val="7E509D5C"/>
    <w:rsid w:val="7ECA6504"/>
    <w:rsid w:val="7F38AE48"/>
    <w:rsid w:val="7FE0BBB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9F0C2F"/>
  <w15:docId w15:val="{F472EF7B-A174-4159-950B-6A487CC5D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33E8"/>
  </w:style>
  <w:style w:type="paragraph" w:styleId="Heading1">
    <w:name w:val="heading 1"/>
    <w:basedOn w:val="Normal"/>
    <w:next w:val="Normal"/>
    <w:link w:val="Heading1Char"/>
    <w:uiPriority w:val="9"/>
    <w:qFormat/>
    <w:rsid w:val="00B44DA4"/>
    <w:pPr>
      <w:keepNext/>
      <w:keepLines/>
      <w:suppressAutoHyphens/>
      <w:autoSpaceDN w:val="0"/>
      <w:spacing w:before="240" w:line="24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2046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25D3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25D3"/>
  </w:style>
  <w:style w:type="paragraph" w:styleId="Footer">
    <w:name w:val="footer"/>
    <w:basedOn w:val="Normal"/>
    <w:link w:val="FooterChar"/>
    <w:uiPriority w:val="99"/>
    <w:unhideWhenUsed/>
    <w:rsid w:val="00BD25D3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25D3"/>
  </w:style>
  <w:style w:type="character" w:styleId="Hyperlink">
    <w:name w:val="Hyperlink"/>
    <w:basedOn w:val="DefaultParagraphFont"/>
    <w:uiPriority w:val="99"/>
    <w:unhideWhenUsed/>
    <w:rsid w:val="00717B7F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44DA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B44DA4"/>
    <w:rPr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">
    <w:name w:val="Table Grid1"/>
    <w:basedOn w:val="TableNormal"/>
    <w:next w:val="TableGrid"/>
    <w:uiPriority w:val="39"/>
    <w:rsid w:val="00B44DA4"/>
    <w:rPr>
      <w:rFonts w:ascii="Times New Roman" w:eastAsia="Times New Roman" w:hAnsi="Times New Roman" w:cs="Times New Roman"/>
      <w:sz w:val="20"/>
      <w:szCs w:val="20"/>
      <w:lang w:val="hr-HR"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44DA4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B44DA4"/>
    <w:pPr>
      <w:spacing w:after="200"/>
    </w:pPr>
    <w:rPr>
      <w:i/>
      <w:iCs/>
      <w:color w:val="1F497D" w:themeColor="text2"/>
      <w:sz w:val="18"/>
      <w:szCs w:val="18"/>
    </w:rPr>
  </w:style>
  <w:style w:type="paragraph" w:styleId="Revision">
    <w:name w:val="Revision"/>
    <w:hidden/>
    <w:uiPriority w:val="99"/>
    <w:semiHidden/>
    <w:rsid w:val="005F58E6"/>
  </w:style>
  <w:style w:type="character" w:styleId="UnresolvedMention">
    <w:name w:val="Unresolved Mention"/>
    <w:basedOn w:val="DefaultParagraphFont"/>
    <w:uiPriority w:val="99"/>
    <w:semiHidden/>
    <w:unhideWhenUsed/>
    <w:rsid w:val="00902314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C4E9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C4E9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C4E9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4E9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4E91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A5114"/>
    <w:rPr>
      <w:color w:val="800080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8F12C2"/>
    <w:pPr>
      <w:suppressAutoHyphens w:val="0"/>
      <w:autoSpaceDN/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26074"/>
    <w:pPr>
      <w:tabs>
        <w:tab w:val="right" w:leader="dot" w:pos="8290"/>
      </w:tabs>
      <w:spacing w:after="100" w:line="360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8F12C2"/>
    <w:pPr>
      <w:spacing w:after="100" w:line="259" w:lineRule="auto"/>
      <w:ind w:left="220"/>
    </w:pPr>
    <w:rPr>
      <w:rFonts w:eastAsiaTheme="minorEastAsia" w:cs="Times New Roman"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8F12C2"/>
    <w:pPr>
      <w:spacing w:after="100" w:line="259" w:lineRule="auto"/>
      <w:ind w:left="440"/>
    </w:pPr>
    <w:rPr>
      <w:rFonts w:eastAsiaTheme="minorEastAsia" w:cs="Times New Roman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D2046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paragraph">
    <w:name w:val="paragraph"/>
    <w:basedOn w:val="Normal"/>
    <w:rsid w:val="008632E1"/>
    <w:pPr>
      <w:spacing w:before="100" w:beforeAutospacing="1" w:after="100" w:afterAutospacing="1"/>
    </w:pPr>
    <w:rPr>
      <w:rFonts w:ascii="Times New Roman" w:eastAsia="Times New Roman" w:hAnsi="Times New Roman" w:cs="Times New Roman"/>
      <w:lang w:val="hr-HR" w:eastAsia="hr-HR"/>
    </w:rPr>
  </w:style>
  <w:style w:type="character" w:customStyle="1" w:styleId="normaltextrun">
    <w:name w:val="normaltextrun"/>
    <w:basedOn w:val="DefaultParagraphFont"/>
    <w:rsid w:val="008632E1"/>
  </w:style>
  <w:style w:type="character" w:customStyle="1" w:styleId="eop">
    <w:name w:val="eop"/>
    <w:basedOn w:val="DefaultParagraphFont"/>
    <w:rsid w:val="008632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4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78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1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82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85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87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53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14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27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991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5.png"/><Relationship Id="rId117" Type="http://schemas.openxmlformats.org/officeDocument/2006/relationships/hyperlink" Target="https://www.youtube.com/playlist?list=PLhh2XE3Qtfvuk6dMjP0E71bCy1eTpBFqO" TargetMode="External"/><Relationship Id="rId21" Type="http://schemas.openxmlformats.org/officeDocument/2006/relationships/hyperlink" Target="https://www.mobilnost.hr/erasmusplus-ess/uspjesnice/" TargetMode="External"/><Relationship Id="rId42" Type="http://schemas.openxmlformats.org/officeDocument/2006/relationships/hyperlink" Target="https://www.srednja.hr/novosti/otvorene-prijave-za-erasmus-natjecaj-vrijedan-36-milijuna-eura-ovo-su-kljucni-rokovi/" TargetMode="External"/><Relationship Id="rId47" Type="http://schemas.openxmlformats.org/officeDocument/2006/relationships/hyperlink" Target="https://www.erasmusdays.eu/" TargetMode="External"/><Relationship Id="rId63" Type="http://schemas.openxmlformats.org/officeDocument/2006/relationships/hyperlink" Target="https://ampeu.hr/files/U-potrazi-za-uklju%C4%8Divanjem-i-raznoliko%C5%A1%C4%87u.pdf" TargetMode="External"/><Relationship Id="rId68" Type="http://schemas.openxmlformats.org/officeDocument/2006/relationships/image" Target="media/image17.jpg"/><Relationship Id="rId84" Type="http://schemas.openxmlformats.org/officeDocument/2006/relationships/hyperlink" Target="https://ampeu.hr/publikacije/vjesnik-ampeu" TargetMode="External"/><Relationship Id="rId89" Type="http://schemas.openxmlformats.org/officeDocument/2006/relationships/hyperlink" Target="https://ampeu.hr/publikacije/volonterski-projekti-zelim-volontirati" TargetMode="External"/><Relationship Id="rId112" Type="http://schemas.openxmlformats.org/officeDocument/2006/relationships/hyperlink" Target="https://youtu.be/scsWzXIfY_Y" TargetMode="External"/><Relationship Id="rId133" Type="http://schemas.openxmlformats.org/officeDocument/2006/relationships/hyperlink" Target="https://www.youtube.com/watch?v=5tqyHoOVlk4" TargetMode="External"/><Relationship Id="rId138" Type="http://schemas.openxmlformats.org/officeDocument/2006/relationships/hyperlink" Target="https://www.youtube.com/watch?v=_DuTDnWwBR4" TargetMode="External"/><Relationship Id="rId16" Type="http://schemas.openxmlformats.org/officeDocument/2006/relationships/hyperlink" Target="https://www.youtube.com/watch?v=5zb7r5iZHr0&amp;t=117s" TargetMode="External"/><Relationship Id="rId107" Type="http://schemas.openxmlformats.org/officeDocument/2006/relationships/hyperlink" Target="https://youtu.be/VVjjItWLDks" TargetMode="External"/><Relationship Id="rId11" Type="http://schemas.openxmlformats.org/officeDocument/2006/relationships/image" Target="media/image1.png"/><Relationship Id="rId32" Type="http://schemas.openxmlformats.org/officeDocument/2006/relationships/hyperlink" Target="http://www.ampeu.hr" TargetMode="External"/><Relationship Id="rId37" Type="http://schemas.openxmlformats.org/officeDocument/2006/relationships/hyperlink" Target="https://ampeu.hr/publikacije/vjesnik-ampeu" TargetMode="External"/><Relationship Id="rId53" Type="http://schemas.openxmlformats.org/officeDocument/2006/relationships/hyperlink" Target="https://www.rtl.hr/vijesti-hr/promo/4023138/veliki-iskorak-sveucilista-u-splitu-prvo-u-europskoj-uniji-izdalo-europass-digitalne-potvrde/?fbclid=IwAR1IaughiJCFGAhbALNAM0cHWGFa_y5ta_lWpwSDsAwZx6UatygjzOUPYR4" TargetMode="External"/><Relationship Id="rId58" Type="http://schemas.openxmlformats.org/officeDocument/2006/relationships/hyperlink" Target="https://www.mobilnost.hr/hr/novosti/akcijski-plan-za-snaznije-ukljucivanje-osoba-s-manje-mogucnosti-u-programe-erasmus-i-europske-snage-solidarnosti/" TargetMode="External"/><Relationship Id="rId74" Type="http://schemas.openxmlformats.org/officeDocument/2006/relationships/hyperlink" Target="http://www.eTwinning.hr" TargetMode="External"/><Relationship Id="rId79" Type="http://schemas.openxmlformats.org/officeDocument/2006/relationships/hyperlink" Target="http://www.europskesnagesolidarnosti.hr" TargetMode="External"/><Relationship Id="rId102" Type="http://schemas.openxmlformats.org/officeDocument/2006/relationships/hyperlink" Target="https://www.youtube.com/watch?v=uH4Vxpb-94E" TargetMode="External"/><Relationship Id="rId123" Type="http://schemas.openxmlformats.org/officeDocument/2006/relationships/hyperlink" Target="https://www.youtube.com/watch?v=2DiDYTPUvXs&amp;list=PLhh2XE3QtfvtUSSPF9fCXH6zyCM7cbX9a&amp;index=4" TargetMode="External"/><Relationship Id="rId128" Type="http://schemas.openxmlformats.org/officeDocument/2006/relationships/hyperlink" Target="https://www.youtube.com/watch?v=Qs86Gc_89CI&amp;list=PLhh2XE3QtfvtUSSPF9fCXH6zyCM7cbX9a&amp;index=7" TargetMode="External"/><Relationship Id="rId144" Type="http://schemas.openxmlformats.org/officeDocument/2006/relationships/fontTable" Target="fontTable.xml"/><Relationship Id="rId5" Type="http://schemas.openxmlformats.org/officeDocument/2006/relationships/numbering" Target="numbering.xml"/><Relationship Id="rId90" Type="http://schemas.openxmlformats.org/officeDocument/2006/relationships/hyperlink" Target="https://ampeu.hr/publikacije/projekti-solidarnosti-zelimo-provesti-solidaran-projekt-u-svojoj-zajednici" TargetMode="External"/><Relationship Id="rId95" Type="http://schemas.openxmlformats.org/officeDocument/2006/relationships/hyperlink" Target="https://eacea.ec.europa.eu/national-policies/eurydice/publications_en" TargetMode="External"/><Relationship Id="rId22" Type="http://schemas.openxmlformats.org/officeDocument/2006/relationships/hyperlink" Target="https://www.youtube.com/watch?v=sknUTTZc4zE" TargetMode="External"/><Relationship Id="rId27" Type="http://schemas.openxmlformats.org/officeDocument/2006/relationships/image" Target="media/image6.PNG"/><Relationship Id="rId43" Type="http://schemas.openxmlformats.org/officeDocument/2006/relationships/hyperlink" Target="https://ampeu.hr/files/Oglas-u-%C5%A1kolskim-novinama-Erasmus-i-novi-web-prosinac-2021.pdf" TargetMode="External"/><Relationship Id="rId48" Type="http://schemas.openxmlformats.org/officeDocument/2006/relationships/hyperlink" Target="https://www.erasmusdays.eu/news_mp/inclusion-the-main-topic-of-the-erasmus-days-in-croatia/" TargetMode="External"/><Relationship Id="rId64" Type="http://schemas.openxmlformats.org/officeDocument/2006/relationships/hyperlink" Target="http://digarhiv.gov.hr/arhiva/263/192306/narodne-novine.nn.hr/clanci/sluzbeni/full/2019_02_17_358.html" TargetMode="External"/><Relationship Id="rId69" Type="http://schemas.openxmlformats.org/officeDocument/2006/relationships/hyperlink" Target="http://www.ampeu.hr" TargetMode="External"/><Relationship Id="rId113" Type="http://schemas.openxmlformats.org/officeDocument/2006/relationships/hyperlink" Target="https://youtu.be/btp7FoqCR00" TargetMode="External"/><Relationship Id="rId118" Type="http://schemas.openxmlformats.org/officeDocument/2006/relationships/hyperlink" Target="https://www.youtube.com/playlist?list=PLhh2XE3QtfvsHw-fslnyhmhqHYa8M6CEO" TargetMode="External"/><Relationship Id="rId134" Type="http://schemas.openxmlformats.org/officeDocument/2006/relationships/hyperlink" Target="https://www.youtube.com/watch?v=BIT9VvjbaSg" TargetMode="External"/><Relationship Id="rId139" Type="http://schemas.openxmlformats.org/officeDocument/2006/relationships/image" Target="media/image20.png"/><Relationship Id="rId80" Type="http://schemas.openxmlformats.org/officeDocument/2006/relationships/hyperlink" Target="http://www.eurydice.hr/" TargetMode="External"/><Relationship Id="rId85" Type="http://schemas.openxmlformats.org/officeDocument/2006/relationships/hyperlink" Target="https://www.mobilnost.hr/publikacije/europass-poduzmi-sljedeci-korak/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hyperlink" Target="https://www.mobilnost.hr/hr/sadrzaj/novi-pocetak-za-bolje-sutra/" TargetMode="External"/><Relationship Id="rId25" Type="http://schemas.openxmlformats.org/officeDocument/2006/relationships/image" Target="media/image4.png"/><Relationship Id="rId33" Type="http://schemas.openxmlformats.org/officeDocument/2006/relationships/hyperlink" Target="http://www.mobilnost.hr" TargetMode="External"/><Relationship Id="rId38" Type="http://schemas.openxmlformats.org/officeDocument/2006/relationships/image" Target="media/image10.png"/><Relationship Id="rId46" Type="http://schemas.openxmlformats.org/officeDocument/2006/relationships/hyperlink" Target="https://www.mobilnost.hr/hr/sadrzaj/erasmus-days/" TargetMode="External"/><Relationship Id="rId59" Type="http://schemas.openxmlformats.org/officeDocument/2006/relationships/hyperlink" Target="http://www.ampeu.hr" TargetMode="External"/><Relationship Id="rId67" Type="http://schemas.openxmlformats.org/officeDocument/2006/relationships/hyperlink" Target="https://ampeu.hr/erasmus/prioriteti/okoli%C5%A1-i-borba-protiv-klimatskih-promjena" TargetMode="External"/><Relationship Id="rId103" Type="http://schemas.openxmlformats.org/officeDocument/2006/relationships/hyperlink" Target="https://www.youtube.com/watch?v=SlL3W8AcCsA" TargetMode="External"/><Relationship Id="rId108" Type="http://schemas.openxmlformats.org/officeDocument/2006/relationships/hyperlink" Target="https://www.youtube.com/watch?v=5zb7r5iZHr0&amp;t=117s" TargetMode="External"/><Relationship Id="rId116" Type="http://schemas.openxmlformats.org/officeDocument/2006/relationships/hyperlink" Target="https://www.youtube.com/watch?v=iw_0HMX_3IQ" TargetMode="External"/><Relationship Id="rId124" Type="http://schemas.openxmlformats.org/officeDocument/2006/relationships/hyperlink" Target="https://www.youtube.com/watch?v=w23sB-ujJZQ&amp;list=PLhh2XE3QtfvtUSSPF9fCXH6zyCM7cbX9a&amp;index=5" TargetMode="External"/><Relationship Id="rId129" Type="http://schemas.openxmlformats.org/officeDocument/2006/relationships/hyperlink" Target="https://www.youtube.com/watch?v=CZwYa_vMnIw&amp;list=PLhh2XE3QtfvtUSSPF9fCXH6zyCM7cbX9a&amp;index=8" TargetMode="External"/><Relationship Id="rId137" Type="http://schemas.openxmlformats.org/officeDocument/2006/relationships/hyperlink" Target="https://www.youtube.com/watch?v=g6MQyUV-BVM" TargetMode="External"/><Relationship Id="rId20" Type="http://schemas.openxmlformats.org/officeDocument/2006/relationships/image" Target="media/image3.jpg"/><Relationship Id="rId41" Type="http://schemas.openxmlformats.org/officeDocument/2006/relationships/image" Target="media/image13.png"/><Relationship Id="rId54" Type="http://schemas.openxmlformats.org/officeDocument/2006/relationships/hyperlink" Target="https://www.rtl.hr/vijesti-hr/promo/4023138/veliki-iskorak-sveucilista-u-splitu-prvo-u-europskoj-uniji-izdalo-europass-digitalne-potvrde/?fbclid=IwAR1IaughiJCFGAhbALNAM0cHWGFa_y5ta_lWpwSDsAwZx6UatygjzOUPYR4%22%20%EF%BF%BDHYPERLINK%20%22https://slobodnadalmacija.hr/split/papirnati-certifikati-pomalo-postaju-proslost-sveuciliste-u-splitu-prvo-u-europskoj-uniji-izdalo-europass-digitalne-potvrde-1094088?fbclid=IwAR1wKd56_dJ_m4Ow_oZ9qtgoAagDnXwxCEtIyChdC_O-tFiuEfBSF5NAz6o" TargetMode="External"/><Relationship Id="rId62" Type="http://schemas.openxmlformats.org/officeDocument/2006/relationships/hyperlink" Target="https://www.youtube.com/playlist?list=PLhh2XE3QtfvsHw-fslnyhmhqHYa8M6CEO" TargetMode="External"/><Relationship Id="rId70" Type="http://schemas.openxmlformats.org/officeDocument/2006/relationships/hyperlink" Target="http://www.obzoreuropa.hr" TargetMode="External"/><Relationship Id="rId75" Type="http://schemas.openxmlformats.org/officeDocument/2006/relationships/hyperlink" Target="http://www.ecvet.hr" TargetMode="External"/><Relationship Id="rId83" Type="http://schemas.openxmlformats.org/officeDocument/2006/relationships/hyperlink" Target="https://www.mobilnost.hr/hr/newsletteri/vjesnik-agencije-za-mobilnost-i-programe-eu-listopad-2021-211/" TargetMode="External"/><Relationship Id="rId88" Type="http://schemas.openxmlformats.org/officeDocument/2006/relationships/hyperlink" Target="https://www.mobilnost.hr/publikacije/international-volunteering-in-educational-institutions/" TargetMode="External"/><Relationship Id="rId91" Type="http://schemas.openxmlformats.org/officeDocument/2006/relationships/hyperlink" Target="https://ampeu.hr/files/U-potrazi-za-uklju%C4%8Divanjem-i-raznoliko%C5%A1%C4%87u.pdf" TargetMode="External"/><Relationship Id="rId96" Type="http://schemas.openxmlformats.org/officeDocument/2006/relationships/image" Target="media/image18.png"/><Relationship Id="rId111" Type="http://schemas.openxmlformats.org/officeDocument/2006/relationships/hyperlink" Target="https://www.youtube.com/playlist?list=PLhh2XE3QtfvtsJKLIIJOsJ9T22vjTPN3W" TargetMode="External"/><Relationship Id="rId132" Type="http://schemas.openxmlformats.org/officeDocument/2006/relationships/hyperlink" Target="https://www.youtube.com/watch?v=oWXi0Pq7d2o" TargetMode="External"/><Relationship Id="rId140" Type="http://schemas.openxmlformats.org/officeDocument/2006/relationships/image" Target="media/image21.png"/><Relationship Id="rId14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www.youtube.com/watch?v=zV7L5Zw_6Io" TargetMode="External"/><Relationship Id="rId23" Type="http://schemas.openxmlformats.org/officeDocument/2006/relationships/hyperlink" Target="https://www.jutarnji.hr/native/ona-je-prva-gluhoslijepa-doktorica-znanosti-u-hrvatskoj-a-danas-pomaze-drugima-sluzeci-se-eu-programima-15058892" TargetMode="External"/><Relationship Id="rId28" Type="http://schemas.openxmlformats.org/officeDocument/2006/relationships/hyperlink" Target="http://www.obzoreuropa.hr" TargetMode="External"/><Relationship Id="rId36" Type="http://schemas.openxmlformats.org/officeDocument/2006/relationships/image" Target="media/image9.jpg"/><Relationship Id="rId49" Type="http://schemas.openxmlformats.org/officeDocument/2006/relationships/image" Target="media/image15.jpg"/><Relationship Id="rId57" Type="http://schemas.openxmlformats.org/officeDocument/2006/relationships/image" Target="media/image16.png"/><Relationship Id="rId106" Type="http://schemas.openxmlformats.org/officeDocument/2006/relationships/hyperlink" Target="https://youtu.be/JMK4IDADo7E" TargetMode="External"/><Relationship Id="rId114" Type="http://schemas.openxmlformats.org/officeDocument/2006/relationships/hyperlink" Target="https://youtu.be/2wjLllMZgD4" TargetMode="External"/><Relationship Id="rId119" Type="http://schemas.openxmlformats.org/officeDocument/2006/relationships/hyperlink" Target="https://www.youtube.com/watch?v=6PQlnRvQvRI" TargetMode="External"/><Relationship Id="rId127" Type="http://schemas.openxmlformats.org/officeDocument/2006/relationships/hyperlink" Target="https://www.youtube.com/watch?v=wTIK2VY4aig&amp;list=PLhh2XE3QtfvtUSSPF9fCXH6zyCM7cbX9a&amp;index=6&amp;t=28s" TargetMode="External"/><Relationship Id="rId10" Type="http://schemas.openxmlformats.org/officeDocument/2006/relationships/endnotes" Target="endnotes.xml"/><Relationship Id="rId31" Type="http://schemas.openxmlformats.org/officeDocument/2006/relationships/hyperlink" Target="https://ampeu.hr/novosti/vi%C5%A1e-od-430-sudionika-pratilo-%C4%8Detiri-nacionalna-info-dana-programa-obzor-europa" TargetMode="External"/><Relationship Id="rId44" Type="http://schemas.openxmlformats.org/officeDocument/2006/relationships/hyperlink" Target="https://www.youtube.com/playlist?list=PLhh2XE3QtfvvzeBm73lYJS5u64OTe-uhA" TargetMode="External"/><Relationship Id="rId52" Type="http://schemas.openxmlformats.org/officeDocument/2006/relationships/hyperlink" Target="https://youtu.be/2wjLllMZgD4" TargetMode="External"/><Relationship Id="rId60" Type="http://schemas.openxmlformats.org/officeDocument/2006/relationships/hyperlink" Target="https://www.youtube.com/watch?v=Qs86Gc_89CI&amp;list=PLhh2XE3QtfvtUSSPF9fCXH6zyCM7cbX9a&amp;index=7" TargetMode="External"/><Relationship Id="rId65" Type="http://schemas.openxmlformats.org/officeDocument/2006/relationships/hyperlink" Target="https://rdd.gov.hr/digitalna-pristupacnost" TargetMode="External"/><Relationship Id="rId73" Type="http://schemas.openxmlformats.org/officeDocument/2006/relationships/hyperlink" Target="http://www.mobilnost.hr/" TargetMode="External"/><Relationship Id="rId78" Type="http://schemas.openxmlformats.org/officeDocument/2006/relationships/hyperlink" Target="http://www.obzor2020.hr/" TargetMode="External"/><Relationship Id="rId81" Type="http://schemas.openxmlformats.org/officeDocument/2006/relationships/hyperlink" Target="file:///C:/Users/iematijasevic/Downloads/www.studyincroatia.hr" TargetMode="External"/><Relationship Id="rId86" Type="http://schemas.openxmlformats.org/officeDocument/2006/relationships/hyperlink" Target="https://www.mobilnost.hr/publikacije/a-foreign-researcher-s-guide-to-croatia/" TargetMode="External"/><Relationship Id="rId94" Type="http://schemas.openxmlformats.org/officeDocument/2006/relationships/hyperlink" Target="https://youtu.be/CWU_WupgnbY" TargetMode="External"/><Relationship Id="rId99" Type="http://schemas.openxmlformats.org/officeDocument/2006/relationships/hyperlink" Target="https://ampeu.hr/" TargetMode="External"/><Relationship Id="rId101" Type="http://schemas.openxmlformats.org/officeDocument/2006/relationships/hyperlink" Target="https://www.youtube.com/watch?v=lkDbfYqCzkI" TargetMode="External"/><Relationship Id="rId122" Type="http://schemas.openxmlformats.org/officeDocument/2006/relationships/hyperlink" Target="https://www.youtube.com/watch?v=kbGFJu0oQ3A&amp;list=PLhh2XE3QtfvtUSSPF9fCXH6zyCM7cbX9a&amp;index=3" TargetMode="External"/><Relationship Id="rId130" Type="http://schemas.openxmlformats.org/officeDocument/2006/relationships/hyperlink" Target="https://youtu.be/PxU9ftYhssM" TargetMode="External"/><Relationship Id="rId135" Type="http://schemas.openxmlformats.org/officeDocument/2006/relationships/hyperlink" Target="https://www.youtube.com/watch?v=70U1NR6IIfw" TargetMode="External"/><Relationship Id="rId143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hyperlink" Target="https://www.mobilnost.hr/hr/sadrzaj/novi-pocetak-za-bolje-sutra/" TargetMode="External"/><Relationship Id="rId39" Type="http://schemas.openxmlformats.org/officeDocument/2006/relationships/image" Target="media/image11.png"/><Relationship Id="rId109" Type="http://schemas.openxmlformats.org/officeDocument/2006/relationships/hyperlink" Target="https://youtu.be/-EL7_ZwMZE8" TargetMode="External"/><Relationship Id="rId34" Type="http://schemas.openxmlformats.org/officeDocument/2006/relationships/hyperlink" Target="https://www.youtube.com/watch?v=kbGFJu0oQ3A&amp;list=PLhh2XE3QtfvtUSSPF9fCXH6zyCM7cbX9a&amp;index=3" TargetMode="External"/><Relationship Id="rId50" Type="http://schemas.openxmlformats.org/officeDocument/2006/relationships/hyperlink" Target="https://www.facebook.com/events/513627996436957/?active_tab=about" TargetMode="External"/><Relationship Id="rId55" Type="http://schemas.openxmlformats.org/officeDocument/2006/relationships/hyperlink" Target="https://net.hr/promo/danas/prvo-u-europskoj-uniji-izdalo-europass-digitalne-potvrde/" TargetMode="External"/><Relationship Id="rId76" Type="http://schemas.openxmlformats.org/officeDocument/2006/relationships/hyperlink" Target="http://www.euraxess.hr" TargetMode="External"/><Relationship Id="rId97" Type="http://schemas.openxmlformats.org/officeDocument/2006/relationships/image" Target="media/image19.jpg"/><Relationship Id="rId104" Type="http://schemas.openxmlformats.org/officeDocument/2006/relationships/hyperlink" Target="https://www.youtube.com/watch?v=Lsfv1FBtaKQ" TargetMode="External"/><Relationship Id="rId120" Type="http://schemas.openxmlformats.org/officeDocument/2006/relationships/hyperlink" Target="https://www.youtube.com/playlist?list=PLhh2XE3QtfvvzeBm73lYJS5u64OTe-uhA" TargetMode="External"/><Relationship Id="rId125" Type="http://schemas.openxmlformats.org/officeDocument/2006/relationships/hyperlink" Target="https://www.youtube.com/watch?v=unRjuiqHNRA" TargetMode="External"/><Relationship Id="rId141" Type="http://schemas.openxmlformats.org/officeDocument/2006/relationships/image" Target="media/image22.png"/><Relationship Id="rId7" Type="http://schemas.openxmlformats.org/officeDocument/2006/relationships/settings" Target="settings.xml"/><Relationship Id="rId71" Type="http://schemas.openxmlformats.org/officeDocument/2006/relationships/hyperlink" Target="http://www.studyincroatia.hr" TargetMode="External"/><Relationship Id="rId92" Type="http://schemas.openxmlformats.org/officeDocument/2006/relationships/hyperlink" Target="https://ampeu.hr/files/TTM-letak.pdf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7.png"/><Relationship Id="rId24" Type="http://schemas.openxmlformats.org/officeDocument/2006/relationships/hyperlink" Target="https://www.mobilnost.hr/hr/sadrzaj/zajedno-smo-jaci/tematska-predavanja-za-korisnike/" TargetMode="External"/><Relationship Id="rId40" Type="http://schemas.openxmlformats.org/officeDocument/2006/relationships/image" Target="media/image12.png"/><Relationship Id="rId45" Type="http://schemas.openxmlformats.org/officeDocument/2006/relationships/image" Target="media/image14.jfif"/><Relationship Id="rId66" Type="http://schemas.openxmlformats.org/officeDocument/2006/relationships/hyperlink" Target="https://www.mobilnost.hr/hr/novosti/europski-klimatski-pakt-svatko-moze-odabrati-nacin-kako-pridonijeti-zastiti-okolisa/" TargetMode="External"/><Relationship Id="rId87" Type="http://schemas.openxmlformats.org/officeDocument/2006/relationships/hyperlink" Target="https://www.mobilnost.hr/hr/sadrzaj/info-kutak/publikacije/europske-snage-solidarnosti/" TargetMode="External"/><Relationship Id="rId110" Type="http://schemas.openxmlformats.org/officeDocument/2006/relationships/hyperlink" Target="https://youtu.be/sjQmWO22dvI" TargetMode="External"/><Relationship Id="rId115" Type="http://schemas.openxmlformats.org/officeDocument/2006/relationships/hyperlink" Target="https://www.youtube.com/playlist?list=PLhh2XE3QtfvunEF159Lxu2MeWF8cr28BT" TargetMode="External"/><Relationship Id="rId131" Type="http://schemas.openxmlformats.org/officeDocument/2006/relationships/hyperlink" Target="https://www.youtube.com/watch?v=EevIqgJ7P4I" TargetMode="External"/><Relationship Id="rId136" Type="http://schemas.openxmlformats.org/officeDocument/2006/relationships/hyperlink" Target="https://www.youtube.com/watch?v=kdQTImP8oZc" TargetMode="External"/><Relationship Id="rId61" Type="http://schemas.openxmlformats.org/officeDocument/2006/relationships/hyperlink" Target="https://www.youtube.com/watch?v=6PQlnRvQvRI" TargetMode="External"/><Relationship Id="rId82" Type="http://schemas.openxmlformats.org/officeDocument/2006/relationships/hyperlink" Target="https://www.mobilnost.hr/hr/newsletteri/vjesnik-agencije-za-mobilnost-i-programe-eu-srpanj-2021-207/" TargetMode="External"/><Relationship Id="rId19" Type="http://schemas.openxmlformats.org/officeDocument/2006/relationships/hyperlink" Target="https://www.mobilnost.hr/erasmusplus-ess/" TargetMode="External"/><Relationship Id="rId14" Type="http://schemas.openxmlformats.org/officeDocument/2006/relationships/hyperlink" Target="https://ampeu.hr/novosti/na-konferenciji-o-mobilnosti-u-okviru-francuskog-predsjedanja-vijecem-eu-prikazan-film-o-iskustvu-hrvatskog-mladica" TargetMode="External"/><Relationship Id="rId30" Type="http://schemas.openxmlformats.org/officeDocument/2006/relationships/hyperlink" Target="http://www.obzoreuropa.hr" TargetMode="External"/><Relationship Id="rId35" Type="http://schemas.openxmlformats.org/officeDocument/2006/relationships/image" Target="media/image8.png"/><Relationship Id="rId56" Type="http://schemas.openxmlformats.org/officeDocument/2006/relationships/hyperlink" Target="https://www.universitas-portal.hr/europass-nudi-pomoc-za-izdavanje-univerzalnih-digitalnih-diploma/" TargetMode="External"/><Relationship Id="rId77" Type="http://schemas.openxmlformats.org/officeDocument/2006/relationships/hyperlink" Target="http://www.europass.hr" TargetMode="External"/><Relationship Id="rId100" Type="http://schemas.openxmlformats.org/officeDocument/2006/relationships/hyperlink" Target="https://www.youtube.com/watch?v=GubRUR7Fvfw&amp;t=6s" TargetMode="External"/><Relationship Id="rId105" Type="http://schemas.openxmlformats.org/officeDocument/2006/relationships/hyperlink" Target="https://www.youtube.com/playlist?list=PLhh2XE3Qtfvth0K5yBltu8HwNDSkCAU8Q" TargetMode="External"/><Relationship Id="rId126" Type="http://schemas.openxmlformats.org/officeDocument/2006/relationships/hyperlink" Target="https://www.youtube.com/watch?v=-aqMm-B7SA8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youtu.be/btp7FoqCR00" TargetMode="External"/><Relationship Id="rId72" Type="http://schemas.openxmlformats.org/officeDocument/2006/relationships/hyperlink" Target="http://www.ampeu.hr" TargetMode="External"/><Relationship Id="rId93" Type="http://schemas.openxmlformats.org/officeDocument/2006/relationships/hyperlink" Target="https://www.etwinning.net/downloads/2020_book_teaching_climate_change_with_eTwinning_HR.pdf" TargetMode="External"/><Relationship Id="rId98" Type="http://schemas.openxmlformats.org/officeDocument/2006/relationships/hyperlink" Target="https://www.youtube.com/user/AgencijaZaMobilnost" TargetMode="External"/><Relationship Id="rId121" Type="http://schemas.openxmlformats.org/officeDocument/2006/relationships/hyperlink" Target="https://www.youtube.com/playlist?list=PLhh2XE3QtfvsKJw16p6FMuJcuPIp8q-G2" TargetMode="External"/><Relationship Id="rId142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E0F4F8793CD4FBC5A98C9D739AE89" ma:contentTypeVersion="4" ma:contentTypeDescription="Create a new document." ma:contentTypeScope="" ma:versionID="280422ab28c098a5554f9892c7553f62">
  <xsd:schema xmlns:xsd="http://www.w3.org/2001/XMLSchema" xmlns:xs="http://www.w3.org/2001/XMLSchema" xmlns:p="http://schemas.microsoft.com/office/2006/metadata/properties" xmlns:ns2="40172d5c-3ae9-40ce-b38c-b70093694817" xmlns:ns3="1da0a812-136f-4ea9-9d0e-4cd82503c772" targetNamespace="http://schemas.microsoft.com/office/2006/metadata/properties" ma:root="true" ma:fieldsID="05c07161834a3c250727f19a6b1ec09e" ns2:_="" ns3:_="">
    <xsd:import namespace="40172d5c-3ae9-40ce-b38c-b70093694817"/>
    <xsd:import namespace="1da0a812-136f-4ea9-9d0e-4cd82503c77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172d5c-3ae9-40ce-b38c-b700936948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a0a812-136f-4ea9-9d0e-4cd82503c77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B2B3E8B-FE92-4278-B0C5-23DDE8CD04E0}"/>
</file>

<file path=customXml/itemProps2.xml><?xml version="1.0" encoding="utf-8"?>
<ds:datastoreItem xmlns:ds="http://schemas.openxmlformats.org/officeDocument/2006/customXml" ds:itemID="{9ECBA9E8-B169-4278-8F8A-11D53E37232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4F37E39-FC64-49C4-8FE3-C9F6D750E487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40172d5c-3ae9-40ce-b38c-b70093694817"/>
    <ds:schemaRef ds:uri="http://schemas.microsoft.com/office/infopath/2007/PartnerControl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CB4D907E-5A23-4F0B-9CF3-F19F716BFAE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32</Pages>
  <Words>6986</Words>
  <Characters>39822</Characters>
  <Application>Microsoft Office Word</Application>
  <DocSecurity>0</DocSecurity>
  <Lines>331</Lines>
  <Paragraphs>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Ime Prezime</dc:creator>
  <cp:keywords/>
  <cp:lastModifiedBy>Antonija Gladović</cp:lastModifiedBy>
  <cp:revision>6</cp:revision>
  <dcterms:created xsi:type="dcterms:W3CDTF">2022-03-14T13:52:00Z</dcterms:created>
  <dcterms:modified xsi:type="dcterms:W3CDTF">2022-03-17T13:40:00Z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0x010100DEEE0F4F8793CD4FBC5A98C9D739AE89</vt:lpwstr>
  </property>
  <property fmtid="{D5CDD505-2E9C-101B-9397-08002B2CF9AE}" pid="3" name="ComplianceAssetId">
    <vt:lpwstr/>
  </property>
  <property fmtid="{D5CDD505-2E9C-101B-9397-08002B2CF9AE}" pid="4" name="_ExtendedDescription">
    <vt:lpwstr/>
  </property>
  <property fmtid="{D5CDD505-2E9C-101B-9397-08002B2CF9AE}" pid="5" name="TriggerFlowInfo">
    <vt:lpwstr/>
  </property>
</Properties>
</file>