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19C7A3BC"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03F6622F"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 xml:space="preserve">ERASMUS+ - </w:t>
      </w:r>
      <w:r w:rsidR="002B73CF">
        <w:rPr>
          <w:b/>
          <w:bCs/>
          <w:sz w:val="23"/>
          <w:szCs w:val="23"/>
          <w:lang w:val="en-GB"/>
        </w:rPr>
        <w:t>INVITED STAFF – KA131</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68A3462C"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w:t>
      </w:r>
      <w:r w:rsidR="0071258A">
        <w:rPr>
          <w:sz w:val="24"/>
          <w:szCs w:val="24"/>
          <w:highlight w:val="yellow"/>
          <w:lang w:val="en-GB"/>
        </w:rPr>
        <w:t>2025</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proofErr w:type="gram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w:t>
      </w:r>
      <w:proofErr w:type="gramEnd"/>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lastRenderedPageBreak/>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37F2CF85"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sidRPr="00683DC3">
        <w:rPr>
          <w:sz w:val="24"/>
          <w:szCs w:val="24"/>
          <w:highlight w:val="lightGray"/>
          <w:lang w:val="en-GB"/>
        </w:rPr>
        <w:t xml:space="preserve"> Erasmus+ mobility agreement for staff mobility for teaching</w:t>
      </w:r>
      <w:r w:rsidRPr="00463271">
        <w:rPr>
          <w:rStyle w:val="FootnoteReference"/>
          <w:sz w:val="24"/>
          <w:szCs w:val="24"/>
          <w:vertAlign w:val="superscript"/>
          <w:lang w:val="en-GB"/>
        </w:rPr>
        <w:footnoteReference w:id="2"/>
      </w:r>
    </w:p>
    <w:p w14:paraId="009FB3BC" w14:textId="434D4263" w:rsidR="00F9359A" w:rsidRPr="00463271" w:rsidRDefault="00F9359A" w:rsidP="00463271">
      <w:pPr>
        <w:spacing w:after="120"/>
        <w:rPr>
          <w:sz w:val="24"/>
          <w:szCs w:val="24"/>
          <w:lang w:val="en-GB"/>
        </w:rPr>
      </w:pPr>
      <w:r>
        <w:rPr>
          <w:sz w:val="24"/>
          <w:szCs w:val="24"/>
          <w:lang w:val="en-GB"/>
        </w:rPr>
        <w:tab/>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05F8AB15" w:rsidR="00EC79EA" w:rsidRPr="007372E3" w:rsidRDefault="00EB3B66" w:rsidP="007372E3">
      <w:pPr>
        <w:rPr>
          <w:highlight w:val="cyan"/>
          <w:lang w:val="en-GB"/>
        </w:rPr>
      </w:pPr>
      <w:r>
        <w:rPr>
          <w:highlight w:val="cyan"/>
          <w:lang w:val="en-GB"/>
        </w:rPr>
        <w:br w:type="page"/>
      </w:r>
    </w:p>
    <w:p w14:paraId="09C2BF8A" w14:textId="65D59FE4" w:rsidR="00EC79EA" w:rsidRPr="00506B3D" w:rsidRDefault="47F71881" w:rsidP="7017919B">
      <w:pPr>
        <w:jc w:val="both"/>
      </w:pPr>
      <w:r w:rsidRPr="7017919B">
        <w:lastRenderedPageBreak/>
        <w:t xml:space="preserve">Total </w:t>
      </w:r>
      <w:proofErr w:type="spellStart"/>
      <w:r w:rsidRPr="7017919B">
        <w:t>amount</w:t>
      </w:r>
      <w:proofErr w:type="spellEnd"/>
      <w:r w:rsidRPr="7017919B">
        <w:t xml:space="preserve"> </w:t>
      </w:r>
      <w:proofErr w:type="spellStart"/>
      <w:r w:rsidRPr="7017919B">
        <w:t>includes</w:t>
      </w:r>
      <w:proofErr w:type="spellEnd"/>
      <w:r w:rsidRPr="7017919B">
        <w:t xml:space="preserve"> </w:t>
      </w:r>
      <w:r w:rsidRPr="7017919B">
        <w:rPr>
          <w:highlight w:val="yellow"/>
        </w:rPr>
        <w:t>[</w:t>
      </w:r>
      <w:proofErr w:type="spellStart"/>
      <w:r w:rsidR="74481344" w:rsidRPr="7017919B">
        <w:rPr>
          <w:highlight w:val="yellow"/>
        </w:rPr>
        <w:t>delete</w:t>
      </w:r>
      <w:proofErr w:type="spellEnd"/>
      <w:r w:rsidR="74481344" w:rsidRPr="7017919B">
        <w:rPr>
          <w:highlight w:val="yellow"/>
        </w:rPr>
        <w:t xml:space="preserve"> non-</w:t>
      </w:r>
      <w:r w:rsidRPr="7017919B">
        <w:rPr>
          <w:highlight w:val="yellow"/>
        </w:rPr>
        <w:t>applicable</w:t>
      </w:r>
      <w:r w:rsidR="16969CA5" w:rsidRPr="7017919B">
        <w:rPr>
          <w:highlight w:val="yellow"/>
        </w:rPr>
        <w:t xml:space="preserve"> options</w:t>
      </w:r>
      <w:proofErr w:type="gramStart"/>
      <w:r w:rsidRPr="7017919B">
        <w:rPr>
          <w:highlight w:val="yellow"/>
        </w:rPr>
        <w:t>]</w:t>
      </w:r>
      <w:r w:rsidRPr="7017919B">
        <w:t>:</w:t>
      </w:r>
      <w:proofErr w:type="gramEnd"/>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6128E53A"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8EED156"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CE1C65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C82688B"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223D2E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D227BF">
        <w:rPr>
          <w:sz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63601F4C"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799D85D7"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2B24842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D227BF">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w:t>
      </w:r>
      <w:proofErr w:type="gramStart"/>
      <w:r w:rsidR="000208FE" w:rsidRPr="00D816DD">
        <w:rPr>
          <w:sz w:val="24"/>
          <w:szCs w:val="24"/>
          <w:lang w:val="en-IE"/>
        </w:rPr>
        <w:t>version]</w:t>
      </w:r>
      <w:r w:rsidR="006A548E" w:rsidRPr="180152AD">
        <w:rPr>
          <w:sz w:val="24"/>
          <w:szCs w:val="24"/>
          <w:lang w:val="en-GB"/>
        </w:rPr>
        <w:t>of</w:t>
      </w:r>
      <w:proofErr w:type="gramEnd"/>
      <w:r w:rsidR="006A548E" w:rsidRPr="180152AD">
        <w:rPr>
          <w:sz w:val="24"/>
          <w:szCs w:val="24"/>
          <w:lang w:val="en-GB"/>
        </w:rPr>
        <w:t xml:space="preserve">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50288C47" w14:textId="4CCB1EBC" w:rsidR="002B2378" w:rsidRPr="00316CEF" w:rsidRDefault="00322E1A" w:rsidP="00316CEF">
      <w:pPr>
        <w:spacing w:after="120"/>
        <w:ind w:left="567" w:hanging="567"/>
        <w:jc w:val="both"/>
        <w:rPr>
          <w:sz w:val="24"/>
          <w:szCs w:val="24"/>
          <w:highlight w:val="yellow"/>
          <w:lang w:val="en-US"/>
        </w:rPr>
      </w:pPr>
      <w:r w:rsidRPr="0004025C">
        <w:rPr>
          <w:sz w:val="24"/>
          <w:szCs w:val="24"/>
          <w:lang w:val="en-GB"/>
        </w:rPr>
        <w:lastRenderedPageBreak/>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682B6E">
        <w:rPr>
          <w:sz w:val="24"/>
          <w:szCs w:val="24"/>
          <w:highlight w:val="yellow"/>
          <w:lang w:val="en-GB"/>
        </w:rPr>
        <w:t>Option f</w:t>
      </w:r>
      <w:r w:rsidR="002B2378"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002B2378" w:rsidRPr="00B95D50">
        <w:rPr>
          <w:sz w:val="24"/>
          <w:szCs w:val="24"/>
          <w:highlight w:val="yellow"/>
          <w:lang w:val="en-GB"/>
        </w:rPr>
        <w:t>NA/</w:t>
      </w:r>
      <w:r w:rsidR="002070E2" w:rsidRPr="00B95D50">
        <w:rPr>
          <w:sz w:val="24"/>
          <w:szCs w:val="24"/>
          <w:highlight w:val="yellow"/>
          <w:lang w:val="en-GB"/>
        </w:rPr>
        <w:t xml:space="preserve">beneficiary </w:t>
      </w:r>
      <w:r w:rsidR="002B2378"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6743661"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6357232B"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20ED133F"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7430107B"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49D16B21" w:rsidR="00DC2A34" w:rsidRPr="00F72BF5" w:rsidRDefault="46D8C8AF" w:rsidP="618DA66D">
      <w:pPr>
        <w:pStyle w:val="Heading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411FA584" w:rsidR="00DC2A34" w:rsidRPr="00D227B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00D227BF">
        <w:rPr>
          <w:rFonts w:eastAsia="SimSun"/>
        </w:rPr>
        <w:t xml:space="preserve"> </w:t>
      </w:r>
      <w:proofErr w:type="gramStart"/>
      <w:r w:rsidR="6F104F80" w:rsidRPr="00D227BF">
        <w:rPr>
          <w:rFonts w:eastAsia="SimSun"/>
        </w:rPr>
        <w:t xml:space="preserve">actually </w:t>
      </w:r>
      <w:r w:rsidR="6F104F80" w:rsidRPr="53091829">
        <w:rPr>
          <w:rFonts w:eastAsia="SimSun"/>
          <w:lang w:eastAsia="ar-SA"/>
        </w:rPr>
        <w:t>undertaken</w:t>
      </w:r>
      <w:proofErr w:type="gramEnd"/>
      <w:r w:rsidR="6F104F80" w:rsidRPr="00D227BF">
        <w:rPr>
          <w:rFonts w:eastAsia="SimSun"/>
        </w:rPr>
        <w:t xml:space="preserve"> the </w:t>
      </w:r>
      <w:r w:rsidR="6F104F80" w:rsidRPr="53091829">
        <w:rPr>
          <w:rFonts w:eastAsia="SimSun"/>
          <w:lang w:eastAsia="ar-SA"/>
        </w:rPr>
        <w:t>activity</w:t>
      </w:r>
      <w:r w:rsidR="0C8CB469" w:rsidRPr="53091829">
        <w:rPr>
          <w:rFonts w:eastAsia="SimSun"/>
          <w:lang w:eastAsia="ar-SA"/>
        </w:rPr>
        <w:t xml:space="preserve"> </w:t>
      </w:r>
      <w:r w:rsidR="152DF120" w:rsidRPr="53091829">
        <w:rPr>
          <w:rFonts w:eastAsia="SimSun"/>
          <w:lang w:eastAsia="ar-SA"/>
        </w:rPr>
        <w:t>during</w:t>
      </w:r>
      <w:r w:rsidR="0C8CB469" w:rsidRPr="00D227BF">
        <w:rPr>
          <w:rFonts w:eastAsia="SimSun"/>
        </w:rPr>
        <w:t xml:space="preserve"> the period set out in Article 2</w:t>
      </w:r>
      <w:r w:rsidR="0C8CB469" w:rsidRPr="53091829">
        <w:rPr>
          <w:rFonts w:eastAsia="SimSun"/>
          <w:lang w:eastAsia="ar-SA"/>
        </w:rPr>
        <w:t>.</w:t>
      </w:r>
      <w:r w:rsidRPr="53091829">
        <w:rPr>
          <w:lang w:val="en-GB"/>
        </w:rPr>
        <w:t xml:space="preserve"> </w:t>
      </w:r>
      <w:r w:rsidR="58E405EA" w:rsidRPr="53091829">
        <w:rPr>
          <w:lang w:val="en-GB"/>
        </w:rPr>
        <w:t>Where financial</w:t>
      </w:r>
      <w:r w:rsidR="58E405EA" w:rsidRPr="00D227BF">
        <w:rPr>
          <w:lang w:val="en-GB"/>
        </w:rPr>
        <w:t xml:space="preserve"> support</w:t>
      </w:r>
      <w:r w:rsidR="58E405EA" w:rsidRPr="53091829">
        <w:rPr>
          <w:lang w:val="en-GB"/>
        </w:rPr>
        <w:t xml:space="preserve"> is based on </w:t>
      </w:r>
      <w:r w:rsidR="61BE5207" w:rsidRPr="53091829">
        <w:rPr>
          <w:lang w:val="en-GB"/>
        </w:rPr>
        <w:t>real costs</w:t>
      </w:r>
      <w:r w:rsidR="58E405EA" w:rsidRPr="53091829">
        <w:rPr>
          <w:lang w:val="en-GB"/>
        </w:rPr>
        <w:t>, these</w:t>
      </w:r>
      <w:r w:rsidR="58E405EA" w:rsidRPr="00D227BF">
        <w:rPr>
          <w:lang w:val="en-GB"/>
        </w:rPr>
        <w:t xml:space="preserve"> must be based on supporting </w:t>
      </w:r>
      <w:r w:rsidR="58E405EA" w:rsidRPr="53091829">
        <w:rPr>
          <w:lang w:val="en-GB"/>
        </w:rPr>
        <w:t>documents</w:t>
      </w:r>
      <w:r w:rsidR="58E405EA" w:rsidRPr="00D227BF">
        <w:rPr>
          <w:lang w:val="en-GB"/>
        </w:rPr>
        <w:t xml:space="preserve"> such as invoices, receipts, etc.</w:t>
      </w:r>
      <w:r w:rsidR="58E405EA" w:rsidRPr="53091829">
        <w:rPr>
          <w:lang w:val="en-GB"/>
        </w:rPr>
        <w:t xml:space="preserve"> </w:t>
      </w:r>
    </w:p>
    <w:p w14:paraId="15C95210" w14:textId="761D8634" w:rsidR="00DC2A34" w:rsidRPr="00DB221C" w:rsidRDefault="5FDAFB89" w:rsidP="00D227BF">
      <w:pPr>
        <w:pStyle w:val="NormalWeb"/>
        <w:spacing w:before="0" w:beforeAutospacing="0" w:after="200" w:afterAutospacing="0"/>
        <w:ind w:left="567" w:hanging="567"/>
        <w:jc w:val="both"/>
        <w:rPr>
          <w:lang w:val="en-GB"/>
        </w:rPr>
      </w:pPr>
      <w:r w:rsidRPr="00D227BF">
        <w:t>4.</w:t>
      </w:r>
      <w:r>
        <w:t xml:space="preserve">2 </w:t>
      </w:r>
      <w:r w:rsidR="4C838112" w:rsidRPr="00D227BF">
        <w:tab/>
      </w:r>
      <w:r w:rsidR="00DC2A34" w:rsidRPr="00DB221C">
        <w:rPr>
          <w:lang w:val="en-GB"/>
        </w:rPr>
        <w:t xml:space="preserve">The financial support may not be used to cover costs for activities already funded by Union funds. It is nonetheless compatible with any other source of funding. </w:t>
      </w:r>
      <w:r w:rsidR="005444F2" w:rsidRPr="00DB221C">
        <w:rPr>
          <w:lang w:val="en-GB"/>
        </w:rPr>
        <w:t xml:space="preserve">This includes a salary that the participant could receive for their traineeship or teaching activities, or for any work outside their mobility activities </w:t>
      </w:r>
      <w:proofErr w:type="gramStart"/>
      <w:r w:rsidR="005444F2" w:rsidRPr="00DB221C">
        <w:rPr>
          <w:lang w:val="en-GB"/>
        </w:rPr>
        <w:t>as long as</w:t>
      </w:r>
      <w:proofErr w:type="gramEnd"/>
      <w:r w:rsidR="005444F2" w:rsidRPr="00DB221C">
        <w:rPr>
          <w:lang w:val="en-GB"/>
        </w:rPr>
        <w:t xml:space="preserve"> they carry out the activities foreseen in Annex 1</w:t>
      </w:r>
      <w:r w:rsidR="00DC2A34" w:rsidRPr="00DB221C">
        <w:rPr>
          <w:lang w:val="en-GB"/>
        </w:rPr>
        <w:t xml:space="preserve">. </w:t>
      </w:r>
    </w:p>
    <w:p w14:paraId="675DE216" w14:textId="67136DA9"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52E3A85A" w14:textId="5123DE63" w:rsidR="00C162BA" w:rsidRPr="00F148E2" w:rsidRDefault="00DC2A34" w:rsidP="00F148E2">
      <w:pPr>
        <w:spacing w:after="120"/>
        <w:ind w:left="567" w:hanging="567"/>
        <w:jc w:val="both"/>
        <w:rPr>
          <w:i/>
          <w:color w:val="4AA55B"/>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C162BA" w:rsidRPr="00506B3D">
        <w:rPr>
          <w:sz w:val="24"/>
          <w:szCs w:val="24"/>
          <w:lang w:val="en-US"/>
        </w:rPr>
        <w:t>The participant shall receive individual and travel support, if applicable, in a timely manner after the arrival of the participant</w:t>
      </w:r>
      <w:proofErr w:type="gramStart"/>
      <w:r w:rsidR="00C162BA" w:rsidRPr="00506B3D">
        <w:rPr>
          <w:sz w:val="24"/>
          <w:szCs w:val="24"/>
          <w:lang w:val="en-US"/>
        </w:rPr>
        <w:t>.</w:t>
      </w:r>
      <w:r w:rsidR="00B95D50" w:rsidRPr="00506B3D">
        <w:rPr>
          <w:i/>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0FE716A9"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shall have</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lastRenderedPageBreak/>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2F5D06F8" w:rsidR="007D2907" w:rsidRPr="000A62E3" w:rsidRDefault="007D2907" w:rsidP="00683DC3">
      <w:pPr>
        <w:pStyle w:val="Heading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01563CF2"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w:t>
      </w:r>
      <w:r w:rsidR="00EF32BC">
        <w:rPr>
          <w:sz w:val="24"/>
          <w:szCs w:val="24"/>
          <w:lang w:val="en-GB"/>
        </w:rPr>
        <w:t xml:space="preserve"> </w:t>
      </w:r>
      <w:r w:rsidR="007D2907" w:rsidRPr="0004025C">
        <w:rPr>
          <w:sz w:val="24"/>
          <w:szCs w:val="24"/>
          <w:lang w:val="en-GB"/>
        </w:rPr>
        <w:t>organisation. The latter shall be reported by the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794D7AD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64DA4253"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w:t>
      </w:r>
      <w:proofErr w:type="spellStart"/>
      <w:r w:rsidR="00686D1D" w:rsidRPr="009C34B8">
        <w:rPr>
          <w:sz w:val="24"/>
          <w:szCs w:val="24"/>
          <w:highlight w:val="lightGray"/>
          <w:lang w:val="en-GB"/>
        </w:rPr>
        <w:t>optional</w:t>
      </w:r>
      <w:r w:rsidR="00A81FEC" w:rsidRPr="00682B6E">
        <w:rPr>
          <w:sz w:val="24"/>
          <w:szCs w:val="24"/>
          <w:lang w:val="en-GB"/>
        </w:rPr>
        <w:t>and</w:t>
      </w:r>
      <w:proofErr w:type="spellEnd"/>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D227BF" w:rsidRDefault="004C4F1B" w:rsidP="7017919B">
      <w:pPr>
        <w:spacing w:after="120"/>
        <w:ind w:left="567"/>
        <w:jc w:val="both"/>
        <w:rPr>
          <w:sz w:val="24"/>
          <w:szCs w:val="24"/>
        </w:rPr>
      </w:pPr>
      <w:r w:rsidRPr="7017919B">
        <w:rPr>
          <w:sz w:val="24"/>
          <w:szCs w:val="24"/>
          <w:highlight w:val="yellow"/>
        </w:rPr>
        <w:t xml:space="preserve">[It </w:t>
      </w:r>
      <w:proofErr w:type="spellStart"/>
      <w:r w:rsidRPr="7017919B">
        <w:rPr>
          <w:sz w:val="24"/>
          <w:szCs w:val="24"/>
          <w:highlight w:val="yellow"/>
        </w:rPr>
        <w:t>is</w:t>
      </w:r>
      <w:proofErr w:type="spellEnd"/>
      <w:r w:rsidRPr="7017919B">
        <w:rPr>
          <w:sz w:val="24"/>
          <w:szCs w:val="24"/>
          <w:highlight w:val="yellow"/>
        </w:rPr>
        <w:t xml:space="preserve"> </w:t>
      </w:r>
      <w:proofErr w:type="spellStart"/>
      <w:r w:rsidRPr="7017919B">
        <w:rPr>
          <w:sz w:val="24"/>
          <w:szCs w:val="24"/>
          <w:highlight w:val="yellow"/>
        </w:rPr>
        <w:t>recommended</w:t>
      </w:r>
      <w:proofErr w:type="spellEnd"/>
      <w:r w:rsidRPr="7017919B">
        <w:rPr>
          <w:sz w:val="24"/>
          <w:szCs w:val="24"/>
          <w:highlight w:val="yellow"/>
        </w:rPr>
        <w:t xml:space="preserve"> to </w:t>
      </w:r>
      <w:proofErr w:type="spellStart"/>
      <w:r w:rsidRPr="7017919B">
        <w:rPr>
          <w:sz w:val="24"/>
          <w:szCs w:val="24"/>
          <w:highlight w:val="yellow"/>
        </w:rPr>
        <w:t>also</w:t>
      </w:r>
      <w:proofErr w:type="spellEnd"/>
      <w:r w:rsidRPr="7017919B">
        <w:rPr>
          <w:sz w:val="24"/>
          <w:szCs w:val="24"/>
          <w:highlight w:val="yellow"/>
        </w:rPr>
        <w:t xml:space="preserve"> </w:t>
      </w:r>
      <w:proofErr w:type="spellStart"/>
      <w:r w:rsidRPr="7017919B">
        <w:rPr>
          <w:sz w:val="24"/>
          <w:szCs w:val="24"/>
          <w:highlight w:val="yellow"/>
        </w:rPr>
        <w:t>include</w:t>
      </w:r>
      <w:proofErr w:type="spellEnd"/>
      <w:r w:rsidRPr="7017919B">
        <w:rPr>
          <w:sz w:val="24"/>
          <w:szCs w:val="24"/>
          <w:highlight w:val="yellow"/>
        </w:rPr>
        <w:t xml:space="preserve"> the </w:t>
      </w:r>
      <w:proofErr w:type="spellStart"/>
      <w:r w:rsidRPr="7017919B">
        <w:rPr>
          <w:sz w:val="24"/>
          <w:szCs w:val="24"/>
          <w:highlight w:val="yellow"/>
        </w:rPr>
        <w:t>following</w:t>
      </w:r>
      <w:proofErr w:type="spellEnd"/>
      <w:r w:rsidRPr="7017919B">
        <w:rPr>
          <w:sz w:val="24"/>
          <w:szCs w:val="24"/>
          <w:highlight w:val="yellow"/>
        </w:rPr>
        <w:t xml:space="preserve"> </w:t>
      </w:r>
      <w:proofErr w:type="gramStart"/>
      <w:r w:rsidRPr="7017919B">
        <w:rPr>
          <w:sz w:val="24"/>
          <w:szCs w:val="24"/>
          <w:highlight w:val="yellow"/>
        </w:rPr>
        <w:t>information:]</w:t>
      </w:r>
      <w:r w:rsidRPr="7017919B">
        <w:rPr>
          <w:sz w:val="24"/>
          <w:szCs w:val="24"/>
          <w:highlight w:val="lightGray"/>
        </w:rPr>
        <w:t>[</w:t>
      </w:r>
      <w:proofErr w:type="spellStart"/>
      <w:proofErr w:type="gramEnd"/>
      <w:r w:rsidRPr="7017919B">
        <w:rPr>
          <w:sz w:val="24"/>
          <w:szCs w:val="24"/>
          <w:highlight w:val="lightGray"/>
        </w:rPr>
        <w:t>Insurance</w:t>
      </w:r>
      <w:proofErr w:type="spellEnd"/>
      <w:r w:rsidRPr="7017919B">
        <w:rPr>
          <w:sz w:val="24"/>
          <w:szCs w:val="24"/>
          <w:highlight w:val="lightGray"/>
        </w:rPr>
        <w:t xml:space="preserve"> provider(s), </w:t>
      </w:r>
      <w:proofErr w:type="spellStart"/>
      <w:r w:rsidRPr="7017919B">
        <w:rPr>
          <w:sz w:val="24"/>
          <w:szCs w:val="24"/>
          <w:highlight w:val="lightGray"/>
        </w:rPr>
        <w:t>insurance</w:t>
      </w:r>
      <w:proofErr w:type="spellEnd"/>
      <w:r w:rsidRPr="7017919B">
        <w:rPr>
          <w:sz w:val="24"/>
          <w:szCs w:val="24"/>
          <w:highlight w:val="lightGray"/>
        </w:rPr>
        <w:t xml:space="preserve"> </w:t>
      </w:r>
      <w:proofErr w:type="spellStart"/>
      <w:r w:rsidRPr="7017919B">
        <w:rPr>
          <w:sz w:val="24"/>
          <w:szCs w:val="24"/>
          <w:highlight w:val="lightGray"/>
        </w:rPr>
        <w:t>number</w:t>
      </w:r>
      <w:proofErr w:type="spellEnd"/>
      <w:r w:rsidRPr="7017919B">
        <w:rPr>
          <w:sz w:val="24"/>
          <w:szCs w:val="24"/>
          <w:highlight w:val="lightGray"/>
        </w:rPr>
        <w:t xml:space="preserve"> and </w:t>
      </w:r>
      <w:proofErr w:type="spellStart"/>
      <w:r w:rsidRPr="7017919B">
        <w:rPr>
          <w:sz w:val="24"/>
          <w:szCs w:val="24"/>
          <w:highlight w:val="lightGray"/>
        </w:rPr>
        <w:t>insurance</w:t>
      </w:r>
      <w:proofErr w:type="spellEnd"/>
      <w:r w:rsidRPr="7017919B">
        <w:rPr>
          <w:sz w:val="24"/>
          <w:szCs w:val="24"/>
          <w:highlight w:val="lightGray"/>
        </w:rPr>
        <w:t xml:space="preserve"> </w:t>
      </w:r>
      <w:proofErr w:type="spellStart"/>
      <w:r w:rsidRPr="7017919B">
        <w:rPr>
          <w:sz w:val="24"/>
          <w:szCs w:val="24"/>
          <w:highlight w:val="lightGray"/>
        </w:rPr>
        <w:t>policy</w:t>
      </w:r>
      <w:proofErr w:type="spellEnd"/>
      <w:r w:rsidRPr="7017919B">
        <w:rPr>
          <w:sz w:val="24"/>
          <w:szCs w:val="24"/>
          <w:highlight w:val="lightGray"/>
        </w:rPr>
        <w:t>]</w:t>
      </w:r>
      <w:r w:rsidRPr="7017919B">
        <w:rPr>
          <w:sz w:val="24"/>
          <w:szCs w:val="24"/>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5B63FD2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00259D12"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3E857AC4"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4018C6E5"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1930BD9"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65B5D790"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lastRenderedPageBreak/>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3ED6A9CA"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D227BF">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535FF866"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23C94E3A"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5745E53F"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 xml:space="preserve">or by any other outside body authorised by the European Commission or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4DC4D91C"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8E175C">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8E175C">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lastRenderedPageBreak/>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41E40C1C"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7E6860" w:rsidRPr="00275915">
        <w:rPr>
          <w:sz w:val="24"/>
          <w:szCs w:val="24"/>
          <w:lang w:val="en-GB"/>
        </w:rPr>
        <w:t>the national law of the Republic of Croatia</w:t>
      </w:r>
      <w:r w:rsidRPr="005A5790">
        <w:rPr>
          <w:sz w:val="24"/>
          <w:szCs w:val="24"/>
          <w:highlight w:val="lightGray"/>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79F3108C" w:rsidR="005A5790" w:rsidRPr="00473043" w:rsidRDefault="005A5790" w:rsidP="00D44128">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w:t>
      </w:r>
      <w:r w:rsidR="00435EEE">
        <w:rPr>
          <w:sz w:val="24"/>
          <w:szCs w:val="24"/>
          <w:lang w:val="en-GB"/>
        </w:rPr>
        <w:t xml:space="preserve"> </w:t>
      </w:r>
      <w:r w:rsidR="00540FEA">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0662015C" w:rsidR="00137EB2" w:rsidRDefault="00CB793B" w:rsidP="000F58DE">
      <w:pPr>
        <w:tabs>
          <w:tab w:val="left" w:pos="1701"/>
        </w:tabs>
        <w:jc w:val="center"/>
        <w:rPr>
          <w:b/>
          <w:bCs/>
          <w:szCs w:val="16"/>
          <w:lang w:val="en-GB"/>
        </w:rPr>
      </w:pPr>
      <w:r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5B64" w14:textId="77777777" w:rsidR="008367A4" w:rsidRDefault="008367A4">
      <w:r>
        <w:separator/>
      </w:r>
    </w:p>
  </w:endnote>
  <w:endnote w:type="continuationSeparator" w:id="0">
    <w:p w14:paraId="68060445" w14:textId="77777777" w:rsidR="008367A4" w:rsidRDefault="008367A4">
      <w:r>
        <w:continuationSeparator/>
      </w:r>
    </w:p>
  </w:endnote>
  <w:endnote w:type="continuationNotice" w:id="1">
    <w:p w14:paraId="02401238" w14:textId="77777777" w:rsidR="008367A4" w:rsidRDefault="00836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A2CD" w14:textId="77777777" w:rsidR="008367A4" w:rsidRDefault="008367A4">
      <w:r>
        <w:separator/>
      </w:r>
    </w:p>
  </w:footnote>
  <w:footnote w:type="continuationSeparator" w:id="0">
    <w:p w14:paraId="5E5D3A62" w14:textId="77777777" w:rsidR="008367A4" w:rsidRDefault="008367A4">
      <w:r>
        <w:continuationSeparator/>
      </w:r>
    </w:p>
  </w:footnote>
  <w:footnote w:type="continuationNotice" w:id="1">
    <w:p w14:paraId="3B64F0A1" w14:textId="77777777" w:rsidR="008367A4" w:rsidRDefault="008367A4"/>
  </w:footnote>
  <w:footnote w:id="2">
    <w:p w14:paraId="0C8D0FB0" w14:textId="60904583"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8DAEAFA"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297"/>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0AF8"/>
    <w:rsid w:val="00073C27"/>
    <w:rsid w:val="0007481E"/>
    <w:rsid w:val="00075291"/>
    <w:rsid w:val="000771D1"/>
    <w:rsid w:val="00077D5B"/>
    <w:rsid w:val="00081268"/>
    <w:rsid w:val="00081D99"/>
    <w:rsid w:val="00081E4D"/>
    <w:rsid w:val="0008321F"/>
    <w:rsid w:val="00083486"/>
    <w:rsid w:val="0008622F"/>
    <w:rsid w:val="000912BD"/>
    <w:rsid w:val="0009202C"/>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5C89"/>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4C3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05DE"/>
    <w:rsid w:val="002314D6"/>
    <w:rsid w:val="00231FF3"/>
    <w:rsid w:val="00232198"/>
    <w:rsid w:val="00232442"/>
    <w:rsid w:val="00232886"/>
    <w:rsid w:val="00233226"/>
    <w:rsid w:val="00234A76"/>
    <w:rsid w:val="00235040"/>
    <w:rsid w:val="00235168"/>
    <w:rsid w:val="002360C2"/>
    <w:rsid w:val="00236953"/>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11AA"/>
    <w:rsid w:val="002A1E29"/>
    <w:rsid w:val="002A586A"/>
    <w:rsid w:val="002A5CF4"/>
    <w:rsid w:val="002B06C1"/>
    <w:rsid w:val="002B1D31"/>
    <w:rsid w:val="002B2378"/>
    <w:rsid w:val="002B2D4B"/>
    <w:rsid w:val="002B3478"/>
    <w:rsid w:val="002B3EA3"/>
    <w:rsid w:val="002B3F5C"/>
    <w:rsid w:val="002B4850"/>
    <w:rsid w:val="002B4AFF"/>
    <w:rsid w:val="002B5140"/>
    <w:rsid w:val="002B73CF"/>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082D"/>
    <w:rsid w:val="003034A6"/>
    <w:rsid w:val="00303DC5"/>
    <w:rsid w:val="003054CB"/>
    <w:rsid w:val="00305545"/>
    <w:rsid w:val="00306A91"/>
    <w:rsid w:val="003111BF"/>
    <w:rsid w:val="00312DBD"/>
    <w:rsid w:val="00313A00"/>
    <w:rsid w:val="00313A99"/>
    <w:rsid w:val="003149AE"/>
    <w:rsid w:val="00314AAF"/>
    <w:rsid w:val="00316CE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3F6B"/>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12E0"/>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4ADC"/>
    <w:rsid w:val="00435EEE"/>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09A"/>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5226"/>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5EE"/>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27E0B"/>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97AE4"/>
    <w:rsid w:val="006A4001"/>
    <w:rsid w:val="006A48DB"/>
    <w:rsid w:val="006A548E"/>
    <w:rsid w:val="006A5D6E"/>
    <w:rsid w:val="006A7FC4"/>
    <w:rsid w:val="006B09F9"/>
    <w:rsid w:val="006B136B"/>
    <w:rsid w:val="006B2900"/>
    <w:rsid w:val="006B2B39"/>
    <w:rsid w:val="006B3CA5"/>
    <w:rsid w:val="006B481E"/>
    <w:rsid w:val="006B5946"/>
    <w:rsid w:val="006B76CA"/>
    <w:rsid w:val="006B798C"/>
    <w:rsid w:val="006BCE9D"/>
    <w:rsid w:val="006C2F7B"/>
    <w:rsid w:val="006C30D8"/>
    <w:rsid w:val="006C5BA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1DE6"/>
    <w:rsid w:val="0071258A"/>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A6B"/>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860"/>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2D7B"/>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367A4"/>
    <w:rsid w:val="00840B50"/>
    <w:rsid w:val="0084210E"/>
    <w:rsid w:val="0084593B"/>
    <w:rsid w:val="00845F07"/>
    <w:rsid w:val="008463A7"/>
    <w:rsid w:val="0085498E"/>
    <w:rsid w:val="008566BB"/>
    <w:rsid w:val="00857445"/>
    <w:rsid w:val="008605BE"/>
    <w:rsid w:val="00863461"/>
    <w:rsid w:val="00864C45"/>
    <w:rsid w:val="00872DAD"/>
    <w:rsid w:val="00876B05"/>
    <w:rsid w:val="00877C09"/>
    <w:rsid w:val="00880F1C"/>
    <w:rsid w:val="008812F9"/>
    <w:rsid w:val="008813AE"/>
    <w:rsid w:val="008815D6"/>
    <w:rsid w:val="008827F1"/>
    <w:rsid w:val="008839E4"/>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75C"/>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4CA9"/>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979F3"/>
    <w:rsid w:val="009A20D6"/>
    <w:rsid w:val="009A2F27"/>
    <w:rsid w:val="009A5840"/>
    <w:rsid w:val="009A584A"/>
    <w:rsid w:val="009A6710"/>
    <w:rsid w:val="009A6788"/>
    <w:rsid w:val="009A6CDC"/>
    <w:rsid w:val="009A7E20"/>
    <w:rsid w:val="009B0D93"/>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4D43"/>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02B3"/>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0952"/>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0C53"/>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679D5"/>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5273"/>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27BF"/>
    <w:rsid w:val="00D2302C"/>
    <w:rsid w:val="00D23E84"/>
    <w:rsid w:val="00D301A4"/>
    <w:rsid w:val="00D30767"/>
    <w:rsid w:val="00D3109D"/>
    <w:rsid w:val="00D31B86"/>
    <w:rsid w:val="00D350BA"/>
    <w:rsid w:val="00D36E44"/>
    <w:rsid w:val="00D36F67"/>
    <w:rsid w:val="00D40F18"/>
    <w:rsid w:val="00D41562"/>
    <w:rsid w:val="00D42D0C"/>
    <w:rsid w:val="00D44128"/>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A03"/>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221C"/>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3C95"/>
    <w:rsid w:val="00E84933"/>
    <w:rsid w:val="00E85892"/>
    <w:rsid w:val="00E870AD"/>
    <w:rsid w:val="00E91E47"/>
    <w:rsid w:val="00E922A6"/>
    <w:rsid w:val="00E92E00"/>
    <w:rsid w:val="00E93B25"/>
    <w:rsid w:val="00E9568A"/>
    <w:rsid w:val="00E9700C"/>
    <w:rsid w:val="00E975B7"/>
    <w:rsid w:val="00EA084A"/>
    <w:rsid w:val="00EA0DF4"/>
    <w:rsid w:val="00EA3073"/>
    <w:rsid w:val="00EA3EB5"/>
    <w:rsid w:val="00EA4118"/>
    <w:rsid w:val="00EA4523"/>
    <w:rsid w:val="00EA4FD1"/>
    <w:rsid w:val="00EA5E6F"/>
    <w:rsid w:val="00EB180B"/>
    <w:rsid w:val="00EB1FA4"/>
    <w:rsid w:val="00EB23FE"/>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2BC"/>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48E2"/>
    <w:rsid w:val="00F16BF1"/>
    <w:rsid w:val="00F17C9D"/>
    <w:rsid w:val="00F20FBB"/>
    <w:rsid w:val="00F21909"/>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07E9"/>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17919B"/>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7243BF09-BE50-441A-AC7A-3FAFB3BA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5.xml><?xml version="1.0" encoding="utf-8"?>
<ds:datastoreItem xmlns:ds="http://schemas.openxmlformats.org/officeDocument/2006/customXml" ds:itemID="{050DC24E-9080-44EB-B1D9-D5E69464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2811</Words>
  <Characters>16025</Characters>
  <Application>Microsoft Office Word</Application>
  <DocSecurity>0</DocSecurity>
  <Lines>133</Lines>
  <Paragraphs>37</Paragraphs>
  <ScaleCrop>false</ScaleCrop>
  <Company>C.E.</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Ana Perišić</cp:lastModifiedBy>
  <cp:revision>3</cp:revision>
  <cp:lastPrinted>2015-03-06T03:51:00Z</cp:lastPrinted>
  <dcterms:created xsi:type="dcterms:W3CDTF">2025-12-18T09:39:00Z</dcterms:created>
  <dcterms:modified xsi:type="dcterms:W3CDTF">2025-12-18T09:41:00Z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