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6C718AA9" w:rsidR="00F71AF0" w:rsidRDefault="00F71AF0" w:rsidP="00A625FC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4A2E14">
        <w:rPr>
          <w:b/>
          <w:sz w:val="23"/>
        </w:rPr>
        <w:t xml:space="preserve"> -</w:t>
      </w:r>
      <w:r>
        <w:rPr>
          <w:b/>
          <w:sz w:val="23"/>
        </w:rPr>
        <w:t xml:space="preserve"> ERASMUS+ MOBILNOST </w:t>
      </w:r>
      <w:r w:rsidR="00E14A88">
        <w:rPr>
          <w:b/>
          <w:sz w:val="23"/>
        </w:rPr>
        <w:t>STUDENATA</w:t>
      </w:r>
    </w:p>
    <w:p w14:paraId="4EA1C0C2" w14:textId="77777777" w:rsidR="00211ED9" w:rsidRDefault="00211ED9" w:rsidP="00211ED9">
      <w:pPr>
        <w:spacing w:after="360"/>
        <w:jc w:val="center"/>
        <w:rPr>
          <w:sz w:val="24"/>
        </w:rPr>
        <w:sectPr w:rsidR="00211ED9" w:rsidSect="00211ED9">
          <w:headerReference w:type="default" r:id="rId11"/>
          <w:footerReference w:type="default" r:id="rId12"/>
          <w:type w:val="continuous"/>
          <w:pgSz w:w="11906" w:h="16838"/>
          <w:pgMar w:top="1440" w:right="1134" w:bottom="1440" w:left="1134" w:header="720" w:footer="720" w:gutter="0"/>
          <w:cols w:space="708"/>
        </w:sectPr>
      </w:pPr>
    </w:p>
    <w:p w14:paraId="31FC409C" w14:textId="55E0F48B" w:rsidR="000A62E3" w:rsidRPr="00FA7107" w:rsidRDefault="00272007" w:rsidP="00211ED9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F71AF0">
        <w:rPr>
          <w:sz w:val="24"/>
          <w:highlight w:val="lightGray"/>
        </w:rPr>
        <w:t>[YYYY-R-NA00-KA000-FFF-000000000]</w:t>
      </w:r>
    </w:p>
    <w:p w14:paraId="61AD02C0" w14:textId="77777777" w:rsidR="00F16BF1" w:rsidRPr="00FA7107" w:rsidRDefault="00F16BF1" w:rsidP="773BE38D">
      <w:pPr>
        <w:rPr>
          <w:b/>
          <w:bCs/>
          <w:sz w:val="24"/>
          <w:szCs w:val="24"/>
        </w:rPr>
      </w:pPr>
    </w:p>
    <w:p w14:paraId="454F67E6" w14:textId="526B0161" w:rsidR="00F71AF0" w:rsidRPr="00050236" w:rsidRDefault="00984DD3" w:rsidP="00AA4797">
      <w:pPr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>[Ovaj predložak primjenjuje se na aktivnosti mobilnosti</w:t>
      </w:r>
      <w:r w:rsidR="00DF32C9">
        <w:rPr>
          <w:sz w:val="24"/>
          <w:highlight w:val="yellow"/>
        </w:rPr>
        <w:t xml:space="preserve"> studenata</w:t>
      </w:r>
      <w:r w:rsidR="00CB63F5">
        <w:rPr>
          <w:sz w:val="24"/>
          <w:highlight w:val="yellow"/>
        </w:rPr>
        <w:t xml:space="preserve"> u svrhu studija i/ili stručne prakse </w:t>
      </w:r>
      <w:r>
        <w:rPr>
          <w:sz w:val="24"/>
          <w:highlight w:val="yellow"/>
        </w:rPr>
        <w:t xml:space="preserve">u području visokog obrazovanja (KA131 i KA171). Tekst u žutom polju je smjernica za primjenu ovog predloška ugovora o dodjeli bespovratnih sredstava. Uklonite ovaj tekst nakon dovršetka dokumenta. Tekst u sivom polju treba zamijeniti odgovarajućim informacijama za svaki pojedini slučaj. Opcije </w:t>
      </w:r>
      <w:r>
        <w:rPr>
          <w:i/>
          <w:color w:val="4AA55B"/>
          <w:sz w:val="24"/>
          <w:highlight w:val="yellow"/>
        </w:rPr>
        <w:t>[u zelenim uglatim zagradama]</w:t>
      </w:r>
      <w:r>
        <w:rPr>
          <w:sz w:val="24"/>
          <w:highlight w:val="yellow"/>
        </w:rPr>
        <w:t xml:space="preserve"> označavaju da se mora odabrati primjenjiva opcija, a opcije koje se ne odabiru moraju se izbrisati.</w:t>
      </w:r>
    </w:p>
    <w:p w14:paraId="1251CED4" w14:textId="2B0FC157" w:rsidR="00F71AF0" w:rsidRPr="00050236" w:rsidRDefault="00F71AF0" w:rsidP="00F71AF0">
      <w:pPr>
        <w:spacing w:after="120"/>
        <w:jc w:val="both"/>
        <w:rPr>
          <w:sz w:val="24"/>
          <w:szCs w:val="24"/>
          <w:highlight w:val="yellow"/>
        </w:rPr>
      </w:pPr>
      <w:r>
        <w:rPr>
          <w:sz w:val="24"/>
          <w:highlight w:val="yellow"/>
        </w:rPr>
        <w:t>Sadržaj predloška čine minimalni zahtjevi i nije ih dozvoljeno brisati. Nacionalna agencija ili korisnik / visoko učilište / organizacija pošiljateljica / organizacija primateljica može dodati odredbe ovom predlošku]</w:t>
      </w: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7777777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  <w:r>
        <w:rPr>
          <w:sz w:val="24"/>
          <w:highlight w:val="lightGray"/>
        </w:rPr>
        <w:t>[ako je dostupan – ili nije primjenjivo]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FE6A547" w:rsidR="00AA657D" w:rsidRDefault="2156E4C0" w:rsidP="00F9359A">
      <w:pPr>
        <w:spacing w:after="120"/>
        <w:rPr>
          <w:sz w:val="24"/>
          <w:szCs w:val="24"/>
          <w:highlight w:val="yellow"/>
        </w:rPr>
      </w:pPr>
      <w:r>
        <w:rPr>
          <w:i/>
          <w:color w:val="4AA55B"/>
          <w:sz w:val="24"/>
        </w:rPr>
        <w:t>[Opcija za odlaznu mobilnost:</w:t>
      </w:r>
      <w:r>
        <w:rPr>
          <w:sz w:val="24"/>
        </w:rPr>
        <w:t xml:space="preserve"> </w:t>
      </w:r>
      <w:r w:rsidR="0016510E">
        <w:rPr>
          <w:sz w:val="24"/>
          <w:highlight w:val="lightGray"/>
        </w:rPr>
        <w:t>p</w:t>
      </w:r>
      <w:r>
        <w:rPr>
          <w:sz w:val="24"/>
          <w:highlight w:val="lightGray"/>
        </w:rPr>
        <w:t>uno službeno ime organizacije korisnice / konzorcija / ustanove pošiljateljice i Erasmus k</w:t>
      </w:r>
      <w:r w:rsidR="00D7277E">
        <w:rPr>
          <w:sz w:val="24"/>
          <w:highlight w:val="lightGray"/>
        </w:rPr>
        <w:t>ô</w:t>
      </w:r>
      <w:r>
        <w:rPr>
          <w:sz w:val="24"/>
          <w:highlight w:val="lightGray"/>
        </w:rPr>
        <w:t>d, ako je primjenjivo</w:t>
      </w:r>
      <w:r>
        <w:rPr>
          <w:i/>
          <w:color w:val="4AA55B"/>
          <w:sz w:val="24"/>
        </w:rPr>
        <w:t>]</w:t>
      </w:r>
    </w:p>
    <w:p w14:paraId="32DC5F54" w14:textId="0E5F6AAA" w:rsidR="00EC79EA" w:rsidRPr="00EC79EA" w:rsidRDefault="00EC79EA" w:rsidP="00F9359A">
      <w:pPr>
        <w:spacing w:after="120"/>
        <w:rPr>
          <w:sz w:val="24"/>
          <w:szCs w:val="24"/>
          <w:highlight w:val="cyan"/>
        </w:rPr>
      </w:pPr>
      <w:r>
        <w:rPr>
          <w:i/>
          <w:color w:val="4AA55B"/>
          <w:sz w:val="24"/>
        </w:rPr>
        <w:t>[Opcija za dolaznu mobilnost:</w:t>
      </w:r>
      <w:r>
        <w:rPr>
          <w:sz w:val="24"/>
        </w:rPr>
        <w:t xml:space="preserve"> </w:t>
      </w:r>
      <w:r w:rsidR="0016510E">
        <w:rPr>
          <w:sz w:val="24"/>
          <w:highlight w:val="lightGray"/>
        </w:rPr>
        <w:t>p</w:t>
      </w:r>
      <w:r>
        <w:rPr>
          <w:sz w:val="24"/>
          <w:highlight w:val="lightGray"/>
        </w:rPr>
        <w:t>uno službeno ime organizacije korisnice / konzorcija / ustanove primateljice i Erasmus k</w:t>
      </w:r>
      <w:r w:rsidR="00D7277E">
        <w:rPr>
          <w:sz w:val="24"/>
          <w:highlight w:val="lightGray"/>
        </w:rPr>
        <w:t>ô</w:t>
      </w:r>
      <w:r>
        <w:rPr>
          <w:sz w:val="24"/>
          <w:highlight w:val="lightGray"/>
        </w:rPr>
        <w:t>d, ako je primjenjivo</w:t>
      </w:r>
      <w:r>
        <w:rPr>
          <w:i/>
          <w:color w:val="4AA55B"/>
          <w:sz w:val="24"/>
        </w:rPr>
        <w:t>]</w:t>
      </w:r>
    </w:p>
    <w:p w14:paraId="38534793" w14:textId="77777777" w:rsidR="00AA657D" w:rsidRDefault="2156E4C0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Adresa: </w:t>
      </w:r>
      <w:r>
        <w:rPr>
          <w:sz w:val="24"/>
          <w:highlight w:val="lightGray"/>
        </w:rPr>
        <w:t>[puna službena adresa]</w:t>
      </w:r>
    </w:p>
    <w:p w14:paraId="6DED9563" w14:textId="746C6EBD" w:rsidR="00093B4C" w:rsidRDefault="00093B4C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E-adresa: </w:t>
      </w:r>
    </w:p>
    <w:p w14:paraId="73F866F9" w14:textId="77777777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>koju u svrhu potpisivanja ovog Ugovora zastupa [</w:t>
      </w:r>
      <w:r>
        <w:rPr>
          <w:sz w:val="24"/>
          <w:highlight w:val="lightGray"/>
        </w:rPr>
        <w:t>ime i prezime, funkcija</w:t>
      </w:r>
      <w:r>
        <w:rPr>
          <w:sz w:val="24"/>
        </w:rPr>
        <w:t xml:space="preserve">]  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4B1922B6" w14:textId="620620B0" w:rsidR="00F9359A" w:rsidRPr="00464E46" w:rsidRDefault="00F9359A" w:rsidP="00464E46">
      <w:pPr>
        <w:spacing w:after="120"/>
        <w:rPr>
          <w:sz w:val="24"/>
          <w:szCs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  <w:r w:rsidR="00341CCF">
        <w:rPr>
          <w:sz w:val="24"/>
        </w:rPr>
        <w:t xml:space="preserve"> s boravištem na adresi</w:t>
      </w:r>
      <w:r w:rsidR="003436E2">
        <w:rPr>
          <w:sz w:val="24"/>
        </w:rPr>
        <w:t xml:space="preserve"> [</w:t>
      </w:r>
      <w:r w:rsidR="003436E2">
        <w:rPr>
          <w:sz w:val="24"/>
          <w:highlight w:val="lightGray"/>
        </w:rPr>
        <w:t>puna službena adresa</w:t>
      </w:r>
      <w:r w:rsidR="003436E2">
        <w:rPr>
          <w:sz w:val="24"/>
        </w:rPr>
        <w:t>]</w:t>
      </w:r>
    </w:p>
    <w:p w14:paraId="1E556D98" w14:textId="77777777" w:rsidR="00374255" w:rsidRPr="003469F5" w:rsidRDefault="00374255" w:rsidP="00F9359A">
      <w:pPr>
        <w:spacing w:after="120"/>
        <w:rPr>
          <w:sz w:val="24"/>
          <w:szCs w:val="24"/>
        </w:rPr>
      </w:pPr>
      <w:r>
        <w:rPr>
          <w:sz w:val="24"/>
        </w:rPr>
        <w:t>Datum rođenja:</w:t>
      </w:r>
      <w:r>
        <w:tab/>
      </w:r>
      <w:r>
        <w:tab/>
      </w:r>
      <w:r>
        <w:tab/>
      </w:r>
      <w:r>
        <w:tab/>
      </w:r>
    </w:p>
    <w:p w14:paraId="7563EF46" w14:textId="01EC049C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33A3A2E9" w14:textId="77777777" w:rsidR="00F9359A" w:rsidRPr="00463271" w:rsidRDefault="00F9359A" w:rsidP="00DA6009">
      <w:p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sudionike koji primaju financijsku potporu iz Erasmus+ EU sredstava, osim onih koji ne primaju financijsku potporu iz EU sredstava, ako je dostupan europski bankovni račun:</w:t>
      </w:r>
    </w:p>
    <w:p w14:paraId="27AD8921" w14:textId="0548202A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lastRenderedPageBreak/>
        <w:t xml:space="preserve">Bankovni račun na koji </w:t>
      </w:r>
      <w:r w:rsidR="003436E2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  <w:r>
        <w:rPr>
          <w:i/>
          <w:color w:val="9BBB59" w:themeColor="accent3"/>
          <w:sz w:val="24"/>
        </w:rPr>
        <w:t>]</w:t>
      </w:r>
    </w:p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0140F6E0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t>Priloga I.: [</w:t>
      </w:r>
      <w:r>
        <w:rPr>
          <w:sz w:val="24"/>
          <w:highlight w:val="lightGray"/>
        </w:rPr>
        <w:t>Ugovor o učenju za Erasmus+ mobilnost studenata u svrhu studija / Ugovor o učenju za Erasmus+ mobilnost studenata u svrhu stručne prakse</w:t>
      </w:r>
      <w:r>
        <w:rPr>
          <w:sz w:val="24"/>
        </w:rPr>
        <w:t>]</w:t>
      </w:r>
      <w:r w:rsidRPr="00463271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 w14:paraId="009FB3BC" w14:textId="256DFDFB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ab/>
        <w:t>Priloga II.: Erasmus studentska povelja</w:t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76CBF6AA" w14:textId="42A6E163" w:rsidR="00EC79EA" w:rsidRPr="007372E3" w:rsidRDefault="00EB3B66" w:rsidP="007372E3">
      <w:pPr>
        <w:rPr>
          <w:highlight w:val="cyan"/>
        </w:rPr>
      </w:pPr>
      <w:r>
        <w:br w:type="page"/>
      </w:r>
    </w:p>
    <w:p w14:paraId="09C2BF8A" w14:textId="77777777" w:rsidR="00EC79EA" w:rsidRPr="007E5C16" w:rsidRDefault="00EC79EA" w:rsidP="00EC79EA">
      <w:pPr>
        <w:jc w:val="both"/>
      </w:pPr>
      <w:r>
        <w:lastRenderedPageBreak/>
        <w:t xml:space="preserve">Ukupan iznos uključuje </w:t>
      </w:r>
      <w:r>
        <w:rPr>
          <w:highlight w:val="yellow"/>
        </w:rPr>
        <w:t>[izbrisati opcije koje nisu primjenjive]</w:t>
      </w:r>
      <w:r>
        <w:t>:</w:t>
      </w:r>
    </w:p>
    <w:p w14:paraId="0F3AB447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dugoročnu fizičku mobilnost</w:t>
      </w:r>
    </w:p>
    <w:p w14:paraId="5A22C289" w14:textId="77777777" w:rsidR="005C1EB3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028DEB33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dugoročnu mobilnost</w:t>
      </w:r>
    </w:p>
    <w:p w14:paraId="1984A672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kratkoročnu mobilnost</w:t>
      </w:r>
    </w:p>
    <w:p w14:paraId="10F22F9F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stručnu praksu </w:t>
      </w:r>
      <w:r>
        <w:rPr>
          <w:highlight w:val="yellow"/>
        </w:rPr>
        <w:t>[nije primjenjivo za KA171 mobilnost]</w:t>
      </w:r>
    </w:p>
    <w:p w14:paraId="1121D21C" w14:textId="6A6D688E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(iznos za zeleno putovanje</w:t>
      </w:r>
      <w:r w:rsidR="007A06AD">
        <w:t xml:space="preserve"> ili putovanje koje nije zeleno</w:t>
      </w:r>
      <w:r>
        <w:t>)</w:t>
      </w:r>
    </w:p>
    <w:p w14:paraId="59862D66" w14:textId="74681FC4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0B8888DC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  <w:r>
        <w:rPr>
          <w:highlight w:val="yellow"/>
        </w:rPr>
        <w:t>[nije primjenjivo za KA171 mobilnost]</w:t>
      </w:r>
    </w:p>
    <w:p w14:paraId="0FF71B7E" w14:textId="77777777" w:rsidR="00EC79EA" w:rsidRPr="007E5C16" w:rsidRDefault="00EC79EA" w:rsidP="00EC79EA">
      <w:pPr>
        <w:jc w:val="both"/>
      </w:pPr>
      <w:r>
        <w:t>☐ potpora za uključivanje (na temelju stvarnih troškova)</w:t>
      </w:r>
    </w:p>
    <w:p w14:paraId="15E673C3" w14:textId="77777777" w:rsidR="00EC79EA" w:rsidRPr="0016510E" w:rsidRDefault="00EC79EA" w:rsidP="773BE38D">
      <w:pPr>
        <w:jc w:val="both"/>
        <w:rPr>
          <w:sz w:val="24"/>
          <w:szCs w:val="24"/>
        </w:rPr>
      </w:pPr>
    </w:p>
    <w:p w14:paraId="44F3C227" w14:textId="77777777" w:rsidR="009E3330" w:rsidRPr="007E5C16" w:rsidRDefault="009E3330" w:rsidP="773BE38D">
      <w:pPr>
        <w:jc w:val="both"/>
      </w:pPr>
      <w:r>
        <w:t>Sudionik s [</w:t>
      </w:r>
      <w:r>
        <w:rPr>
          <w:highlight w:val="yellow"/>
        </w:rPr>
        <w:t>odabrati jednu opciju</w:t>
      </w:r>
      <w:r>
        <w:t>]:</w:t>
      </w:r>
    </w:p>
    <w:p w14:paraId="566C227D" w14:textId="77777777" w:rsidR="009E3330" w:rsidRPr="008232A0" w:rsidRDefault="009E3330" w:rsidP="773BE38D">
      <w:pPr>
        <w:jc w:val="both"/>
      </w:pPr>
      <w:r>
        <w:t xml:space="preserve">☐ financijskom potporom iz Erasmus+ EU sredstava </w:t>
      </w:r>
    </w:p>
    <w:p w14:paraId="0D740AD4" w14:textId="77777777" w:rsidR="009E3330" w:rsidRPr="008232A0" w:rsidRDefault="009E3330" w:rsidP="773BE38D">
      <w:pPr>
        <w:jc w:val="both"/>
      </w:pPr>
      <w:r>
        <w:t>☐ bez financijske potpore</w:t>
      </w:r>
    </w:p>
    <w:p w14:paraId="37D00C55" w14:textId="5C999609" w:rsidR="009E3330" w:rsidRPr="007E5C16" w:rsidRDefault="009E3330" w:rsidP="773BE38D">
      <w:pPr>
        <w:jc w:val="both"/>
      </w:pPr>
      <w:r>
        <w:t>☐ djelomičnom financijskom potporom iz Erasmus+ EU sredstava za dio fizičkog trajanja</w:t>
      </w:r>
      <w:r w:rsidR="000039AD">
        <w:t xml:space="preserve"> mobilnosti</w:t>
      </w:r>
      <w:r>
        <w:t xml:space="preserve"> </w:t>
      </w:r>
      <w:r>
        <w:rPr>
          <w:highlight w:val="yellow"/>
        </w:rPr>
        <w:t>[nije primjenjivo za KA171 mobilnost]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0250F3B2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806109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56A3FDF" w14:textId="77777777" w:rsidR="007B1696" w:rsidRDefault="007B1696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0F626ADA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17EA2D62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FE4B26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45F58CF5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0C3EB1EA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  <w:r>
        <w:rPr>
          <w:i/>
          <w:color w:val="4AA55B"/>
          <w:sz w:val="24"/>
        </w:rPr>
        <w:t>]</w:t>
      </w:r>
    </w:p>
    <w:p w14:paraId="38A0379D" w14:textId="77777777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za kombiniranu mobilnost:</w:t>
      </w:r>
      <w:r>
        <w:rPr>
          <w:sz w:val="24"/>
        </w:rPr>
        <w:t xml:space="preserve"> 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50229743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highlight w:val="yellow"/>
        </w:rPr>
        <w:t xml:space="preserve">[Odabrati što je primjenjivo: </w:t>
      </w:r>
      <w:r w:rsidR="007C19F5">
        <w:rPr>
          <w:sz w:val="24"/>
          <w:highlight w:val="lightGray"/>
        </w:rPr>
        <w:t>P</w:t>
      </w:r>
      <w:r>
        <w:rPr>
          <w:sz w:val="24"/>
          <w:highlight w:val="lightGray"/>
        </w:rPr>
        <w:t>rijepis ocjena / potvrda o stručnoj praksi / potvrda o sudjelovanju (ili izjava u privitku ovih dokumenata)]</w:t>
      </w:r>
      <w:r>
        <w:rPr>
          <w:sz w:val="24"/>
        </w:rPr>
        <w:t xml:space="preserve"> </w:t>
      </w:r>
      <w:r w:rsidR="00807096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0B505E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807096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807096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77777777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[verzija </w:t>
      </w:r>
      <w:r>
        <w:rPr>
          <w:sz w:val="24"/>
          <w:highlight w:val="lightGray"/>
        </w:rPr>
        <w:t>202X</w:t>
      </w:r>
      <w:r>
        <w:rPr>
          <w:sz w:val="24"/>
        </w:rPr>
        <w:t>].</w:t>
      </w:r>
    </w:p>
    <w:p w14:paraId="087C37B0" w14:textId="563666B3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>
        <w:rPr>
          <w:sz w:val="24"/>
          <w:highlight w:val="yellow"/>
        </w:rPr>
        <w:t>[broj dana jednak je trajanju razdoblja fizičke mobilnosti, uvećanom za dane putovanja</w:t>
      </w:r>
      <w:r w:rsidR="00CF6BFE">
        <w:rPr>
          <w:sz w:val="24"/>
          <w:highlight w:val="yellow"/>
        </w:rPr>
        <w:t xml:space="preserve">; </w:t>
      </w:r>
      <w:r>
        <w:rPr>
          <w:sz w:val="24"/>
          <w:highlight w:val="yellow"/>
        </w:rPr>
        <w:t xml:space="preserve"> </w:t>
      </w:r>
      <w:r w:rsidR="00CF6BFE">
        <w:rPr>
          <w:sz w:val="24"/>
          <w:highlight w:val="yellow"/>
        </w:rPr>
        <w:t>a</w:t>
      </w:r>
      <w:r>
        <w:rPr>
          <w:sz w:val="24"/>
          <w:highlight w:val="yellow"/>
        </w:rPr>
        <w:t>ko sudionik ne primi financijsku potporu za dio ili cijelo razdoblje mobilnosti, taj broj dana trebalo bi prilagoditi na odgovarajući način]</w:t>
      </w:r>
    </w:p>
    <w:p w14:paraId="20711AA1" w14:textId="7A04A40D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E329A7">
        <w:rPr>
          <w:sz w:val="24"/>
        </w:rPr>
        <w:t xml:space="preserve">Sudionik može poslati zahtjev za produljenje razdoblja fizičke mobilnosti do maksimalnog mogućeg trajanja aktivnosti od </w:t>
      </w:r>
      <w:r w:rsidR="00E329A7">
        <w:rPr>
          <w:sz w:val="24"/>
          <w:highlight w:val="lightGray"/>
        </w:rPr>
        <w:t>[…]</w:t>
      </w:r>
      <w:r w:rsidR="00E329A7">
        <w:rPr>
          <w:sz w:val="24"/>
        </w:rPr>
        <w:t xml:space="preserve"> dana utvrđenog u Vodiču kroz program Erasmus+  [</w:t>
      </w:r>
      <w:r w:rsidR="00E329A7">
        <w:rPr>
          <w:sz w:val="24"/>
          <w:highlight w:val="yellow"/>
        </w:rPr>
        <w:t>ispunjava korisnik u skladu s pravilima Vodiča kroz program Erasmus+].</w:t>
      </w:r>
      <w:r w:rsidR="00E329A7">
        <w:rPr>
          <w:sz w:val="24"/>
        </w:rPr>
        <w:t xml:space="preserve"> Ako organizacija pristane produljiti trajanje razdoblja mobilnosti, u skladu s time mijenja se Ugovor.</w:t>
      </w:r>
    </w:p>
    <w:p w14:paraId="2E17551A" w14:textId="6300DA5E" w:rsidR="004F4C93" w:rsidRPr="00B95D50" w:rsidRDefault="00322E1A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>
        <w:rPr>
          <w:sz w:val="24"/>
          <w:highlight w:val="yellow"/>
        </w:rPr>
        <w:t>[</w:t>
      </w:r>
      <w:r w:rsidR="00FE209C">
        <w:rPr>
          <w:sz w:val="24"/>
          <w:highlight w:val="yellow"/>
        </w:rPr>
        <w:t>N</w:t>
      </w:r>
      <w:r>
        <w:rPr>
          <w:sz w:val="24"/>
          <w:highlight w:val="yellow"/>
        </w:rPr>
        <w:t xml:space="preserve">acionalna agencija/korisnik odabire </w:t>
      </w:r>
      <w:r w:rsidR="00FE209C">
        <w:rPr>
          <w:sz w:val="24"/>
          <w:highlight w:val="yellow"/>
        </w:rPr>
        <w:t>jednu od niže navedenih opcija</w:t>
      </w:r>
      <w:r w:rsidR="000039AD">
        <w:rPr>
          <w:sz w:val="24"/>
          <w:highlight w:val="yellow"/>
        </w:rPr>
        <w:t>.]</w:t>
      </w:r>
    </w:p>
    <w:p w14:paraId="4416DA62" w14:textId="77777777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1.:</w:t>
      </w:r>
    </w:p>
    <w:p w14:paraId="3BC4BEE3" w14:textId="000ED372" w:rsidR="002B2378" w:rsidRPr="0004025C" w:rsidRDefault="002B2378" w:rsidP="00683DC3">
      <w:pPr>
        <w:spacing w:after="120"/>
        <w:ind w:left="873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Organizacija </w:t>
      </w:r>
      <w:r w:rsidR="00A052AF">
        <w:rPr>
          <w:sz w:val="24"/>
        </w:rPr>
        <w:t xml:space="preserve">sudioniku pruža ukupnu financijsku potporu </w:t>
      </w:r>
      <w:r>
        <w:rPr>
          <w:sz w:val="24"/>
        </w:rPr>
        <w:t xml:space="preserve">za razdoblje mobilnosti </w:t>
      </w:r>
      <w:r>
        <w:rPr>
          <w:i/>
          <w:color w:val="4AA55B"/>
          <w:sz w:val="24"/>
        </w:rPr>
        <w:t>[Opcija ako je primjenjivo:</w:t>
      </w:r>
      <w:r>
        <w:rPr>
          <w:sz w:val="24"/>
        </w:rPr>
        <w:t xml:space="preserve"> i dane za putovanje</w:t>
      </w:r>
      <w:r>
        <w:rPr>
          <w:i/>
          <w:color w:val="4AA55B"/>
          <w:sz w:val="24"/>
        </w:rPr>
        <w:t>]</w:t>
      </w:r>
      <w:r>
        <w:rPr>
          <w:sz w:val="24"/>
        </w:rPr>
        <w:t xml:space="preserve"> u obliku isplate iznosa </w:t>
      </w:r>
      <w:r>
        <w:rPr>
          <w:sz w:val="24"/>
          <w:highlight w:val="lightGray"/>
        </w:rPr>
        <w:t xml:space="preserve">[… </w:t>
      </w:r>
      <w:r>
        <w:rPr>
          <w:sz w:val="24"/>
        </w:rPr>
        <w:t xml:space="preserve">EUR / </w:t>
      </w:r>
      <w:r>
        <w:rPr>
          <w:i/>
          <w:color w:val="4AA55B"/>
          <w:sz w:val="24"/>
        </w:rPr>
        <w:t>Opcija za sudionike bez financijske potpore</w:t>
      </w:r>
      <w:r>
        <w:rPr>
          <w:sz w:val="24"/>
        </w:rPr>
        <w:t xml:space="preserve"> </w:t>
      </w:r>
      <w:r>
        <w:rPr>
          <w:sz w:val="24"/>
          <w:highlight w:val="lightGray"/>
        </w:rPr>
        <w:t xml:space="preserve"> 0]</w:t>
      </w:r>
      <w:r>
        <w:rPr>
          <w:i/>
          <w:color w:val="4AA55B"/>
          <w:sz w:val="24"/>
        </w:rPr>
        <w:t xml:space="preserve">] </w:t>
      </w:r>
    </w:p>
    <w:p w14:paraId="154E9623" w14:textId="763AF6C5" w:rsidR="002B2378" w:rsidRPr="00AA4797" w:rsidRDefault="002B2378" w:rsidP="00683DC3">
      <w:pPr>
        <w:spacing w:after="120"/>
        <w:ind w:left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 xml:space="preserve">[Opcija </w:t>
      </w:r>
      <w:r w:rsidR="00FE209C">
        <w:rPr>
          <w:i/>
          <w:color w:val="4AA55B"/>
          <w:sz w:val="24"/>
        </w:rPr>
        <w:t>2</w:t>
      </w:r>
      <w:r>
        <w:rPr>
          <w:i/>
          <w:color w:val="4AA55B"/>
          <w:sz w:val="24"/>
        </w:rPr>
        <w:t xml:space="preserve">.: </w:t>
      </w:r>
    </w:p>
    <w:p w14:paraId="02E27FEE" w14:textId="77777777" w:rsidR="002B2378" w:rsidRPr="00AA4797" w:rsidRDefault="002B2378" w:rsidP="00683DC3">
      <w:pPr>
        <w:spacing w:after="120"/>
        <w:ind w:left="873"/>
        <w:jc w:val="both"/>
        <w:rPr>
          <w:sz w:val="24"/>
          <w:szCs w:val="24"/>
        </w:rPr>
      </w:pPr>
      <w:r>
        <w:rPr>
          <w:sz w:val="24"/>
        </w:rPr>
        <w:t>Organizacija sudioniku pruža potrebnu potporu u obliku isplate sljedećeg iznosa […] EUR i u obliku izravnog pružanja: [</w:t>
      </w:r>
      <w:r>
        <w:rPr>
          <w:sz w:val="24"/>
          <w:highlight w:val="lightGray"/>
        </w:rPr>
        <w:t>putovanja/pojedinačne potpore</w:t>
      </w:r>
      <w:r>
        <w:rPr>
          <w:sz w:val="24"/>
        </w:rPr>
        <w:t>]. Organizacija osigurava da izravno pružanje usluga zadovoljava potrebne standarde kvalitete i sigurnosti.</w:t>
      </w:r>
      <w:r>
        <w:rPr>
          <w:i/>
          <w:color w:val="4AA55B"/>
          <w:sz w:val="24"/>
        </w:rPr>
        <w:t xml:space="preserve"> ]</w:t>
      </w:r>
    </w:p>
    <w:p w14:paraId="46527E50" w14:textId="7F352214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="0042412F">
        <w:rPr>
          <w:sz w:val="24"/>
        </w:rPr>
        <w:t>Financijska potpora</w:t>
      </w:r>
      <w:r>
        <w:rPr>
          <w:sz w:val="24"/>
        </w:rPr>
        <w:t xml:space="preserve"> (</w:t>
      </w:r>
      <w:r>
        <w:rPr>
          <w:sz w:val="24"/>
          <w:highlight w:val="yellow"/>
        </w:rPr>
        <w:t>[odabrati što je primjenjivo:]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[za uključivanje, izvanredni troškovi za skupo putovanje, potpora za putovanje, dodatak za manje mogućnosti]</w:t>
      </w:r>
      <w:r>
        <w:rPr>
          <w:sz w:val="24"/>
        </w:rPr>
        <w:t xml:space="preserve">), temeljit će se na dokaznoj dokumentaciji koju dostavi sudionik. </w:t>
      </w:r>
    </w:p>
    <w:p w14:paraId="0F06B2BE" w14:textId="3469496F" w:rsidR="0092042D" w:rsidRPr="00FE2188" w:rsidRDefault="0092042D" w:rsidP="0092042D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– </w:t>
      </w:r>
      <w:r w:rsidR="00235E49">
        <w:rPr>
          <w:rFonts w:ascii="Times New Roman Bold" w:hAnsi="Times New Roman Bold"/>
          <w:b/>
          <w:caps/>
          <w:snapToGrid/>
        </w:rPr>
        <w:t>OSTVARIVANJE prava na FINANCIJSKu POTPORu</w:t>
      </w:r>
    </w:p>
    <w:p w14:paraId="6B79ED84" w14:textId="735C6ED4" w:rsidR="008510CC" w:rsidRDefault="0092042D" w:rsidP="008510C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8510CC">
        <w:rPr>
          <w:sz w:val="24"/>
        </w:rPr>
        <w:t>Sudionik ostvaruje pravo na financijsku potporu na temelju navedenog članka 3. ako je proveo aktivnost tijekom razdoblja određenog člankom 2.</w:t>
      </w:r>
      <w:r w:rsidR="00B46FF4">
        <w:rPr>
          <w:sz w:val="24"/>
        </w:rPr>
        <w:t xml:space="preserve"> </w:t>
      </w:r>
      <w:r w:rsidR="008510CC">
        <w:rPr>
          <w:sz w:val="24"/>
        </w:rPr>
        <w:t xml:space="preserve">Ako se financijska potpora temeljni na stvarnim troškovima, oni </w:t>
      </w:r>
      <w:r w:rsidR="008510CC" w:rsidRPr="00635613">
        <w:rPr>
          <w:sz w:val="24"/>
        </w:rPr>
        <w:t xml:space="preserve">moraju biti potkrijepljeni odgovarajućom dokumentacijom poput </w:t>
      </w:r>
      <w:r w:rsidR="008510CC">
        <w:rPr>
          <w:sz w:val="24"/>
        </w:rPr>
        <w:t>računa</w:t>
      </w:r>
      <w:r w:rsidR="008510CC" w:rsidRPr="00635613">
        <w:rPr>
          <w:sz w:val="24"/>
        </w:rPr>
        <w:t>, potvrda i sl.</w:t>
      </w:r>
    </w:p>
    <w:p w14:paraId="672717F7" w14:textId="138BB88A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Financijska potpora ne može se koristiti za pokrivanje troškova aktivnosti koji su već financirani iz EU sredstava. Međutim, financijska potpora kompatibilna je s bilo kojim drugim izvorom financiranja. To uključuje prihode koje sudionik može dobiti za aktivnost poučavanja ili radeći izvan svojih aktivnosti mobilnosti sve dok obavlja aktivnosti predviđene u Prilogu 1.</w:t>
      </w:r>
    </w:p>
    <w:p w14:paraId="61CF4395" w14:textId="69370AC7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3</w:t>
      </w:r>
      <w:r>
        <w:rPr>
          <w:sz w:val="24"/>
        </w:rPr>
        <w:t>.</w:t>
      </w:r>
      <w:r w:rsidRPr="00F96708">
        <w:rPr>
          <w:sz w:val="24"/>
        </w:rPr>
        <w:t xml:space="preserve"> </w:t>
      </w:r>
      <w:r>
        <w:rPr>
          <w:sz w:val="24"/>
        </w:rPr>
        <w:tab/>
      </w:r>
      <w:r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6A742DB3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32B3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6E60A08E" w14:textId="060A1575" w:rsidR="00C162BA" w:rsidRPr="0004025C" w:rsidRDefault="00A32B38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F653E1">
        <w:rPr>
          <w:sz w:val="24"/>
        </w:rPr>
        <w:tab/>
      </w:r>
      <w:r w:rsidR="00F653E1">
        <w:rPr>
          <w:i/>
          <w:color w:val="4AA55B"/>
          <w:sz w:val="24"/>
        </w:rPr>
        <w:t>[Opcija za odlaznu mobilnost</w:t>
      </w:r>
    </w:p>
    <w:p w14:paraId="0BFC6911" w14:textId="2FB1FEEB" w:rsidR="008066F2" w:rsidRPr="00682B6E" w:rsidRDefault="00F06DA7" w:rsidP="00683DC3">
      <w:pPr>
        <w:spacing w:after="120"/>
        <w:ind w:left="1134" w:hanging="567"/>
        <w:jc w:val="both"/>
        <w:rPr>
          <w:sz w:val="24"/>
          <w:szCs w:val="24"/>
        </w:rPr>
      </w:pPr>
      <w:r>
        <w:rPr>
          <w:sz w:val="24"/>
        </w:rPr>
        <w:t xml:space="preserve">Sudioniku se </w:t>
      </w:r>
      <w:r w:rsidR="00470FF0">
        <w:rPr>
          <w:sz w:val="24"/>
        </w:rPr>
        <w:t xml:space="preserve">potpora isplaćuje </w:t>
      </w:r>
      <w:r>
        <w:rPr>
          <w:sz w:val="24"/>
        </w:rPr>
        <w:t>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6DEB5C2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>
        <w:rPr>
          <w:i/>
          <w:color w:val="4AA55B"/>
          <w:sz w:val="24"/>
        </w:rPr>
        <w:t xml:space="preserve">[Nacionalna agencija/korisnik odabire jednu opciju: </w:t>
      </w:r>
      <w:r>
        <w:rPr>
          <w:sz w:val="24"/>
        </w:rPr>
        <w:t xml:space="preserve">do datuma početka razdoblja mobilnosti / </w:t>
      </w:r>
      <w:r>
        <w:rPr>
          <w:sz w:val="24"/>
          <w:highlight w:val="yellow"/>
        </w:rPr>
        <w:t>[Nije primjenjivo za sudionike koji primaju dodatak za manje mogućnosti ili potporu za uključivanje:]</w:t>
      </w:r>
      <w:r>
        <w:rPr>
          <w:sz w:val="24"/>
        </w:rPr>
        <w:t xml:space="preserve"> nakon primitka potvrde o dolasku sudionika].</w:t>
      </w:r>
      <w:r>
        <w:rPr>
          <w:i/>
          <w:color w:val="4AA55B"/>
          <w:sz w:val="24"/>
        </w:rPr>
        <w:t>]</w:t>
      </w:r>
    </w:p>
    <w:p w14:paraId="7EC06624" w14:textId="77777777" w:rsidR="00C162BA" w:rsidRPr="00B95D50" w:rsidRDefault="00B95D50" w:rsidP="00683DC3">
      <w:pPr>
        <w:spacing w:after="120"/>
        <w:ind w:left="1134" w:hanging="567"/>
        <w:jc w:val="both"/>
        <w:rPr>
          <w:i/>
          <w:color w:val="4AA55B"/>
          <w:sz w:val="24"/>
          <w:szCs w:val="24"/>
        </w:rPr>
      </w:pPr>
      <w:r>
        <w:rPr>
          <w:i/>
          <w:color w:val="4AA55B"/>
          <w:sz w:val="24"/>
        </w:rPr>
        <w:t>[Opcija za dolaznu mobilnost]</w:t>
      </w:r>
    </w:p>
    <w:p w14:paraId="52E3A85A" w14:textId="785806D1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 xml:space="preserve">Sudioniku se </w:t>
      </w:r>
      <w:r w:rsidR="00F01729">
        <w:rPr>
          <w:sz w:val="24"/>
        </w:rPr>
        <w:t xml:space="preserve">isplaćuju </w:t>
      </w:r>
      <w:r>
        <w:rPr>
          <w:sz w:val="24"/>
        </w:rPr>
        <w:t>pojedinačna potpora i potpora za putovanje, ako je primjenjivo, pravodobno nakon dolaska sudionika.</w:t>
      </w:r>
      <w:r>
        <w:rPr>
          <w:i/>
          <w:color w:val="4AA55B"/>
          <w:sz w:val="24"/>
        </w:rPr>
        <w:t xml:space="preserve"> ]</w:t>
      </w:r>
    </w:p>
    <w:p w14:paraId="02BE6DC0" w14:textId="7FFC79AA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se ispla</w:t>
      </w:r>
      <w:r w:rsidR="00E4566E">
        <w:rPr>
          <w:sz w:val="24"/>
        </w:rPr>
        <w:t>ćuje</w:t>
      </w:r>
      <w:r>
        <w:rPr>
          <w:sz w:val="24"/>
        </w:rPr>
        <w:t xml:space="preserve"> </w:t>
      </w:r>
      <w:r>
        <w:rPr>
          <w:sz w:val="24"/>
          <w:highlight w:val="lightGray"/>
        </w:rPr>
        <w:t>[…%]</w:t>
      </w:r>
      <w:r w:rsidR="0016510E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[organizacija odabire između 70 % i 100 %]</w:t>
      </w:r>
      <w:r>
        <w:rPr>
          <w:sz w:val="24"/>
        </w:rPr>
        <w:t xml:space="preserve"> iznosa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E850530" w14:textId="4BE5CC6C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 xml:space="preserve">[Opcija ako je isplata iz članka </w:t>
      </w:r>
      <w:r w:rsidR="0017285B">
        <w:rPr>
          <w:i/>
          <w:color w:val="4AA55B"/>
          <w:sz w:val="24"/>
        </w:rPr>
        <w:t>5</w:t>
      </w:r>
      <w:r>
        <w:rPr>
          <w:i/>
          <w:color w:val="4AA55B"/>
          <w:sz w:val="24"/>
        </w:rPr>
        <w:t>.1. niža od 100 % financijske potpore</w:t>
      </w:r>
    </w:p>
    <w:p w14:paraId="5A055CC0" w14:textId="1BE8E628" w:rsidR="00597A5B" w:rsidRDefault="009C4A5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</w:t>
      </w:r>
      <w:r w:rsidR="003D5FDA">
        <w:rPr>
          <w:sz w:val="24"/>
        </w:rPr>
        <w:t>Organizacija isplaćuje preostali iznos ili izdaje nalog za povrat ako isti dospijeva u roku od</w:t>
      </w:r>
      <w:r w:rsidR="003D5FDA">
        <w:rPr>
          <w:i/>
          <w:color w:val="4AA55B"/>
          <w:sz w:val="24"/>
        </w:rPr>
        <w:t xml:space="preserve"> [Opcija za odlaznu mobilnost:</w:t>
      </w:r>
      <w:r w:rsidR="003D5FDA">
        <w:rPr>
          <w:sz w:val="24"/>
        </w:rPr>
        <w:t xml:space="preserve"> 45</w:t>
      </w:r>
      <w:r w:rsidR="003D5FDA">
        <w:rPr>
          <w:color w:val="92D050"/>
          <w:sz w:val="24"/>
        </w:rPr>
        <w:t>] [</w:t>
      </w:r>
      <w:r w:rsidR="003D5FDA">
        <w:rPr>
          <w:i/>
          <w:color w:val="4AA55B"/>
          <w:sz w:val="24"/>
        </w:rPr>
        <w:t>Opcija za dolaznu mobilnost:</w:t>
      </w:r>
      <w:r w:rsidR="003D5FDA">
        <w:rPr>
          <w:sz w:val="24"/>
        </w:rPr>
        <w:t xml:space="preserve"> 20] kalendarskih dana.</w:t>
      </w:r>
    </w:p>
    <w:p w14:paraId="79E82A3B" w14:textId="77777777" w:rsidR="009C4A58" w:rsidRDefault="009C4A58" w:rsidP="009C4A58">
      <w:pPr>
        <w:spacing w:after="120"/>
        <w:ind w:left="567" w:hanging="567"/>
        <w:jc w:val="both"/>
        <w:rPr>
          <w:i/>
          <w:color w:val="4AA55B"/>
          <w:sz w:val="24"/>
        </w:rPr>
      </w:pPr>
      <w:r>
        <w:rPr>
          <w:i/>
          <w:color w:val="4AA55B"/>
          <w:sz w:val="24"/>
        </w:rPr>
        <w:t xml:space="preserve">[Opcija ako je u članku 3.4. odabrana opcija 2 </w:t>
      </w:r>
    </w:p>
    <w:p w14:paraId="5AA90FE5" w14:textId="77777777" w:rsidR="009C4A58" w:rsidRPr="005B698B" w:rsidRDefault="009C4A58" w:rsidP="009C4A58">
      <w:pPr>
        <w:spacing w:after="120"/>
        <w:ind w:left="567" w:hanging="567"/>
        <w:jc w:val="both"/>
        <w:rPr>
          <w:sz w:val="24"/>
        </w:rPr>
      </w:pPr>
      <w:r w:rsidRPr="00EF377E">
        <w:rPr>
          <w:sz w:val="24"/>
        </w:rPr>
        <w:t>Nije primjenjivo</w:t>
      </w:r>
      <w:r>
        <w:rPr>
          <w:sz w:val="24"/>
        </w:rPr>
        <w:t>.</w:t>
      </w:r>
      <w:r>
        <w:rPr>
          <w:i/>
          <w:color w:val="4AA55B"/>
          <w:sz w:val="24"/>
        </w:rPr>
        <w:t>]</w:t>
      </w:r>
    </w:p>
    <w:p w14:paraId="122ECC72" w14:textId="6F9A8344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9C4A58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4C38D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0753B641" w:rsidR="00597A5B" w:rsidRDefault="009C4A58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321244">
        <w:rPr>
          <w:sz w:val="24"/>
        </w:rPr>
        <w:t>A</w:t>
      </w:r>
      <w:r w:rsidR="00321244" w:rsidRPr="00272007">
        <w:rPr>
          <w:sz w:val="24"/>
        </w:rPr>
        <w:t xml:space="preserve">ko sudionik ne poštuje uvjete </w:t>
      </w:r>
      <w:r w:rsidR="00321244">
        <w:rPr>
          <w:sz w:val="24"/>
        </w:rPr>
        <w:t>U</w:t>
      </w:r>
      <w:r w:rsidR="00321244" w:rsidRPr="00272007">
        <w:rPr>
          <w:sz w:val="24"/>
        </w:rPr>
        <w:t>govora</w:t>
      </w:r>
      <w:r w:rsidR="00321244">
        <w:rPr>
          <w:sz w:val="24"/>
        </w:rPr>
        <w:t xml:space="preserve"> ili raskine Ugovor prije završetka ugovornog razdoblja iz razloga određenih člankom 13.1, mora vratiti iznos unaprijed isplaćene financijske potpore osim ako nije drugačije dogovoreno s organizacijom. Organizacija o potonjem mora izvjestiti nacionalnu agenciju</w:t>
      </w:r>
      <w:r w:rsidR="00F31B9B">
        <w:rPr>
          <w:sz w:val="24"/>
        </w:rPr>
        <w:t xml:space="preserve"> </w:t>
      </w:r>
      <w:r w:rsidR="00321244">
        <w:rPr>
          <w:sz w:val="24"/>
        </w:rPr>
        <w:t>koja to mora prihvatiti</w:t>
      </w:r>
      <w:r w:rsidR="00FF5988">
        <w:rPr>
          <w:sz w:val="24"/>
        </w:rPr>
        <w:t>.</w:t>
      </w:r>
    </w:p>
    <w:p w14:paraId="745F213A" w14:textId="6A546A70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07BCD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7D89760F" w:rsidR="00686D1D" w:rsidRPr="0004025C" w:rsidRDefault="00A07BC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>Organizacija</w:t>
      </w:r>
      <w:r w:rsidR="00272007">
        <w:rPr>
          <w:sz w:val="24"/>
        </w:rPr>
        <w:t xml:space="preserve"> </w:t>
      </w:r>
      <w:r w:rsidR="009A20D6">
        <w:rPr>
          <w:sz w:val="24"/>
        </w:rPr>
        <w:t>osigura</w:t>
      </w:r>
      <w:r w:rsidR="00106BB0">
        <w:rPr>
          <w:sz w:val="24"/>
        </w:rPr>
        <w:t>va</w:t>
      </w:r>
      <w:r w:rsidR="009A20D6">
        <w:rPr>
          <w:sz w:val="24"/>
        </w:rPr>
        <w:t xml:space="preserve"> da sudionik ima odgovarajuće osiguranje </w:t>
      </w:r>
      <w:r w:rsidR="008135C8">
        <w:rPr>
          <w:sz w:val="24"/>
        </w:rPr>
        <w:t xml:space="preserve">prije početka mobilnosti </w:t>
      </w:r>
      <w:r w:rsidR="009A20D6">
        <w:rPr>
          <w:sz w:val="24"/>
        </w:rPr>
        <w:t>tako da pruži osiguranje</w:t>
      </w:r>
      <w:r w:rsidR="00106BB0">
        <w:rPr>
          <w:sz w:val="24"/>
        </w:rPr>
        <w:t xml:space="preserve"> </w:t>
      </w:r>
      <w:r w:rsidR="009A20D6">
        <w:rPr>
          <w:sz w:val="24"/>
        </w:rPr>
        <w:t xml:space="preserve">ili da sklopi potrebne dogovore s organizacijom primateljicom ili da pruži relevantne informacije i potporu sudioniku kako bi samostalno ugovorio osiguranje. </w:t>
      </w:r>
      <w:r w:rsidR="009A20D6">
        <w:rPr>
          <w:sz w:val="24"/>
          <w:highlight w:val="yellow"/>
        </w:rPr>
        <w:t xml:space="preserve">[Ako je organizacija primateljica identificirana kao odgovorna strana u članku </w:t>
      </w:r>
      <w:r w:rsidR="00AB36FD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 xml:space="preserve">.3., ovom </w:t>
      </w:r>
      <w:r w:rsidR="005B359D">
        <w:rPr>
          <w:sz w:val="24"/>
          <w:highlight w:val="yellow"/>
        </w:rPr>
        <w:t>U</w:t>
      </w:r>
      <w:r w:rsidR="009A20D6">
        <w:rPr>
          <w:sz w:val="24"/>
          <w:highlight w:val="yellow"/>
        </w:rPr>
        <w:t xml:space="preserve">govoru o dodjeli bespovratnih sredstava prilaže se poseban dokument kojim se definiraju uvjeti pružanja osiguranja i </w:t>
      </w:r>
      <w:r w:rsidR="005B359D">
        <w:rPr>
          <w:sz w:val="24"/>
          <w:highlight w:val="yellow"/>
        </w:rPr>
        <w:t xml:space="preserve">koji </w:t>
      </w:r>
      <w:r w:rsidR="009A20D6">
        <w:rPr>
          <w:sz w:val="24"/>
          <w:highlight w:val="yellow"/>
        </w:rPr>
        <w:t>sadržava suglasnost organizacije primateljice.]</w:t>
      </w:r>
    </w:p>
    <w:p w14:paraId="0E0A293E" w14:textId="10CEB59D" w:rsidR="00686D1D" w:rsidRPr="0004025C" w:rsidRDefault="00A07BC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</w:t>
      </w:r>
      <w:r w:rsidR="009A20D6">
        <w:rPr>
          <w:sz w:val="24"/>
          <w:highlight w:val="lightGray"/>
        </w:rPr>
        <w:t>[obvezno za stručnu praksu i opcionalno za ostale mobilnosti:</w:t>
      </w:r>
      <w:r w:rsidR="009A20D6">
        <w:rPr>
          <w:sz w:val="24"/>
        </w:rPr>
        <w:t xml:space="preserve">] te osiguranje od odgovornosti i osiguranje od nezgode.]   </w:t>
      </w:r>
      <w:r w:rsidR="009A20D6">
        <w:rPr>
          <w:sz w:val="24"/>
          <w:highlight w:val="yellow"/>
        </w:rPr>
        <w:t xml:space="preserve">[Obrazloženje: </w:t>
      </w:r>
      <w:r w:rsidR="009A20D6">
        <w:rPr>
          <w:color w:val="000000" w:themeColor="text1"/>
          <w:sz w:val="24"/>
          <w:highlight w:val="yellow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>
        <w:rPr>
          <w:sz w:val="24"/>
          <w:highlight w:val="yellow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B36FD">
        <w:rPr>
          <w:sz w:val="24"/>
          <w:highlight w:val="yellow"/>
        </w:rPr>
        <w:t>7</w:t>
      </w:r>
      <w:r w:rsidR="009A20D6">
        <w:rPr>
          <w:sz w:val="24"/>
          <w:highlight w:val="yellow"/>
        </w:rPr>
        <w:t>.2. ako postoji opravdanje za prilagodbu zadanih zahtjeva nacionalnom kontekstu.]</w:t>
      </w:r>
    </w:p>
    <w:p w14:paraId="54C6541C" w14:textId="77777777" w:rsidR="004C4F1B" w:rsidRPr="00D816DD" w:rsidRDefault="004C4F1B" w:rsidP="004C4F1B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  <w:highlight w:val="yellow"/>
        </w:rPr>
        <w:t>[Preporučuje se uključiti i sljedeće informacije:]</w:t>
      </w:r>
      <w:r>
        <w:rPr>
          <w:sz w:val="24"/>
          <w:highlight w:val="lightGray"/>
        </w:rPr>
        <w:t>[pružatelj osiguranja, broj osiguranja i polica osiguranja].</w:t>
      </w:r>
    </w:p>
    <w:p w14:paraId="1F3B7AD8" w14:textId="4E5EDD1F" w:rsidR="00686D1D" w:rsidRPr="0004025C" w:rsidRDefault="00AB36F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.3.    Odgovorna strana za uzimanje osiguranja</w:t>
      </w:r>
      <w:r w:rsidR="00E25266">
        <w:rPr>
          <w:sz w:val="24"/>
        </w:rPr>
        <w:t xml:space="preserve"> tijekom trajanja mobilnosti</w:t>
      </w:r>
      <w:r w:rsidR="009A20D6">
        <w:rPr>
          <w:sz w:val="24"/>
        </w:rPr>
        <w:t xml:space="preserve"> je: [</w:t>
      </w:r>
      <w:r w:rsidR="009A20D6">
        <w:rPr>
          <w:sz w:val="24"/>
          <w:highlight w:val="lightGray"/>
        </w:rPr>
        <w:t>organizacija ILI sudionik ILI organizacija primateljica]</w:t>
      </w:r>
      <w:r w:rsidR="009A20D6">
        <w:rPr>
          <w:sz w:val="24"/>
        </w:rPr>
        <w:t xml:space="preserve"> </w:t>
      </w:r>
      <w:r w:rsidR="0016510E">
        <w:rPr>
          <w:sz w:val="24"/>
        </w:rPr>
        <w:t xml:space="preserve"> </w:t>
      </w:r>
      <w:r w:rsidR="009A20D6">
        <w:rPr>
          <w:sz w:val="24"/>
          <w:highlight w:val="yellow"/>
        </w:rPr>
        <w:t>[U slučaju zasebnih osiguranja, odgovorne osobe mogu biti različite i ovdje će biti navedene u skladu sa svojim odgovornostima].</w:t>
      </w:r>
    </w:p>
    <w:p w14:paraId="60B88BCD" w14:textId="323712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B36F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05C3082D" w:rsidR="00206CBB" w:rsidRDefault="00AB36F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2D8332E" w14:textId="1396E037" w:rsidR="008967B6" w:rsidRPr="0004025C" w:rsidRDefault="00206CBB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i/>
          <w:color w:val="4AA55B"/>
          <w:sz w:val="24"/>
        </w:rPr>
        <w:t>[Opcija ako nije uključeno u Ugovor o učenju</w:t>
      </w:r>
    </w:p>
    <w:p w14:paraId="5B304147" w14:textId="261D564E" w:rsidR="00B12075" w:rsidRPr="0004025C" w:rsidRDefault="00550E21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.2.</w:t>
      </w:r>
      <w:r w:rsidR="009A20D6">
        <w:rPr>
          <w:sz w:val="24"/>
        </w:rPr>
        <w:tab/>
        <w:t>Razina jezičnih kompetencija u [</w:t>
      </w:r>
      <w:r w:rsidR="009A20D6">
        <w:rPr>
          <w:sz w:val="24"/>
          <w:highlight w:val="lightGray"/>
        </w:rPr>
        <w:t>navesti glavni jezik poduke/rada</w:t>
      </w:r>
      <w:r w:rsidR="009A20D6">
        <w:rPr>
          <w:sz w:val="24"/>
        </w:rPr>
        <w:t xml:space="preserve">] koju sudionik već posjeduje ili pristaje steći do početka razdoblja mobilnosti jest: </w:t>
      </w:r>
      <w:r w:rsidR="009A20D6"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6ADB0D11DE374B3382085A9F603C2020"/>
          </w:placeholder>
        </w:sdtPr>
        <w:sdtContent>
          <w:r w:rsidR="009A20D6"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 w:rsidR="009A20D6">
        <w:rPr>
          <w:i/>
          <w:color w:val="4AA55B"/>
          <w:sz w:val="24"/>
        </w:rPr>
        <w:t>]</w:t>
      </w:r>
      <w:r w:rsidR="009A20D6">
        <w:rPr>
          <w:sz w:val="24"/>
        </w:rPr>
        <w:t xml:space="preserve"> </w:t>
      </w:r>
    </w:p>
    <w:p w14:paraId="2999ADD1" w14:textId="0F3CBD1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 xml:space="preserve">ČLANAK </w:t>
      </w:r>
      <w:r w:rsidR="00550E21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59CAA368" w:rsidR="003207E7" w:rsidRPr="0004025C" w:rsidRDefault="00935F9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 xml:space="preserve">Sudionik je dužan ispuniti i podnijeti završno izvješće sudionika o vlastitoj mobilnosti (putem internetskog EU upitnika) najkasnije </w:t>
      </w:r>
      <w:r w:rsidR="009A20D6">
        <w:rPr>
          <w:i/>
          <w:color w:val="4AA55B"/>
          <w:sz w:val="24"/>
        </w:rPr>
        <w:t xml:space="preserve">[Opcija za dolazne studente na dugoročnoj mobilnosti: </w:t>
      </w:r>
      <w:r w:rsidR="009A20D6">
        <w:rPr>
          <w:sz w:val="24"/>
        </w:rPr>
        <w:t xml:space="preserve">10 / </w:t>
      </w:r>
      <w:r w:rsidR="009A20D6">
        <w:rPr>
          <w:i/>
          <w:color w:val="4AA55B"/>
          <w:sz w:val="24"/>
        </w:rPr>
        <w:t>Opcija za sve ostale mobilnosti:</w:t>
      </w:r>
      <w:r w:rsidR="009A20D6">
        <w:rPr>
          <w:sz w:val="24"/>
        </w:rPr>
        <w:t xml:space="preserve"> 30</w:t>
      </w:r>
      <w:r w:rsidR="009A20D6">
        <w:rPr>
          <w:i/>
          <w:color w:val="4AA55B"/>
          <w:sz w:val="24"/>
        </w:rPr>
        <w:t>]</w:t>
      </w:r>
      <w:r w:rsidR="009A20D6">
        <w:rPr>
          <w:sz w:val="24"/>
        </w:rPr>
        <w:t xml:space="preserve">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B030AF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B030AF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2272A70" w14:textId="77777777" w:rsidR="00935F96" w:rsidRDefault="00A116D3" w:rsidP="004619F5">
      <w:pPr>
        <w:tabs>
          <w:tab w:val="left" w:pos="567"/>
        </w:tabs>
        <w:spacing w:after="120"/>
        <w:ind w:left="567"/>
        <w:jc w:val="both"/>
        <w:rPr>
          <w:sz w:val="24"/>
        </w:rPr>
      </w:pPr>
      <w:r>
        <w:rPr>
          <w:i/>
          <w:color w:val="4AA55B"/>
          <w:sz w:val="24"/>
        </w:rPr>
        <w:t>[Opcija za mobilnost studenata u svrhu studija</w:t>
      </w:r>
      <w:r>
        <w:rPr>
          <w:sz w:val="24"/>
        </w:rPr>
        <w:t xml:space="preserve"> </w:t>
      </w:r>
    </w:p>
    <w:p w14:paraId="3030FEE0" w14:textId="45F83FF0" w:rsidR="00F106E3" w:rsidRPr="0004025C" w:rsidRDefault="00935F96" w:rsidP="00A8428A">
      <w:pPr>
        <w:tabs>
          <w:tab w:val="left" w:pos="567"/>
        </w:tabs>
        <w:spacing w:after="120"/>
        <w:ind w:left="564" w:hanging="564"/>
        <w:jc w:val="both"/>
        <w:rPr>
          <w:sz w:val="24"/>
          <w:szCs w:val="24"/>
        </w:rPr>
      </w:pPr>
      <w:r>
        <w:rPr>
          <w:sz w:val="24"/>
        </w:rPr>
        <w:t>9.2.</w:t>
      </w:r>
      <w:r w:rsidRPr="00935F96">
        <w:rPr>
          <w:sz w:val="24"/>
        </w:rPr>
        <w:t xml:space="preserve"> </w:t>
      </w:r>
      <w:r w:rsidR="00A8428A">
        <w:rPr>
          <w:sz w:val="24"/>
        </w:rPr>
        <w:tab/>
      </w:r>
      <w:r>
        <w:rPr>
          <w:sz w:val="24"/>
        </w:rPr>
        <w:t>Sudioniku može biti poslan dodatni internetski upitnik koji uključuje cjelovito izvješće vezano uz pitanja priznavanja razdoblja mobilnosti</w:t>
      </w:r>
      <w:r w:rsidR="00A116D3">
        <w:rPr>
          <w:sz w:val="24"/>
        </w:rPr>
        <w:t>.</w:t>
      </w:r>
      <w:r w:rsidR="00A116D3">
        <w:rPr>
          <w:i/>
          <w:color w:val="4AA55B"/>
          <w:sz w:val="24"/>
        </w:rPr>
        <w:t>]</w:t>
      </w:r>
    </w:p>
    <w:p w14:paraId="5F5EE45B" w14:textId="5FB9A9A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087443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4DEBBF45" w:rsidR="007D2907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6815A8E2" w:rsidR="004E28EA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7812EC">
        <w:rPr>
          <w:sz w:val="24"/>
        </w:rPr>
        <w:t xml:space="preserve">Stranke Ugovora dužne su obvezati se na </w:t>
      </w:r>
      <w:r w:rsidR="009A20D6">
        <w:rPr>
          <w:sz w:val="24"/>
        </w:rPr>
        <w:t>poštovanje temeljnih vrijednosti EU-a (kao što su poštovanje ljudskog dostojanstva, slobode, demokracije, jednakosti, vladavine prava i ljudskih prava, uključujući prava manjina</w:t>
      </w:r>
      <w:r w:rsidR="007812EC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25D4EAA5" w:rsidR="007D2907" w:rsidRDefault="00087443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B17F13">
        <w:rPr>
          <w:sz w:val="24"/>
        </w:rPr>
        <w:t xml:space="preserve">financijska </w:t>
      </w:r>
      <w:r w:rsidR="004E28EA">
        <w:rPr>
          <w:sz w:val="24"/>
        </w:rPr>
        <w:t xml:space="preserve">potpora može </w:t>
      </w:r>
      <w:r w:rsidR="00B17F13">
        <w:rPr>
          <w:sz w:val="24"/>
        </w:rPr>
        <w:t xml:space="preserve">se </w:t>
      </w:r>
      <w:r w:rsidR="004E28EA">
        <w:rPr>
          <w:sz w:val="24"/>
        </w:rPr>
        <w:t>smanjiti</w:t>
      </w:r>
      <w:r w:rsidR="00B17F13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743A78C8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37FAD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354119FF" w14:textId="77777777" w:rsidR="00E775EC" w:rsidRPr="00311140" w:rsidRDefault="00E775EC" w:rsidP="00E775EC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 xml:space="preserve">11.1. </w:t>
      </w:r>
      <w:r>
        <w:rPr>
          <w:sz w:val="24"/>
        </w:rPr>
        <w:tab/>
      </w:r>
      <w:r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Pr="00311140">
        <w:rPr>
          <w:sz w:val="24"/>
          <w:vertAlign w:val="superscript"/>
        </w:rPr>
        <w:footnoteReference w:id="3"/>
      </w:r>
      <w:r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3" w:history="1">
        <w:r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EF69EC8" w14:textId="292EEC89" w:rsidR="001E277E" w:rsidRDefault="00E775EC" w:rsidP="004619F5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 xml:space="preserve">11.2. </w:t>
      </w:r>
      <w:r>
        <w:rPr>
          <w:sz w:val="24"/>
        </w:rPr>
        <w:tab/>
      </w:r>
      <w:r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3A7EB3F3" w14:textId="6D573B6C" w:rsidR="005B2243" w:rsidRPr="0004025C" w:rsidRDefault="005B2243" w:rsidP="005B2243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11.3.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5F3FBF">
        <w:rPr>
          <w:sz w:val="24"/>
        </w:rPr>
        <w:t xml:space="preserve"> i</w:t>
      </w:r>
      <w:r>
        <w:rPr>
          <w:sz w:val="24"/>
        </w:rPr>
        <w:t>/ili nacionalnoj agenciji. Ako se ne slaže s načinom na koji Europska komisija koristi njegove osobne podatke, sudionik može podnijeti pritužbu Europskom nadzorniku za zaštitu podataka.</w:t>
      </w:r>
    </w:p>
    <w:p w14:paraId="4A406E91" w14:textId="77777777" w:rsidR="007E01AF" w:rsidRPr="009F4127" w:rsidRDefault="007E01AF" w:rsidP="007E01A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24DE8246" w14:textId="77777777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073889DB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1F0D428B" w14:textId="1C49AEFC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242773">
        <w:rPr>
          <w:sz w:val="24"/>
        </w:rPr>
        <w:t>Stranke Ugovora mogu, u svakom trenutku, suspendirati Ugovor ako je druga stranka počinila ili se sumnja da je počinila</w:t>
      </w:r>
      <w:r>
        <w:rPr>
          <w:sz w:val="24"/>
        </w:rPr>
        <w:t>:</w:t>
      </w:r>
    </w:p>
    <w:p w14:paraId="5ABE99DF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D21F5DF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AE2617F" w14:textId="77777777" w:rsidR="007E01AF" w:rsidRDefault="007E01AF" w:rsidP="007E01A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59C33E25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3233F8C5" w14:textId="77777777" w:rsidR="007E01AF" w:rsidRPr="00EF377E" w:rsidRDefault="007E01AF" w:rsidP="007E01AF">
      <w:pPr>
        <w:pStyle w:val="ListParagraph"/>
        <w:rPr>
          <w:sz w:val="24"/>
          <w:szCs w:val="24"/>
        </w:rPr>
      </w:pPr>
    </w:p>
    <w:p w14:paraId="0EDB638E" w14:textId="77777777" w:rsidR="007E01AF" w:rsidRDefault="007E01AF" w:rsidP="007E01A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moraju odmah dogovoriti datum nastavka provedbe Ugovora (jedan dan nakon datuma završetka suspenzije). </w:t>
      </w:r>
      <w:r w:rsidRPr="008D133D">
        <w:rPr>
          <w:b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1186E4BA" w14:textId="77777777" w:rsidR="007E01AF" w:rsidRDefault="007E01AF" w:rsidP="007E01A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F017880" w14:textId="77777777" w:rsidR="007E01AF" w:rsidRDefault="007E01AF" w:rsidP="007E01A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7678CAE5" w14:textId="77777777" w:rsidR="007E01AF" w:rsidRPr="00EF377E" w:rsidRDefault="007E01AF" w:rsidP="007E01A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5D3E45A8" w14:textId="77777777" w:rsidR="007473A2" w:rsidRPr="009F4127" w:rsidRDefault="007473A2" w:rsidP="007473A2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39031C97" w14:textId="3D8C4CF8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Pr="00BA0876">
        <w:rPr>
          <w:sz w:val="24"/>
        </w:rPr>
        <w:t xml:space="preserve">Sudionik ili organizacija mogu </w:t>
      </w:r>
      <w:r>
        <w:rPr>
          <w:sz w:val="24"/>
        </w:rPr>
        <w:t>raskinuti</w:t>
      </w:r>
      <w:r w:rsidR="00ED053A">
        <w:rPr>
          <w:sz w:val="24"/>
        </w:rPr>
        <w:t xml:space="preserve"> </w:t>
      </w:r>
      <w:r w:rsidRPr="00BA0876">
        <w:rPr>
          <w:sz w:val="24"/>
        </w:rPr>
        <w:t xml:space="preserve">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6CAF89" w14:textId="2E06668A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bookmarkStart w:id="0" w:name="_Hlk197434718"/>
      <w:r w:rsidRPr="00051F75">
        <w:rPr>
          <w:sz w:val="24"/>
        </w:rPr>
        <w:t xml:space="preserve">U slučaju </w:t>
      </w:r>
      <w:r w:rsidR="00777828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777828">
        <w:rPr>
          <w:sz w:val="24"/>
        </w:rPr>
        <w:t>,</w:t>
      </w:r>
      <w:r w:rsidRPr="00051F75">
        <w:rPr>
          <w:sz w:val="24"/>
        </w:rPr>
        <w:t xml:space="preserve"> </w:t>
      </w:r>
      <w:r w:rsidR="008D1BE3" w:rsidRPr="00051F75">
        <w:rPr>
          <w:sz w:val="24"/>
        </w:rPr>
        <w:t xml:space="preserve">sudionik ima pravo primiti </w:t>
      </w:r>
      <w:r w:rsidR="008D1BE3">
        <w:rPr>
          <w:sz w:val="24"/>
        </w:rPr>
        <w:t xml:space="preserve">najmanje </w:t>
      </w:r>
      <w:r w:rsidR="008D1BE3" w:rsidRPr="00051F75">
        <w:rPr>
          <w:sz w:val="24"/>
        </w:rPr>
        <w:t xml:space="preserve">iznos financijske potpore koji odgovara stvarnom trajanju razdoblja </w:t>
      </w:r>
      <w:r w:rsidR="008D1BE3">
        <w:rPr>
          <w:sz w:val="24"/>
        </w:rPr>
        <w:t xml:space="preserve">aktivnosti </w:t>
      </w:r>
      <w:r w:rsidR="008D1BE3" w:rsidRPr="00051F75">
        <w:rPr>
          <w:sz w:val="24"/>
        </w:rPr>
        <w:t xml:space="preserve">mobilnosti. </w:t>
      </w:r>
      <w:r w:rsidR="008D1BE3">
        <w:rPr>
          <w:sz w:val="24"/>
        </w:rPr>
        <w:t>Sudionik je dužan vratiti preostala</w:t>
      </w:r>
      <w:r w:rsidR="008D1BE3" w:rsidRPr="00051F75">
        <w:rPr>
          <w:sz w:val="24"/>
        </w:rPr>
        <w:t xml:space="preserve"> sredstva</w:t>
      </w:r>
      <w:bookmarkEnd w:id="0"/>
      <w:r w:rsidRPr="00051F75">
        <w:rPr>
          <w:sz w:val="24"/>
        </w:rPr>
        <w:t>.</w:t>
      </w:r>
    </w:p>
    <w:p w14:paraId="2F96FD14" w14:textId="17C1984B" w:rsidR="007473A2" w:rsidRPr="00ED4C49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bookmarkStart w:id="1" w:name="_Hlk197434762"/>
      <w:r w:rsidR="009D78CB">
        <w:rPr>
          <w:sz w:val="24"/>
        </w:rPr>
        <w:t>Stranke Ugovora</w:t>
      </w:r>
      <w:r w:rsidR="009D78CB" w:rsidRPr="00ED4C49">
        <w:rPr>
          <w:sz w:val="24"/>
        </w:rPr>
        <w:t xml:space="preserve"> mo</w:t>
      </w:r>
      <w:r w:rsidR="009D78CB">
        <w:rPr>
          <w:sz w:val="24"/>
        </w:rPr>
        <w:t>gu</w:t>
      </w:r>
      <w:r w:rsidR="009D78CB" w:rsidRPr="00ED4C49">
        <w:rPr>
          <w:sz w:val="24"/>
        </w:rPr>
        <w:t xml:space="preserve"> raskinuti </w:t>
      </w:r>
      <w:r w:rsidR="009D78CB">
        <w:rPr>
          <w:sz w:val="24"/>
        </w:rPr>
        <w:t>U</w:t>
      </w:r>
      <w:r w:rsidR="009D78CB"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870EE8">
        <w:rPr>
          <w:sz w:val="24"/>
        </w:rPr>
        <w:t xml:space="preserve">u slučaju da je potonja teško povrijedila obveze ili </w:t>
      </w:r>
      <w:bookmarkEnd w:id="1"/>
      <w:r w:rsidR="00870EE8">
        <w:rPr>
          <w:sz w:val="24"/>
        </w:rPr>
        <w:t>počinila</w:t>
      </w:r>
      <w:r w:rsidR="00870EE8" w:rsidRPr="00ED4C49" w:rsidDel="00870EE8">
        <w:rPr>
          <w:sz w:val="24"/>
        </w:rPr>
        <w:t xml:space="preserve"> </w:t>
      </w:r>
      <w:r w:rsidRPr="00ED4C49">
        <w:rPr>
          <w:sz w:val="24"/>
        </w:rPr>
        <w:t>znatne pogreške, nepravilnosti, prijevaru, korupciju ili je uključen u kriminalnu organizaciju, pranje novca, kaznena djela povezana s terorizmom (uključujući financiranje terorizma), dječji rad ili trgovinu ljudima.</w:t>
      </w:r>
    </w:p>
    <w:p w14:paraId="4E77A7BB" w14:textId="77777777" w:rsidR="007473A2" w:rsidRPr="004E569D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5F6A8500" w14:textId="77777777" w:rsidR="007473A2" w:rsidRDefault="007473A2" w:rsidP="007473A2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170618">
        <w:rPr>
          <w:b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47D4990" w14:textId="77777777" w:rsidR="007473A2" w:rsidRPr="00170618" w:rsidRDefault="007473A2" w:rsidP="007473A2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367F91C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663D1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2414AFE5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E663D1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9C52E2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EC60A7E" w14:textId="5E222269" w:rsidR="00014126" w:rsidRPr="0004025C" w:rsidRDefault="0001412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>Bilo koji nalaz povezan s ovim Ugovorom može dovesti do mjera navedenih u članku 6</w:t>
      </w:r>
      <w:r w:rsidR="00B479EA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48AC9CE9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014126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210C83B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826D57B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</w:t>
      </w:r>
      <w:r>
        <w:rPr>
          <w:sz w:val="24"/>
        </w:rPr>
        <w:lastRenderedPageBreak/>
        <w:t xml:space="preserve">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0B08EA36" w14:textId="77777777" w:rsidR="0027180E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700DC1B4" w14:textId="77777777" w:rsidR="0027180E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5ACCF70C" w14:textId="77777777" w:rsidR="0027180E" w:rsidRPr="00E51522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042E6D7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042B1DF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052A5AFD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44F15ADA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7A3726D9" w14:textId="77777777" w:rsidR="0027180E" w:rsidRPr="00E31165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30DA41E1" w14:textId="77777777" w:rsidR="0027180E" w:rsidRPr="00DD3763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31BBFD82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7180E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3F9268B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58484C74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75D51B19" w14:textId="77777777" w:rsidR="00425C88" w:rsidRDefault="00425C88" w:rsidP="00425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0B7D8D9D" w14:textId="77777777" w:rsidR="00425C88" w:rsidRPr="00EF377E" w:rsidRDefault="00425C88" w:rsidP="00425C88">
      <w:pPr>
        <w:jc w:val="both"/>
        <w:rPr>
          <w:bCs/>
          <w:sz w:val="24"/>
          <w:szCs w:val="24"/>
        </w:rPr>
      </w:pPr>
    </w:p>
    <w:p w14:paraId="6AAE7981" w14:textId="5324B142" w:rsidR="00425C88" w:rsidRPr="00EF377E" w:rsidRDefault="00D037B4" w:rsidP="00425C88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>
        <w:rPr>
          <w:bCs/>
          <w:sz w:val="24"/>
          <w:szCs w:val="24"/>
        </w:rPr>
        <w:t xml:space="preserve"> organizacije ili sudionika, ovisno o tome što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="00425C88" w:rsidRPr="00EF377E">
        <w:rPr>
          <w:bCs/>
          <w:sz w:val="24"/>
          <w:szCs w:val="24"/>
        </w:rPr>
        <w:t xml:space="preserve">. </w:t>
      </w:r>
    </w:p>
    <w:p w14:paraId="7BD29F01" w14:textId="77777777" w:rsidR="005E3C16" w:rsidRDefault="005E3C16" w:rsidP="004C4F1B">
      <w:pPr>
        <w:ind w:left="5812" w:hanging="5812"/>
        <w:rPr>
          <w:sz w:val="24"/>
        </w:rPr>
      </w:pPr>
    </w:p>
    <w:p w14:paraId="3ECB4C59" w14:textId="77777777" w:rsidR="005E3C16" w:rsidRDefault="005E3C16" w:rsidP="004C4F1B">
      <w:pPr>
        <w:ind w:left="5812" w:hanging="5812"/>
        <w:rPr>
          <w:sz w:val="24"/>
        </w:rPr>
      </w:pPr>
    </w:p>
    <w:p w14:paraId="391A021A" w14:textId="77777777" w:rsidR="005E3C16" w:rsidRDefault="005E3C16" w:rsidP="004C4F1B">
      <w:pPr>
        <w:ind w:left="5812" w:hanging="5812"/>
        <w:rPr>
          <w:sz w:val="24"/>
        </w:rPr>
      </w:pPr>
    </w:p>
    <w:p w14:paraId="591B3E3F" w14:textId="0BDD051E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735E06" w:rsidRDefault="2156E4C0" w:rsidP="2156E4C0">
      <w:pPr>
        <w:jc w:val="center"/>
        <w:rPr>
          <w:sz w:val="24"/>
          <w:szCs w:val="24"/>
        </w:rPr>
      </w:pPr>
      <w:r>
        <w:rPr>
          <w:sz w:val="24"/>
          <w:highlight w:val="yellow"/>
        </w:rPr>
        <w:t>[Ključna aktivnost 1. – VISOKO OBRAZOVANJE] odabire ustanova</w:t>
      </w:r>
      <w:r>
        <w:rPr>
          <w:highlight w:val="yellow"/>
        </w:rPr>
        <w:t>]</w:t>
      </w:r>
    </w:p>
    <w:p w14:paraId="021E12E3" w14:textId="77777777" w:rsidR="00C23467" w:rsidRPr="004C4F1B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studija</w:t>
      </w:r>
    </w:p>
    <w:p w14:paraId="56C74696" w14:textId="77777777" w:rsidR="00877C09" w:rsidRPr="004C4F1B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prakse</w:t>
      </w:r>
    </w:p>
    <w:p w14:paraId="6362C9C3" w14:textId="52704EB9" w:rsidR="00137EB2" w:rsidRDefault="00B90BE6" w:rsidP="00FC37D3">
      <w:pPr>
        <w:tabs>
          <w:tab w:val="left" w:pos="1701"/>
        </w:tabs>
        <w:jc w:val="center"/>
        <w:rPr>
          <w:sz w:val="16"/>
          <w:szCs w:val="16"/>
        </w:rPr>
      </w:pPr>
      <w:r>
        <w:rPr>
          <w:b/>
          <w:sz w:val="24"/>
        </w:rPr>
        <w:br/>
      </w:r>
    </w:p>
    <w:p w14:paraId="3D29ABE0" w14:textId="77777777" w:rsidR="00F66F07" w:rsidRPr="0016510E" w:rsidRDefault="00F66F07" w:rsidP="00B62E01">
      <w:pPr>
        <w:tabs>
          <w:tab w:val="left" w:pos="1701"/>
        </w:tabs>
        <w:rPr>
          <w:b/>
        </w:rPr>
      </w:pPr>
    </w:p>
    <w:sectPr w:rsidR="00F66F07" w:rsidRPr="0016510E" w:rsidSect="008F1FCA">
      <w:headerReference w:type="default" r:id="rId14"/>
      <w:type w:val="continuous"/>
      <w:pgSz w:w="11906" w:h="16838"/>
      <w:pgMar w:top="1440" w:right="1134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BFE8" w14:textId="77777777" w:rsidR="007A3CAD" w:rsidRDefault="007A3CAD">
      <w:r>
        <w:separator/>
      </w:r>
    </w:p>
  </w:endnote>
  <w:endnote w:type="continuationSeparator" w:id="0">
    <w:p w14:paraId="1DC594B6" w14:textId="77777777" w:rsidR="007A3CAD" w:rsidRDefault="007A3CAD">
      <w:r>
        <w:continuationSeparator/>
      </w:r>
    </w:p>
  </w:endnote>
  <w:endnote w:type="continuationNotice" w:id="1">
    <w:p w14:paraId="15A797FE" w14:textId="77777777" w:rsidR="007A3CAD" w:rsidRDefault="007A3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30E3" w14:textId="77777777" w:rsidR="007A3CAD" w:rsidRDefault="007A3CAD">
      <w:r>
        <w:separator/>
      </w:r>
    </w:p>
  </w:footnote>
  <w:footnote w:type="continuationSeparator" w:id="0">
    <w:p w14:paraId="3507A987" w14:textId="77777777" w:rsidR="007A3CAD" w:rsidRDefault="007A3CAD">
      <w:r>
        <w:continuationSeparator/>
      </w:r>
    </w:p>
  </w:footnote>
  <w:footnote w:type="continuationNotice" w:id="1">
    <w:p w14:paraId="3E10E603" w14:textId="77777777" w:rsidR="007A3CAD" w:rsidRDefault="007A3CAD"/>
  </w:footnote>
  <w:footnote w:id="2">
    <w:p w14:paraId="0C8D0FB0" w14:textId="17CED620" w:rsidR="00C86544" w:rsidRPr="00A24902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8A6866">
        <w:t>iči</w:t>
      </w:r>
      <w:r>
        <w:t xml:space="preserve"> potpisi također mogu biti prihvaćeni, ovisno o nacionalnom zakonodavs</w:t>
      </w:r>
      <w:r w:rsidR="0016510E">
        <w:t>tvu ili propisima ustanove.</w:t>
      </w:r>
      <w:r w:rsidR="001F6BB4">
        <w:t xml:space="preserve"> </w:t>
      </w:r>
      <w:r w:rsidR="00605C97" w:rsidRPr="00A24902">
        <w:rPr>
          <w:i/>
          <w:color w:val="4AA55B"/>
        </w:rPr>
        <w:t>[Opcija za KA131 mobilnost studenata u svrhu studija:</w:t>
      </w:r>
      <w:r w:rsidR="00605C97" w:rsidRPr="00A24902">
        <w:t xml:space="preserve"> </w:t>
      </w:r>
      <w:r w:rsidR="00EC178D" w:rsidRPr="00A24902">
        <w:t xml:space="preserve">Ugovori o učenju mogu se razmijenjivati </w:t>
      </w:r>
      <w:r w:rsidR="00A24902" w:rsidRPr="00A24902">
        <w:t>i</w:t>
      </w:r>
      <w:r w:rsidR="00EC178D" w:rsidRPr="00A24902">
        <w:t xml:space="preserve"> odobravati digitalno </w:t>
      </w:r>
      <w:r w:rsidR="00A24902" w:rsidRPr="00A24902">
        <w:t>putem mreže Erasmus bez papira</w:t>
      </w:r>
      <w:r w:rsidR="00605C97" w:rsidRPr="00A24902">
        <w:t>.</w:t>
      </w:r>
      <w:r w:rsidR="00605C97" w:rsidRPr="00A24902">
        <w:rPr>
          <w:i/>
          <w:color w:val="4AA55B"/>
        </w:rPr>
        <w:t>]</w:t>
      </w:r>
    </w:p>
  </w:footnote>
  <w:footnote w:id="3">
    <w:p w14:paraId="13565C45" w14:textId="77777777" w:rsidR="00E775EC" w:rsidRPr="00013C6E" w:rsidRDefault="00E775EC" w:rsidP="00E775EC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9392" w14:textId="41B10B91" w:rsidR="008F1FCA" w:rsidRPr="00BB0723" w:rsidRDefault="008F1FCA" w:rsidP="008F1FCA">
    <w:pPr>
      <w:pStyle w:val="Header"/>
    </w:pPr>
    <w:r>
      <w:rPr>
        <w:rFonts w:ascii="Arial Narrow" w:hAnsi="Arial Narrow"/>
        <w:sz w:val="18"/>
        <w:u w:val="single"/>
      </w:rPr>
      <w:t>Erasmus+ Ugovor o dodjeli bespovratnih sredstava sa sudionikom (KA131 i KA171) – 202</w:t>
    </w:r>
    <w:r w:rsidR="007F6EB5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 – Studij / stručna praksa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6BC4" w14:textId="0AA9B11C" w:rsidR="008F1FCA" w:rsidRPr="008F1FCA" w:rsidRDefault="008F1FCA" w:rsidP="008F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83395066">
    <w:abstractNumId w:val="1"/>
  </w:num>
  <w:num w:numId="2" w16cid:durableId="1280644570">
    <w:abstractNumId w:val="2"/>
  </w:num>
  <w:num w:numId="3" w16cid:durableId="6716302">
    <w:abstractNumId w:val="5"/>
  </w:num>
  <w:num w:numId="4" w16cid:durableId="1955864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29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3246962">
    <w:abstractNumId w:val="8"/>
  </w:num>
  <w:num w:numId="7" w16cid:durableId="1191266245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1363628195">
    <w:abstractNumId w:val="0"/>
  </w:num>
  <w:num w:numId="9" w16cid:durableId="352921669">
    <w:abstractNumId w:val="6"/>
  </w:num>
  <w:num w:numId="10" w16cid:durableId="1148088234">
    <w:abstractNumId w:val="11"/>
  </w:num>
  <w:num w:numId="11" w16cid:durableId="318578612">
    <w:abstractNumId w:val="7"/>
  </w:num>
  <w:num w:numId="12" w16cid:durableId="472606364">
    <w:abstractNumId w:val="7"/>
  </w:num>
  <w:num w:numId="13" w16cid:durableId="829712559">
    <w:abstractNumId w:val="7"/>
  </w:num>
  <w:num w:numId="14" w16cid:durableId="1822228643">
    <w:abstractNumId w:val="10"/>
  </w:num>
  <w:num w:numId="15" w16cid:durableId="1737777685">
    <w:abstractNumId w:val="12"/>
  </w:num>
  <w:num w:numId="16" w16cid:durableId="1870141793">
    <w:abstractNumId w:val="15"/>
  </w:num>
  <w:num w:numId="17" w16cid:durableId="717053485">
    <w:abstractNumId w:val="9"/>
  </w:num>
  <w:num w:numId="18" w16cid:durableId="88548268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126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AD2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3D6"/>
    <w:rsid w:val="00087443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509"/>
    <w:rsid w:val="000C7D70"/>
    <w:rsid w:val="000D0236"/>
    <w:rsid w:val="000D2182"/>
    <w:rsid w:val="000D29E4"/>
    <w:rsid w:val="000D30FE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6BB0"/>
    <w:rsid w:val="00107319"/>
    <w:rsid w:val="00107612"/>
    <w:rsid w:val="00107AA7"/>
    <w:rsid w:val="00112072"/>
    <w:rsid w:val="00112729"/>
    <w:rsid w:val="001146B7"/>
    <w:rsid w:val="00114C5C"/>
    <w:rsid w:val="00117A3E"/>
    <w:rsid w:val="00120F40"/>
    <w:rsid w:val="00121EC9"/>
    <w:rsid w:val="001236F2"/>
    <w:rsid w:val="00123CAA"/>
    <w:rsid w:val="00123F5B"/>
    <w:rsid w:val="00126666"/>
    <w:rsid w:val="00127D9B"/>
    <w:rsid w:val="00136B3A"/>
    <w:rsid w:val="00137CC1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695A"/>
    <w:rsid w:val="001708EB"/>
    <w:rsid w:val="00171ECD"/>
    <w:rsid w:val="0017285B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BB4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1ED9"/>
    <w:rsid w:val="002125B3"/>
    <w:rsid w:val="00213DE4"/>
    <w:rsid w:val="0021713C"/>
    <w:rsid w:val="00217302"/>
    <w:rsid w:val="00217D88"/>
    <w:rsid w:val="00222A10"/>
    <w:rsid w:val="0022431A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E49"/>
    <w:rsid w:val="002360C2"/>
    <w:rsid w:val="0023790E"/>
    <w:rsid w:val="00240F5F"/>
    <w:rsid w:val="00242773"/>
    <w:rsid w:val="00244199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180E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71F"/>
    <w:rsid w:val="002E1FD7"/>
    <w:rsid w:val="002E24F7"/>
    <w:rsid w:val="002F3579"/>
    <w:rsid w:val="002F64D2"/>
    <w:rsid w:val="003034A6"/>
    <w:rsid w:val="00305545"/>
    <w:rsid w:val="00306A91"/>
    <w:rsid w:val="0030774D"/>
    <w:rsid w:val="003111BF"/>
    <w:rsid w:val="00312DBD"/>
    <w:rsid w:val="00313A00"/>
    <w:rsid w:val="00313A99"/>
    <w:rsid w:val="003149AE"/>
    <w:rsid w:val="00314AAF"/>
    <w:rsid w:val="003207E7"/>
    <w:rsid w:val="00321244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CCF"/>
    <w:rsid w:val="0034307B"/>
    <w:rsid w:val="00343276"/>
    <w:rsid w:val="003436E2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5FDA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17BBC"/>
    <w:rsid w:val="00421299"/>
    <w:rsid w:val="0042197C"/>
    <w:rsid w:val="0042412F"/>
    <w:rsid w:val="00424890"/>
    <w:rsid w:val="00424F3C"/>
    <w:rsid w:val="0042577D"/>
    <w:rsid w:val="00425C88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656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FF0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2E1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38D9"/>
    <w:rsid w:val="004C4F1B"/>
    <w:rsid w:val="004C64D5"/>
    <w:rsid w:val="004D16F1"/>
    <w:rsid w:val="004D7819"/>
    <w:rsid w:val="004E1342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9B0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374E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0E21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09F4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2243"/>
    <w:rsid w:val="005B359D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BD"/>
    <w:rsid w:val="005D53D1"/>
    <w:rsid w:val="005D5473"/>
    <w:rsid w:val="005D5521"/>
    <w:rsid w:val="005D65FD"/>
    <w:rsid w:val="005E0B96"/>
    <w:rsid w:val="005E0D0F"/>
    <w:rsid w:val="005E17D7"/>
    <w:rsid w:val="005E1E34"/>
    <w:rsid w:val="005E3298"/>
    <w:rsid w:val="005E3617"/>
    <w:rsid w:val="005E3C16"/>
    <w:rsid w:val="005E412F"/>
    <w:rsid w:val="005E4A67"/>
    <w:rsid w:val="005E63A1"/>
    <w:rsid w:val="005F3FBF"/>
    <w:rsid w:val="005F56D7"/>
    <w:rsid w:val="005F6B09"/>
    <w:rsid w:val="005F7658"/>
    <w:rsid w:val="005F77D3"/>
    <w:rsid w:val="00600FAD"/>
    <w:rsid w:val="00601150"/>
    <w:rsid w:val="00602C59"/>
    <w:rsid w:val="00605208"/>
    <w:rsid w:val="00605365"/>
    <w:rsid w:val="00605BF9"/>
    <w:rsid w:val="00605C97"/>
    <w:rsid w:val="00607597"/>
    <w:rsid w:val="00607615"/>
    <w:rsid w:val="0060765D"/>
    <w:rsid w:val="00607E3F"/>
    <w:rsid w:val="00613304"/>
    <w:rsid w:val="00616D7C"/>
    <w:rsid w:val="00621DE5"/>
    <w:rsid w:val="00623646"/>
    <w:rsid w:val="006236DD"/>
    <w:rsid w:val="00624510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94762"/>
    <w:rsid w:val="006A4001"/>
    <w:rsid w:val="006A48DB"/>
    <w:rsid w:val="006A548E"/>
    <w:rsid w:val="006A5D6E"/>
    <w:rsid w:val="006A7FC4"/>
    <w:rsid w:val="006B136B"/>
    <w:rsid w:val="006B2900"/>
    <w:rsid w:val="006B6E9E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3A2"/>
    <w:rsid w:val="007501CB"/>
    <w:rsid w:val="007509F9"/>
    <w:rsid w:val="00750A2C"/>
    <w:rsid w:val="0075203E"/>
    <w:rsid w:val="007557AC"/>
    <w:rsid w:val="00756589"/>
    <w:rsid w:val="00757406"/>
    <w:rsid w:val="0076145F"/>
    <w:rsid w:val="0076315A"/>
    <w:rsid w:val="00766A2C"/>
    <w:rsid w:val="007678EF"/>
    <w:rsid w:val="00767A6B"/>
    <w:rsid w:val="00767B1F"/>
    <w:rsid w:val="00767E5E"/>
    <w:rsid w:val="007740C9"/>
    <w:rsid w:val="00775D13"/>
    <w:rsid w:val="00776F3D"/>
    <w:rsid w:val="00777828"/>
    <w:rsid w:val="00780990"/>
    <w:rsid w:val="007812EC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040B"/>
    <w:rsid w:val="007A06AD"/>
    <w:rsid w:val="007A1E78"/>
    <w:rsid w:val="007A3CAD"/>
    <w:rsid w:val="007A4B08"/>
    <w:rsid w:val="007A5668"/>
    <w:rsid w:val="007A5B9F"/>
    <w:rsid w:val="007A7AD3"/>
    <w:rsid w:val="007B1696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9F5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01AF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6EB5"/>
    <w:rsid w:val="007F7F20"/>
    <w:rsid w:val="00803814"/>
    <w:rsid w:val="00804F6B"/>
    <w:rsid w:val="00806109"/>
    <w:rsid w:val="008066F2"/>
    <w:rsid w:val="00806E28"/>
    <w:rsid w:val="00807096"/>
    <w:rsid w:val="00807583"/>
    <w:rsid w:val="00812C55"/>
    <w:rsid w:val="008135C8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0CC"/>
    <w:rsid w:val="0085498E"/>
    <w:rsid w:val="008566BB"/>
    <w:rsid w:val="00857445"/>
    <w:rsid w:val="008605BE"/>
    <w:rsid w:val="00861542"/>
    <w:rsid w:val="00863461"/>
    <w:rsid w:val="008677AF"/>
    <w:rsid w:val="00870EE8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3101"/>
    <w:rsid w:val="00894DCC"/>
    <w:rsid w:val="008967B6"/>
    <w:rsid w:val="008A0568"/>
    <w:rsid w:val="008A17C5"/>
    <w:rsid w:val="008A3683"/>
    <w:rsid w:val="008A3E4A"/>
    <w:rsid w:val="008A5C91"/>
    <w:rsid w:val="008A669F"/>
    <w:rsid w:val="008A6866"/>
    <w:rsid w:val="008B19B0"/>
    <w:rsid w:val="008B3F89"/>
    <w:rsid w:val="008B4A57"/>
    <w:rsid w:val="008B5596"/>
    <w:rsid w:val="008B58F7"/>
    <w:rsid w:val="008B5AE9"/>
    <w:rsid w:val="008B6680"/>
    <w:rsid w:val="008C165E"/>
    <w:rsid w:val="008C5997"/>
    <w:rsid w:val="008C5EC5"/>
    <w:rsid w:val="008C5F00"/>
    <w:rsid w:val="008C5F2A"/>
    <w:rsid w:val="008D0560"/>
    <w:rsid w:val="008D08A1"/>
    <w:rsid w:val="008D1232"/>
    <w:rsid w:val="008D12BC"/>
    <w:rsid w:val="008D1BE3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1FCA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42D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5F96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C4A58"/>
    <w:rsid w:val="009C52E2"/>
    <w:rsid w:val="009D37F2"/>
    <w:rsid w:val="009D3C8A"/>
    <w:rsid w:val="009D4D46"/>
    <w:rsid w:val="009D541C"/>
    <w:rsid w:val="009D78CB"/>
    <w:rsid w:val="009E0792"/>
    <w:rsid w:val="009E0956"/>
    <w:rsid w:val="009E0965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0CD0"/>
    <w:rsid w:val="00A0121A"/>
    <w:rsid w:val="00A01E92"/>
    <w:rsid w:val="00A0456A"/>
    <w:rsid w:val="00A052AF"/>
    <w:rsid w:val="00A05CFE"/>
    <w:rsid w:val="00A07BC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902"/>
    <w:rsid w:val="00A24DFF"/>
    <w:rsid w:val="00A25CDA"/>
    <w:rsid w:val="00A318B3"/>
    <w:rsid w:val="00A31F3A"/>
    <w:rsid w:val="00A32B38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5B5"/>
    <w:rsid w:val="00A53C76"/>
    <w:rsid w:val="00A60145"/>
    <w:rsid w:val="00A60C49"/>
    <w:rsid w:val="00A616C1"/>
    <w:rsid w:val="00A625FC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428A"/>
    <w:rsid w:val="00A853AF"/>
    <w:rsid w:val="00A854A2"/>
    <w:rsid w:val="00A87456"/>
    <w:rsid w:val="00A90767"/>
    <w:rsid w:val="00A9156D"/>
    <w:rsid w:val="00A917A0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6FD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0AF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17F13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FF4"/>
    <w:rsid w:val="00B479E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645"/>
    <w:rsid w:val="00B71DD1"/>
    <w:rsid w:val="00B7530E"/>
    <w:rsid w:val="00B75885"/>
    <w:rsid w:val="00B83CA6"/>
    <w:rsid w:val="00B83E4B"/>
    <w:rsid w:val="00B84FC6"/>
    <w:rsid w:val="00B861D4"/>
    <w:rsid w:val="00B9007F"/>
    <w:rsid w:val="00B90418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0A54"/>
    <w:rsid w:val="00BA4B85"/>
    <w:rsid w:val="00BA61D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6EB1"/>
    <w:rsid w:val="00BD7707"/>
    <w:rsid w:val="00BE0441"/>
    <w:rsid w:val="00BE1047"/>
    <w:rsid w:val="00BE1B6C"/>
    <w:rsid w:val="00BE2379"/>
    <w:rsid w:val="00BE253C"/>
    <w:rsid w:val="00BE538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075AD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3E0"/>
    <w:rsid w:val="00C371B3"/>
    <w:rsid w:val="00C37B5D"/>
    <w:rsid w:val="00C41022"/>
    <w:rsid w:val="00C44455"/>
    <w:rsid w:val="00C52BB1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7518A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1F31"/>
    <w:rsid w:val="00CA533E"/>
    <w:rsid w:val="00CA56D2"/>
    <w:rsid w:val="00CA5BB0"/>
    <w:rsid w:val="00CA6DB8"/>
    <w:rsid w:val="00CA6DB9"/>
    <w:rsid w:val="00CA6FFD"/>
    <w:rsid w:val="00CB30FF"/>
    <w:rsid w:val="00CB5620"/>
    <w:rsid w:val="00CB63F5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CF4B5C"/>
    <w:rsid w:val="00CF6BFE"/>
    <w:rsid w:val="00D006C5"/>
    <w:rsid w:val="00D037B4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C89"/>
    <w:rsid w:val="00D36E44"/>
    <w:rsid w:val="00D36F67"/>
    <w:rsid w:val="00D40F18"/>
    <w:rsid w:val="00D42D0C"/>
    <w:rsid w:val="00D45DCA"/>
    <w:rsid w:val="00D52020"/>
    <w:rsid w:val="00D520ED"/>
    <w:rsid w:val="00D52384"/>
    <w:rsid w:val="00D52C9B"/>
    <w:rsid w:val="00D5448C"/>
    <w:rsid w:val="00D60487"/>
    <w:rsid w:val="00D61471"/>
    <w:rsid w:val="00D6342F"/>
    <w:rsid w:val="00D641B4"/>
    <w:rsid w:val="00D7021C"/>
    <w:rsid w:val="00D70C32"/>
    <w:rsid w:val="00D71E90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2C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8"/>
    <w:rsid w:val="00E14A8C"/>
    <w:rsid w:val="00E16CF4"/>
    <w:rsid w:val="00E21E63"/>
    <w:rsid w:val="00E21FD9"/>
    <w:rsid w:val="00E23DC1"/>
    <w:rsid w:val="00E25266"/>
    <w:rsid w:val="00E309AB"/>
    <w:rsid w:val="00E32230"/>
    <w:rsid w:val="00E329A7"/>
    <w:rsid w:val="00E3345F"/>
    <w:rsid w:val="00E35FC0"/>
    <w:rsid w:val="00E37FAD"/>
    <w:rsid w:val="00E421F7"/>
    <w:rsid w:val="00E4566E"/>
    <w:rsid w:val="00E465BA"/>
    <w:rsid w:val="00E47D19"/>
    <w:rsid w:val="00E52097"/>
    <w:rsid w:val="00E52335"/>
    <w:rsid w:val="00E53608"/>
    <w:rsid w:val="00E55271"/>
    <w:rsid w:val="00E5641F"/>
    <w:rsid w:val="00E564A1"/>
    <w:rsid w:val="00E56639"/>
    <w:rsid w:val="00E6162E"/>
    <w:rsid w:val="00E6187C"/>
    <w:rsid w:val="00E6322F"/>
    <w:rsid w:val="00E642D1"/>
    <w:rsid w:val="00E663D1"/>
    <w:rsid w:val="00E67505"/>
    <w:rsid w:val="00E7227E"/>
    <w:rsid w:val="00E735C7"/>
    <w:rsid w:val="00E73A95"/>
    <w:rsid w:val="00E765F0"/>
    <w:rsid w:val="00E775E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178D"/>
    <w:rsid w:val="00EC3F2D"/>
    <w:rsid w:val="00EC4046"/>
    <w:rsid w:val="00EC79EA"/>
    <w:rsid w:val="00EC7A39"/>
    <w:rsid w:val="00ED03C7"/>
    <w:rsid w:val="00ED053A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1729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1B9B"/>
    <w:rsid w:val="00F32090"/>
    <w:rsid w:val="00F332EC"/>
    <w:rsid w:val="00F369BF"/>
    <w:rsid w:val="00F373FF"/>
    <w:rsid w:val="00F4002E"/>
    <w:rsid w:val="00F403D5"/>
    <w:rsid w:val="00F44CA4"/>
    <w:rsid w:val="00F455CE"/>
    <w:rsid w:val="00F4576A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A7107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37D3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4B26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20D0"/>
    <w:rsid w:val="00120F40"/>
    <w:rsid w:val="00137CC1"/>
    <w:rsid w:val="00170699"/>
    <w:rsid w:val="00217302"/>
    <w:rsid w:val="0024044F"/>
    <w:rsid w:val="00494E11"/>
    <w:rsid w:val="004C41C7"/>
    <w:rsid w:val="004E5CC5"/>
    <w:rsid w:val="005152EE"/>
    <w:rsid w:val="005D3E5E"/>
    <w:rsid w:val="00697C2D"/>
    <w:rsid w:val="006C6506"/>
    <w:rsid w:val="007347B1"/>
    <w:rsid w:val="00767A6B"/>
    <w:rsid w:val="00794CB4"/>
    <w:rsid w:val="007E5AEB"/>
    <w:rsid w:val="0085615D"/>
    <w:rsid w:val="008A36EE"/>
    <w:rsid w:val="008E2112"/>
    <w:rsid w:val="009E6E11"/>
    <w:rsid w:val="009F4E3E"/>
    <w:rsid w:val="00A17035"/>
    <w:rsid w:val="00A3399B"/>
    <w:rsid w:val="00A535B5"/>
    <w:rsid w:val="00B305EE"/>
    <w:rsid w:val="00BE5389"/>
    <w:rsid w:val="00C075AD"/>
    <w:rsid w:val="00C361C4"/>
    <w:rsid w:val="00C829F3"/>
    <w:rsid w:val="00CD506C"/>
    <w:rsid w:val="00D10DDF"/>
    <w:rsid w:val="00E5697D"/>
    <w:rsid w:val="00E665A5"/>
    <w:rsid w:val="00E71462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06492-C8C3-4ABB-B495-F5918898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45532-ACE0-4244-84F5-C833203CE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Ana Perišić</cp:lastModifiedBy>
  <cp:revision>3</cp:revision>
  <cp:lastPrinted>2015-03-04T15:51:00Z</cp:lastPrinted>
  <dcterms:created xsi:type="dcterms:W3CDTF">2025-12-18T09:41:00Z</dcterms:created>
  <dcterms:modified xsi:type="dcterms:W3CDTF">2025-12-18T09:44:00Z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