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34D" w:rsidP="007204B7" w:rsidRDefault="0043234D" w14:paraId="55069D3B" w14:textId="77777777">
      <w:pPr>
        <w:jc w:val="center"/>
      </w:pPr>
    </w:p>
    <w:p w:rsidR="0043234D" w:rsidP="007204B7" w:rsidRDefault="0043234D" w14:paraId="71646095" w14:textId="77777777">
      <w:pPr>
        <w:jc w:val="center"/>
      </w:pPr>
    </w:p>
    <w:p w:rsidR="0043234D" w:rsidP="007204B7" w:rsidRDefault="0043234D" w14:paraId="75928F97" w14:textId="77777777">
      <w:pPr>
        <w:jc w:val="center"/>
      </w:pPr>
    </w:p>
    <w:p w:rsidRPr="005512F4" w:rsidR="0043234D" w:rsidP="007204B7" w:rsidRDefault="0043234D" w14:paraId="76E1E5E1" w14:textId="77777777">
      <w:pPr>
        <w:jc w:val="center"/>
        <w:rPr>
          <w:b/>
          <w:bCs/>
          <w:sz w:val="28"/>
          <w:szCs w:val="28"/>
        </w:rPr>
      </w:pPr>
    </w:p>
    <w:p w:rsidRPr="005512F4" w:rsidR="005512F4" w:rsidP="007204B7" w:rsidRDefault="0043234D" w14:paraId="3F82911E" w14:textId="77777777">
      <w:pPr>
        <w:jc w:val="center"/>
        <w:rPr>
          <w:b/>
          <w:bCs/>
          <w:sz w:val="28"/>
          <w:szCs w:val="28"/>
        </w:rPr>
      </w:pPr>
      <w:r w:rsidRPr="005512F4">
        <w:rPr>
          <w:b/>
          <w:bCs/>
          <w:sz w:val="28"/>
          <w:szCs w:val="28"/>
        </w:rPr>
        <w:t xml:space="preserve">ZAHTJEV </w:t>
      </w:r>
    </w:p>
    <w:p w:rsidR="00766762" w:rsidP="007204B7" w:rsidRDefault="0043234D" w14:paraId="21C48824" w14:textId="110595F0">
      <w:pPr>
        <w:jc w:val="center"/>
        <w:rPr>
          <w:b w:val="1"/>
          <w:bCs w:val="1"/>
          <w:sz w:val="24"/>
          <w:szCs w:val="24"/>
        </w:rPr>
      </w:pPr>
      <w:r w:rsidRPr="0355E939" w:rsidR="0043234D">
        <w:rPr>
          <w:b w:val="1"/>
          <w:bCs w:val="1"/>
          <w:sz w:val="24"/>
          <w:szCs w:val="24"/>
        </w:rPr>
        <w:t xml:space="preserve">ZA </w:t>
      </w:r>
      <w:r w:rsidRPr="0355E939" w:rsidR="00766762">
        <w:rPr>
          <w:b w:val="1"/>
          <w:bCs w:val="1"/>
          <w:sz w:val="24"/>
          <w:szCs w:val="24"/>
        </w:rPr>
        <w:t>POVRAT PUTNIH TROŠKOVA</w:t>
      </w:r>
      <w:r w:rsidRPr="0355E939" w:rsidR="7DBB80CE">
        <w:rPr>
          <w:b w:val="1"/>
          <w:bCs w:val="1"/>
          <w:sz w:val="24"/>
          <w:szCs w:val="24"/>
        </w:rPr>
        <w:t xml:space="preserve"> CEEPUS STIPENDISTA</w:t>
      </w:r>
    </w:p>
    <w:p w:rsidRPr="002D3346" w:rsidR="00102ED5" w:rsidP="00766762" w:rsidRDefault="0043234D" w14:paraId="2E195256" w14:textId="6609D1DA">
      <w:pPr>
        <w:rPr>
          <w:b/>
          <w:bCs/>
          <w:sz w:val="24"/>
          <w:szCs w:val="24"/>
        </w:rPr>
      </w:pPr>
      <w:r w:rsidRPr="002D3346">
        <w:rPr>
          <w:b/>
          <w:bCs/>
          <w:sz w:val="24"/>
          <w:szCs w:val="24"/>
        </w:rPr>
        <w:t xml:space="preserve"> </w:t>
      </w:r>
    </w:p>
    <w:p w:rsidR="005512F4" w:rsidP="005512F4" w:rsidRDefault="007204B7" w14:paraId="360AC9D8" w14:textId="77777777">
      <w:r>
        <w:rPr>
          <w:b/>
        </w:rPr>
        <w:br/>
      </w:r>
    </w:p>
    <w:p w:rsidR="002D3346" w:rsidP="00D7008E" w:rsidRDefault="002D3346" w14:paraId="22E40099" w14:textId="0DD6EC65">
      <w:pPr>
        <w:jc w:val="both"/>
      </w:pPr>
      <w:r w:rsidR="00795188">
        <w:rPr/>
        <w:t>sukladno Općim i specifičnim procedurama za provedbu CEEPUS-a u Republici Hrvatskoj</w:t>
      </w:r>
      <w:r w:rsidR="0F60D39F">
        <w:rPr/>
        <w:t xml:space="preserve"> </w:t>
      </w:r>
      <w:r w:rsidR="31015BD2">
        <w:rPr/>
        <w:t>šaljemo zahtjev za</w:t>
      </w:r>
      <w:r w:rsidR="0F60D39F">
        <w:rPr/>
        <w:t xml:space="preserve"> povrat putnih troškova </w:t>
      </w:r>
      <w:r w:rsidR="10D8008D">
        <w:rPr/>
        <w:t>za sljedeće odlazne stipendiste: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625"/>
        <w:gridCol w:w="1455"/>
        <w:gridCol w:w="2310"/>
        <w:gridCol w:w="2805"/>
      </w:tblGrid>
      <w:tr w:rsidR="009F2FDC" w:rsidTr="0355E939" w14:paraId="4C677AF9" w14:textId="77777777">
        <w:tc>
          <w:tcPr>
            <w:tcW w:w="2625" w:type="dxa"/>
            <w:tcMar/>
          </w:tcPr>
          <w:p w:rsidR="009F2FDC" w:rsidP="007E3A78" w:rsidRDefault="009F2FDC" w14:paraId="080B1F09" w14:textId="291C37B0">
            <w:r>
              <w:t xml:space="preserve">Ime </w:t>
            </w:r>
            <w:r w:rsidR="0060778A">
              <w:t xml:space="preserve">i prezime </w:t>
            </w:r>
            <w:r>
              <w:t>stipendista</w:t>
            </w:r>
          </w:p>
        </w:tc>
        <w:tc>
          <w:tcPr>
            <w:tcW w:w="1455" w:type="dxa"/>
            <w:tcMar/>
          </w:tcPr>
          <w:p w:rsidR="009F2FDC" w:rsidP="007E3A78" w:rsidRDefault="009F2FDC" w14:paraId="2DB24542" w14:textId="49113AD7">
            <w:r>
              <w:t>Broj prijave</w:t>
            </w:r>
          </w:p>
        </w:tc>
        <w:tc>
          <w:tcPr>
            <w:tcW w:w="2310" w:type="dxa"/>
            <w:tcMar/>
          </w:tcPr>
          <w:p w:rsidR="009F2FDC" w:rsidP="007E3A78" w:rsidRDefault="009F2FDC" w14:paraId="2B17B62A" w14:textId="5A070CDB">
            <w:r>
              <w:t>Razdoblje mobilnosti</w:t>
            </w:r>
          </w:p>
        </w:tc>
        <w:tc>
          <w:tcPr>
            <w:tcW w:w="2805" w:type="dxa"/>
            <w:tcMar/>
          </w:tcPr>
          <w:p w:rsidR="009F2FDC" w:rsidP="007E3A78" w:rsidRDefault="009F2FDC" w14:paraId="4AF8A09C" w14:textId="4A9D2A19">
            <w:r>
              <w:t>M</w:t>
            </w:r>
            <w:r w:rsidRPr="00251BD3">
              <w:t>jesto održavanja mobilnost</w:t>
            </w:r>
          </w:p>
        </w:tc>
      </w:tr>
      <w:tr w:rsidR="009F2FDC" w:rsidTr="0355E939" w14:paraId="4ECBA051" w14:textId="77777777">
        <w:tc>
          <w:tcPr>
            <w:tcW w:w="2625" w:type="dxa"/>
            <w:tcMar/>
          </w:tcPr>
          <w:p w:rsidR="009F2FDC" w:rsidP="007E3A78" w:rsidRDefault="009F2FDC" w14:paraId="38E575EE" w14:textId="0384DB5C">
            <w:r>
              <w:t>1.</w:t>
            </w:r>
          </w:p>
        </w:tc>
        <w:tc>
          <w:tcPr>
            <w:tcW w:w="1455" w:type="dxa"/>
            <w:tcMar/>
          </w:tcPr>
          <w:p w:rsidR="009F2FDC" w:rsidP="007E3A78" w:rsidRDefault="009F2FDC" w14:paraId="55E9EC46" w14:textId="77777777"/>
        </w:tc>
        <w:tc>
          <w:tcPr>
            <w:tcW w:w="2310" w:type="dxa"/>
            <w:tcMar/>
          </w:tcPr>
          <w:p w:rsidR="009F2FDC" w:rsidP="007E3A78" w:rsidRDefault="009F2FDC" w14:paraId="0A1A17D8" w14:textId="77777777"/>
        </w:tc>
        <w:tc>
          <w:tcPr>
            <w:tcW w:w="2805" w:type="dxa"/>
            <w:tcMar/>
          </w:tcPr>
          <w:p w:rsidR="009F2FDC" w:rsidP="007E3A78" w:rsidRDefault="009F2FDC" w14:paraId="3C672FA5" w14:textId="77777777"/>
        </w:tc>
      </w:tr>
      <w:tr w:rsidR="009F2FDC" w:rsidTr="0355E939" w14:paraId="4BADBE92" w14:textId="77777777">
        <w:tc>
          <w:tcPr>
            <w:tcW w:w="2625" w:type="dxa"/>
            <w:tcMar/>
          </w:tcPr>
          <w:p w:rsidR="009F2FDC" w:rsidP="007E3A78" w:rsidRDefault="009F2FDC" w14:paraId="74D21E89" w14:noSpellErr="1" w14:textId="0306CA94"/>
        </w:tc>
        <w:tc>
          <w:tcPr>
            <w:tcW w:w="1455" w:type="dxa"/>
            <w:tcMar/>
          </w:tcPr>
          <w:p w:rsidR="009F2FDC" w:rsidP="007E3A78" w:rsidRDefault="009F2FDC" w14:paraId="3BEA692D" w14:textId="77777777"/>
        </w:tc>
        <w:tc>
          <w:tcPr>
            <w:tcW w:w="2310" w:type="dxa"/>
            <w:tcMar/>
          </w:tcPr>
          <w:p w:rsidR="009F2FDC" w:rsidP="007E3A78" w:rsidRDefault="009F2FDC" w14:paraId="2AD1C37B" w14:textId="77777777"/>
        </w:tc>
        <w:tc>
          <w:tcPr>
            <w:tcW w:w="2805" w:type="dxa"/>
            <w:tcMar/>
          </w:tcPr>
          <w:p w:rsidR="009F2FDC" w:rsidP="007E3A78" w:rsidRDefault="009F2FDC" w14:paraId="3B41A862" w14:textId="77777777"/>
        </w:tc>
      </w:tr>
      <w:tr w:rsidR="009F2FDC" w:rsidTr="0355E939" w14:paraId="180B4D20" w14:textId="77777777">
        <w:tc>
          <w:tcPr>
            <w:tcW w:w="2625" w:type="dxa"/>
            <w:tcMar/>
          </w:tcPr>
          <w:p w:rsidR="009F2FDC" w:rsidP="007E3A78" w:rsidRDefault="009F2FDC" w14:paraId="6374BDE1" w14:noSpellErr="1" w14:textId="70A2783F"/>
        </w:tc>
        <w:tc>
          <w:tcPr>
            <w:tcW w:w="1455" w:type="dxa"/>
            <w:tcMar/>
          </w:tcPr>
          <w:p w:rsidR="009F2FDC" w:rsidP="007E3A78" w:rsidRDefault="009F2FDC" w14:paraId="10A54E96" w14:textId="77777777"/>
        </w:tc>
        <w:tc>
          <w:tcPr>
            <w:tcW w:w="2310" w:type="dxa"/>
            <w:tcMar/>
          </w:tcPr>
          <w:p w:rsidR="009F2FDC" w:rsidP="007E3A78" w:rsidRDefault="009F2FDC" w14:paraId="30C48EE9" w14:textId="77777777"/>
        </w:tc>
        <w:tc>
          <w:tcPr>
            <w:tcW w:w="2805" w:type="dxa"/>
            <w:tcMar/>
          </w:tcPr>
          <w:p w:rsidR="009F2FDC" w:rsidP="007E3A78" w:rsidRDefault="009F2FDC" w14:paraId="2A2199F6" w14:textId="77777777"/>
        </w:tc>
      </w:tr>
      <w:tr w:rsidR="009F2FDC" w:rsidTr="0355E939" w14:paraId="78884234" w14:textId="77777777">
        <w:tc>
          <w:tcPr>
            <w:tcW w:w="2625" w:type="dxa"/>
            <w:tcMar/>
          </w:tcPr>
          <w:p w:rsidR="009F2FDC" w:rsidP="007E3A78" w:rsidRDefault="009F2FDC" w14:paraId="049A87EA" w14:noSpellErr="1" w14:textId="30377345"/>
        </w:tc>
        <w:tc>
          <w:tcPr>
            <w:tcW w:w="1455" w:type="dxa"/>
            <w:tcMar/>
          </w:tcPr>
          <w:p w:rsidR="009F2FDC" w:rsidP="007E3A78" w:rsidRDefault="009F2FDC" w14:paraId="375CD3D5" w14:textId="77777777"/>
        </w:tc>
        <w:tc>
          <w:tcPr>
            <w:tcW w:w="2310" w:type="dxa"/>
            <w:tcMar/>
          </w:tcPr>
          <w:p w:rsidR="009F2FDC" w:rsidP="007E3A78" w:rsidRDefault="009F2FDC" w14:paraId="7F375237" w14:textId="77777777"/>
        </w:tc>
        <w:tc>
          <w:tcPr>
            <w:tcW w:w="2805" w:type="dxa"/>
            <w:tcMar/>
          </w:tcPr>
          <w:p w:rsidR="009F2FDC" w:rsidP="007E3A78" w:rsidRDefault="009F2FDC" w14:paraId="763B8D21" w14:textId="77777777"/>
        </w:tc>
      </w:tr>
      <w:tr w:rsidR="009F2FDC" w:rsidTr="0355E939" w14:paraId="0D956DDE" w14:textId="77777777">
        <w:tc>
          <w:tcPr>
            <w:tcW w:w="2625" w:type="dxa"/>
            <w:tcMar/>
          </w:tcPr>
          <w:p w:rsidR="009F2FDC" w:rsidP="007E3A78" w:rsidRDefault="009F2FDC" w14:paraId="183EA74B" w14:noSpellErr="1" w14:textId="78ED8DEE"/>
        </w:tc>
        <w:tc>
          <w:tcPr>
            <w:tcW w:w="1455" w:type="dxa"/>
            <w:tcMar/>
          </w:tcPr>
          <w:p w:rsidR="009F2FDC" w:rsidP="007E3A78" w:rsidRDefault="009F2FDC" w14:paraId="36A4AD55" w14:textId="77777777"/>
        </w:tc>
        <w:tc>
          <w:tcPr>
            <w:tcW w:w="2310" w:type="dxa"/>
            <w:tcMar/>
          </w:tcPr>
          <w:p w:rsidR="009F2FDC" w:rsidP="007E3A78" w:rsidRDefault="009F2FDC" w14:paraId="669A5B7C" w14:textId="77777777"/>
        </w:tc>
        <w:tc>
          <w:tcPr>
            <w:tcW w:w="2805" w:type="dxa"/>
            <w:tcMar/>
          </w:tcPr>
          <w:p w:rsidR="009F2FDC" w:rsidP="007E3A78" w:rsidRDefault="009F2FDC" w14:paraId="01FFA02E" w14:textId="77777777"/>
        </w:tc>
      </w:tr>
      <w:tr w:rsidR="009F2FDC" w:rsidTr="0355E939" w14:paraId="181BF828" w14:textId="77777777">
        <w:tc>
          <w:tcPr>
            <w:tcW w:w="2625" w:type="dxa"/>
            <w:tcMar/>
          </w:tcPr>
          <w:p w:rsidR="009F2FDC" w:rsidP="007E3A78" w:rsidRDefault="009F2FDC" w14:paraId="36F27929" w14:noSpellErr="1" w14:textId="0F32E5D9"/>
        </w:tc>
        <w:tc>
          <w:tcPr>
            <w:tcW w:w="1455" w:type="dxa"/>
            <w:tcMar/>
          </w:tcPr>
          <w:p w:rsidR="009F2FDC" w:rsidP="007E3A78" w:rsidRDefault="009F2FDC" w14:paraId="0F1EE5A6" w14:textId="77777777"/>
        </w:tc>
        <w:tc>
          <w:tcPr>
            <w:tcW w:w="2310" w:type="dxa"/>
            <w:tcMar/>
          </w:tcPr>
          <w:p w:rsidR="009F2FDC" w:rsidP="007E3A78" w:rsidRDefault="009F2FDC" w14:paraId="2F5CDD49" w14:textId="77777777"/>
        </w:tc>
        <w:tc>
          <w:tcPr>
            <w:tcW w:w="2805" w:type="dxa"/>
            <w:tcMar/>
          </w:tcPr>
          <w:p w:rsidR="009F2FDC" w:rsidP="007E3A78" w:rsidRDefault="009F2FDC" w14:paraId="0C017FE1" w14:textId="77777777"/>
        </w:tc>
      </w:tr>
      <w:tr w:rsidR="009F2FDC" w:rsidTr="0355E939" w14:paraId="4A93D638" w14:textId="77777777">
        <w:tc>
          <w:tcPr>
            <w:tcW w:w="2625" w:type="dxa"/>
            <w:tcMar/>
          </w:tcPr>
          <w:p w:rsidR="009F2FDC" w:rsidP="007E3A78" w:rsidRDefault="009F2FDC" w14:paraId="439E39A9" w14:textId="0161F22C"/>
        </w:tc>
        <w:tc>
          <w:tcPr>
            <w:tcW w:w="1455" w:type="dxa"/>
            <w:tcMar/>
          </w:tcPr>
          <w:p w:rsidR="009F2FDC" w:rsidP="007E3A78" w:rsidRDefault="009F2FDC" w14:paraId="2816F3C5" w14:textId="77777777"/>
        </w:tc>
        <w:tc>
          <w:tcPr>
            <w:tcW w:w="2310" w:type="dxa"/>
            <w:tcMar/>
          </w:tcPr>
          <w:p w:rsidR="009F2FDC" w:rsidP="007E3A78" w:rsidRDefault="009F2FDC" w14:paraId="13928B36" w14:textId="77777777"/>
        </w:tc>
        <w:tc>
          <w:tcPr>
            <w:tcW w:w="2805" w:type="dxa"/>
            <w:tcMar/>
          </w:tcPr>
          <w:p w:rsidR="009F2FDC" w:rsidP="007E3A78" w:rsidRDefault="009F2FDC" w14:paraId="2FD37778" w14:textId="77777777"/>
        </w:tc>
      </w:tr>
      <w:tr w:rsidR="009F2FDC" w:rsidTr="0355E939" w14:paraId="7AE318B6" w14:textId="77777777">
        <w:tc>
          <w:tcPr>
            <w:tcW w:w="2625" w:type="dxa"/>
            <w:tcMar/>
          </w:tcPr>
          <w:p w:rsidR="009F2FDC" w:rsidP="007E3A78" w:rsidRDefault="009F2FDC" w14:paraId="305C4776" w14:textId="77777777"/>
        </w:tc>
        <w:tc>
          <w:tcPr>
            <w:tcW w:w="1455" w:type="dxa"/>
            <w:tcMar/>
          </w:tcPr>
          <w:p w:rsidR="009F2FDC" w:rsidP="007E3A78" w:rsidRDefault="009F2FDC" w14:paraId="5F2E42EC" w14:textId="77777777"/>
        </w:tc>
        <w:tc>
          <w:tcPr>
            <w:tcW w:w="2310" w:type="dxa"/>
            <w:tcMar/>
          </w:tcPr>
          <w:p w:rsidR="009F2FDC" w:rsidP="007E3A78" w:rsidRDefault="009F2FDC" w14:paraId="0CCA3566" w14:textId="77777777"/>
        </w:tc>
        <w:tc>
          <w:tcPr>
            <w:tcW w:w="2805" w:type="dxa"/>
            <w:tcMar/>
          </w:tcPr>
          <w:p w:rsidR="009F2FDC" w:rsidP="007E3A78" w:rsidRDefault="009F2FDC" w14:paraId="6C1FBC12" w14:textId="77777777"/>
        </w:tc>
      </w:tr>
      <w:tr w:rsidR="009F2FDC" w:rsidTr="0355E939" w14:paraId="01385101" w14:textId="77777777">
        <w:tc>
          <w:tcPr>
            <w:tcW w:w="2625" w:type="dxa"/>
            <w:tcMar/>
          </w:tcPr>
          <w:p w:rsidR="009F2FDC" w:rsidP="007E3A78" w:rsidRDefault="009F2FDC" w14:paraId="0604D424" w14:textId="77777777"/>
        </w:tc>
        <w:tc>
          <w:tcPr>
            <w:tcW w:w="1455" w:type="dxa"/>
            <w:tcMar/>
          </w:tcPr>
          <w:p w:rsidR="009F2FDC" w:rsidP="007E3A78" w:rsidRDefault="009F2FDC" w14:paraId="024B2549" w14:textId="77777777"/>
        </w:tc>
        <w:tc>
          <w:tcPr>
            <w:tcW w:w="2310" w:type="dxa"/>
            <w:tcMar/>
          </w:tcPr>
          <w:p w:rsidR="009F2FDC" w:rsidP="007E3A78" w:rsidRDefault="009F2FDC" w14:paraId="17E22632" w14:textId="77777777"/>
        </w:tc>
        <w:tc>
          <w:tcPr>
            <w:tcW w:w="2805" w:type="dxa"/>
            <w:tcMar/>
          </w:tcPr>
          <w:p w:rsidR="009F2FDC" w:rsidP="007E3A78" w:rsidRDefault="009F2FDC" w14:paraId="71CB4C80" w14:textId="77777777"/>
        </w:tc>
      </w:tr>
      <w:tr w:rsidR="009F2FDC" w:rsidTr="0355E939" w14:paraId="51253A34" w14:textId="77777777">
        <w:tc>
          <w:tcPr>
            <w:tcW w:w="2625" w:type="dxa"/>
            <w:tcMar/>
          </w:tcPr>
          <w:p w:rsidR="009F2FDC" w:rsidP="007E3A78" w:rsidRDefault="009F2FDC" w14:paraId="2C6B370B" w14:textId="77777777"/>
        </w:tc>
        <w:tc>
          <w:tcPr>
            <w:tcW w:w="1455" w:type="dxa"/>
            <w:tcMar/>
          </w:tcPr>
          <w:p w:rsidR="009F2FDC" w:rsidP="007E3A78" w:rsidRDefault="009F2FDC" w14:paraId="282B6063" w14:textId="77777777"/>
        </w:tc>
        <w:tc>
          <w:tcPr>
            <w:tcW w:w="2310" w:type="dxa"/>
            <w:tcMar/>
          </w:tcPr>
          <w:p w:rsidR="009F2FDC" w:rsidP="007E3A78" w:rsidRDefault="009F2FDC" w14:paraId="231D8311" w14:textId="77777777"/>
        </w:tc>
        <w:tc>
          <w:tcPr>
            <w:tcW w:w="2805" w:type="dxa"/>
            <w:tcMar/>
          </w:tcPr>
          <w:p w:rsidR="009F2FDC" w:rsidP="007E3A78" w:rsidRDefault="009F2FDC" w14:paraId="787EF724" w14:textId="77777777"/>
        </w:tc>
      </w:tr>
    </w:tbl>
    <w:p w:rsidR="002D3346" w:rsidP="007E3A78" w:rsidRDefault="002D3346" w14:paraId="18630940" w14:textId="087641C5"/>
    <w:p w:rsidR="005512F4" w:rsidP="0043234D" w:rsidRDefault="005512F4" w14:paraId="3B99F7C0" w14:textId="1CC249F5"/>
    <w:p w:rsidR="005512F4" w:rsidP="0043234D" w:rsidRDefault="005512F4" w14:paraId="649C013C" w14:textId="3BCAF6C3">
      <w:r>
        <w:t>Ime prezime</w:t>
      </w:r>
    </w:p>
    <w:p w:rsidR="00D7008E" w:rsidP="0043234D" w:rsidRDefault="005512F4" w14:paraId="59B3D163" w14:textId="77777777">
      <w:r w:rsidR="005512F4">
        <w:rPr/>
        <w:t>Funkcija</w:t>
      </w:r>
    </w:p>
    <w:p w:rsidR="0355E939" w:rsidP="0355E939" w:rsidRDefault="0355E939" w14:paraId="6DE61B6A" w14:textId="48A04D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</w:p>
    <w:p w:rsidR="6D743D88" w:rsidP="0355E939" w:rsidRDefault="6D743D88" w14:paraId="294EBF6C" w14:textId="6608517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355E939" w:rsidR="6D743D88">
        <w:rPr>
          <w:b w:val="1"/>
          <w:bCs w:val="1"/>
        </w:rPr>
        <w:t>Dodatne upute</w:t>
      </w:r>
      <w:r w:rsidRPr="0355E939" w:rsidR="57BBB227">
        <w:rPr>
          <w:b w:val="1"/>
          <w:bCs w:val="1"/>
        </w:rPr>
        <w:t xml:space="preserve"> (potrebno obrisati prilikom slanja popunjenog zahtjeva):</w:t>
      </w:r>
    </w:p>
    <w:p w:rsidR="6D743D88" w:rsidP="0355E939" w:rsidRDefault="6D743D88" w14:paraId="0E83FB5E" w14:textId="5C59355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355E939" w:rsidR="6D743D88">
        <w:rPr>
          <w:b w:val="1"/>
          <w:bCs w:val="1"/>
        </w:rPr>
        <w:t>-</w:t>
      </w:r>
      <w:r w:rsidRPr="0355E939" w:rsidR="537F7559">
        <w:rPr>
          <w:b w:val="1"/>
          <w:bCs w:val="1"/>
        </w:rPr>
        <w:t>z</w:t>
      </w:r>
      <w:r w:rsidRPr="0355E939" w:rsidR="009F2FDC">
        <w:rPr>
          <w:b w:val="1"/>
          <w:bCs w:val="1"/>
        </w:rPr>
        <w:t xml:space="preserve">ahtjev </w:t>
      </w:r>
      <w:r w:rsidRPr="0355E939" w:rsidR="4A35B9F0">
        <w:rPr>
          <w:b w:val="1"/>
          <w:bCs w:val="1"/>
        </w:rPr>
        <w:t>je potrebno podnijeti</w:t>
      </w:r>
      <w:r w:rsidRPr="0355E939" w:rsidR="009F2FDC">
        <w:rPr>
          <w:b w:val="1"/>
          <w:bCs w:val="1"/>
        </w:rPr>
        <w:t xml:space="preserve"> na službenom memorandumu visokog učilišta/odsjeka </w:t>
      </w:r>
      <w:r w:rsidRPr="0355E939" w:rsidR="4F7CE5BE">
        <w:rPr>
          <w:b w:val="1"/>
          <w:bCs w:val="1"/>
        </w:rPr>
        <w:t>i ovjeriti ga potpisom i pečatom ustanove</w:t>
      </w:r>
    </w:p>
    <w:p w:rsidR="7C6534B1" w:rsidP="0355E939" w:rsidRDefault="7C6534B1" w14:paraId="62B2F215" w14:textId="41B0EB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355E939" w:rsidR="7C6534B1">
        <w:rPr>
          <w:b w:val="1"/>
          <w:bCs w:val="1"/>
        </w:rPr>
        <w:t>-z</w:t>
      </w:r>
      <w:r w:rsidRPr="0355E939" w:rsidR="2ECF5857">
        <w:rPr>
          <w:b w:val="1"/>
          <w:bCs w:val="1"/>
        </w:rPr>
        <w:t>ahtjev potpisuje</w:t>
      </w:r>
      <w:r w:rsidRPr="0355E939" w:rsidR="6CB19A11">
        <w:rPr>
          <w:b w:val="1"/>
          <w:bCs w:val="1"/>
        </w:rPr>
        <w:t xml:space="preserve"> </w:t>
      </w:r>
      <w:r w:rsidRPr="0355E939" w:rsidR="6CB19A11">
        <w:rPr>
          <w:b w:val="1"/>
          <w:bCs w:val="1"/>
        </w:rPr>
        <w:t>č</w:t>
      </w:r>
      <w:r w:rsidRPr="0355E939" w:rsidR="5BA7B354">
        <w:rPr>
          <w:b w:val="1"/>
          <w:bCs w:val="1"/>
        </w:rPr>
        <w:t>elnik ustanove</w:t>
      </w:r>
      <w:r w:rsidRPr="0355E939" w:rsidR="4001DE5B">
        <w:rPr>
          <w:b w:val="1"/>
          <w:bCs w:val="1"/>
        </w:rPr>
        <w:t>, no p</w:t>
      </w:r>
      <w:r w:rsidRPr="0355E939" w:rsidR="670DA724">
        <w:rPr>
          <w:b w:val="1"/>
          <w:bCs w:val="1"/>
        </w:rPr>
        <w:t xml:space="preserve">otpisnik može biti i </w:t>
      </w:r>
      <w:r w:rsidRPr="0355E939" w:rsidR="5BA7B354">
        <w:rPr>
          <w:b w:val="1"/>
          <w:bCs w:val="1"/>
        </w:rPr>
        <w:t>CEEPUS koordinator</w:t>
      </w:r>
      <w:r w:rsidRPr="0355E939" w:rsidR="5BA7B354">
        <w:rPr>
          <w:b w:val="1"/>
          <w:bCs w:val="1"/>
        </w:rPr>
        <w:t>, djelatnik ureda za međunarodnu suradnju ili bilo koj</w:t>
      </w:r>
      <w:r w:rsidRPr="0355E939" w:rsidR="0B2D4D52">
        <w:rPr>
          <w:b w:val="1"/>
          <w:bCs w:val="1"/>
        </w:rPr>
        <w:t xml:space="preserve">i drugi djelatnik </w:t>
      </w:r>
      <w:r w:rsidRPr="0355E939" w:rsidR="1745D790">
        <w:rPr>
          <w:b w:val="1"/>
          <w:bCs w:val="1"/>
        </w:rPr>
        <w:t>koj</w:t>
      </w:r>
      <w:r w:rsidRPr="0355E939" w:rsidR="36292A54">
        <w:rPr>
          <w:b w:val="1"/>
          <w:bCs w:val="1"/>
        </w:rPr>
        <w:t>i</w:t>
      </w:r>
      <w:r w:rsidRPr="0355E939" w:rsidR="1745D790">
        <w:rPr>
          <w:b w:val="1"/>
          <w:bCs w:val="1"/>
        </w:rPr>
        <w:t xml:space="preserve"> sukladno </w:t>
      </w:r>
      <w:r w:rsidRPr="0355E939" w:rsidR="62B92EA3">
        <w:rPr>
          <w:b w:val="1"/>
          <w:bCs w:val="1"/>
        </w:rPr>
        <w:t>ustrojstvu ustanove ima pravo potpisa uz pečat ustanove</w:t>
      </w:r>
    </w:p>
    <w:p w:rsidR="0539CD82" w:rsidP="0355E939" w:rsidRDefault="0539CD82" w14:paraId="260958E0" w14:textId="6D2C7D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355E939" w:rsidR="0539CD82">
        <w:rPr>
          <w:b w:val="1"/>
          <w:bCs w:val="1"/>
        </w:rPr>
        <w:t>-u</w:t>
      </w:r>
      <w:r w:rsidRPr="0355E939" w:rsidR="1D3403D3">
        <w:rPr>
          <w:b w:val="1"/>
          <w:bCs w:val="1"/>
        </w:rPr>
        <w:t xml:space="preserve"> trenutku dostave zahtjeva</w:t>
      </w:r>
      <w:r w:rsidRPr="0355E939" w:rsidR="1E3EE3A0">
        <w:rPr>
          <w:b w:val="1"/>
          <w:bCs w:val="1"/>
        </w:rPr>
        <w:t xml:space="preserve">, najviše 45 dana od kraja mobilnosti, </w:t>
      </w:r>
      <w:r w:rsidRPr="0355E939" w:rsidR="1D3403D3">
        <w:rPr>
          <w:b w:val="1"/>
          <w:bCs w:val="1"/>
        </w:rPr>
        <w:t>završni dokumenti</w:t>
      </w:r>
      <w:r w:rsidRPr="0355E939" w:rsidR="1D3403D3">
        <w:rPr>
          <w:b w:val="1"/>
          <w:bCs w:val="1"/>
          <w:i w:val="1"/>
          <w:iCs w:val="1"/>
        </w:rPr>
        <w:t xml:space="preserve"> </w:t>
      </w:r>
      <w:r w:rsidRPr="0355E939" w:rsidR="6C7309A2">
        <w:rPr>
          <w:b w:val="1"/>
          <w:bCs w:val="1"/>
          <w:i w:val="1"/>
          <w:iCs w:val="1"/>
        </w:rPr>
        <w:t xml:space="preserve"> </w:t>
      </w:r>
      <w:r w:rsidRPr="0355E939" w:rsidR="6C7309A2">
        <w:rPr>
          <w:b w:val="1"/>
          <w:bCs w:val="1"/>
          <w:i w:val="1"/>
          <w:iCs w:val="1"/>
        </w:rPr>
        <w:t>Mobility</w:t>
      </w:r>
      <w:r w:rsidRPr="0355E939" w:rsidR="6C7309A2">
        <w:rPr>
          <w:b w:val="1"/>
          <w:bCs w:val="1"/>
          <w:i w:val="1"/>
          <w:iCs w:val="1"/>
        </w:rPr>
        <w:t xml:space="preserve"> </w:t>
      </w:r>
      <w:proofErr w:type="spellStart"/>
      <w:r w:rsidRPr="0355E939" w:rsidR="6C7309A2">
        <w:rPr>
          <w:b w:val="1"/>
          <w:bCs w:val="1"/>
          <w:i w:val="1"/>
          <w:iCs w:val="1"/>
        </w:rPr>
        <w:t>Report</w:t>
      </w:r>
      <w:proofErr w:type="spellEnd"/>
      <w:r w:rsidRPr="0355E939" w:rsidR="6C7309A2">
        <w:rPr>
          <w:b w:val="1"/>
          <w:bCs w:val="1"/>
          <w:i w:val="1"/>
          <w:iCs w:val="1"/>
        </w:rPr>
        <w:t xml:space="preserve"> </w:t>
      </w:r>
      <w:r w:rsidRPr="0355E939" w:rsidR="6C7309A2">
        <w:rPr>
          <w:b w:val="1"/>
          <w:bCs w:val="1"/>
        </w:rPr>
        <w:t xml:space="preserve">i </w:t>
      </w:r>
      <w:proofErr w:type="spellStart"/>
      <w:r w:rsidRPr="0355E939" w:rsidR="6C7309A2">
        <w:rPr>
          <w:b w:val="1"/>
          <w:bCs w:val="1"/>
        </w:rPr>
        <w:t>L</w:t>
      </w:r>
      <w:r w:rsidRPr="0355E939" w:rsidR="6C7309A2">
        <w:rPr>
          <w:b w:val="1"/>
          <w:bCs w:val="1"/>
          <w:i w:val="1"/>
          <w:iCs w:val="1"/>
        </w:rPr>
        <w:t>etter</w:t>
      </w:r>
      <w:proofErr w:type="spellEnd"/>
      <w:r w:rsidRPr="0355E939" w:rsidR="6C7309A2">
        <w:rPr>
          <w:b w:val="1"/>
          <w:bCs w:val="1"/>
          <w:i w:val="1"/>
          <w:iCs w:val="1"/>
        </w:rPr>
        <w:t xml:space="preserve"> </w:t>
      </w:r>
      <w:proofErr w:type="spellStart"/>
      <w:r w:rsidRPr="0355E939" w:rsidR="6C7309A2">
        <w:rPr>
          <w:b w:val="1"/>
          <w:bCs w:val="1"/>
          <w:i w:val="1"/>
          <w:iCs w:val="1"/>
        </w:rPr>
        <w:t>of</w:t>
      </w:r>
      <w:proofErr w:type="spellEnd"/>
      <w:r w:rsidRPr="0355E939" w:rsidR="6C7309A2">
        <w:rPr>
          <w:b w:val="1"/>
          <w:bCs w:val="1"/>
          <w:i w:val="1"/>
          <w:iCs w:val="1"/>
        </w:rPr>
        <w:t xml:space="preserve"> </w:t>
      </w:r>
      <w:proofErr w:type="spellStart"/>
      <w:r w:rsidRPr="0355E939" w:rsidR="6C7309A2">
        <w:rPr>
          <w:b w:val="1"/>
          <w:bCs w:val="1"/>
          <w:i w:val="1"/>
          <w:iCs w:val="1"/>
        </w:rPr>
        <w:t>Confirmation</w:t>
      </w:r>
      <w:proofErr w:type="spellEnd"/>
      <w:r w:rsidRPr="0355E939" w:rsidR="6C7309A2">
        <w:rPr>
          <w:b w:val="1"/>
          <w:bCs w:val="1"/>
          <w:i w:val="1"/>
          <w:iCs w:val="1"/>
        </w:rPr>
        <w:t xml:space="preserve"> </w:t>
      </w:r>
      <w:r w:rsidRPr="0355E939" w:rsidR="1D3403D3">
        <w:rPr>
          <w:b w:val="1"/>
          <w:bCs w:val="1"/>
        </w:rPr>
        <w:t>trebaju biti ovjereni i učitani u sustav CEEPUS-a</w:t>
      </w:r>
    </w:p>
    <w:sectPr w:rsidR="005512F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0727"/>
    <w:multiLevelType w:val="hybridMultilevel"/>
    <w:tmpl w:val="942A7A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7"/>
    <w:rsid w:val="00014FBE"/>
    <w:rsid w:val="00102ED5"/>
    <w:rsid w:val="00251BD3"/>
    <w:rsid w:val="002D11BC"/>
    <w:rsid w:val="002D2C2F"/>
    <w:rsid w:val="002D3346"/>
    <w:rsid w:val="0043234D"/>
    <w:rsid w:val="00495FC2"/>
    <w:rsid w:val="005512F4"/>
    <w:rsid w:val="00601461"/>
    <w:rsid w:val="0060778A"/>
    <w:rsid w:val="007204B7"/>
    <w:rsid w:val="00766762"/>
    <w:rsid w:val="007909DA"/>
    <w:rsid w:val="00795188"/>
    <w:rsid w:val="007E3A78"/>
    <w:rsid w:val="009F2FDC"/>
    <w:rsid w:val="00CB6753"/>
    <w:rsid w:val="00D340C7"/>
    <w:rsid w:val="00D7008E"/>
    <w:rsid w:val="00D86AFD"/>
    <w:rsid w:val="00DC489F"/>
    <w:rsid w:val="02D89A03"/>
    <w:rsid w:val="03261213"/>
    <w:rsid w:val="0355E939"/>
    <w:rsid w:val="0539CD82"/>
    <w:rsid w:val="0B2D4D52"/>
    <w:rsid w:val="0B6CB0E7"/>
    <w:rsid w:val="0C34A4FA"/>
    <w:rsid w:val="0EA451A9"/>
    <w:rsid w:val="0F60D39F"/>
    <w:rsid w:val="1040220A"/>
    <w:rsid w:val="10D8008D"/>
    <w:rsid w:val="12A515BC"/>
    <w:rsid w:val="1377C2CC"/>
    <w:rsid w:val="154337E1"/>
    <w:rsid w:val="1745D790"/>
    <w:rsid w:val="1D3403D3"/>
    <w:rsid w:val="1E3EE3A0"/>
    <w:rsid w:val="2AE995FA"/>
    <w:rsid w:val="2ECF5857"/>
    <w:rsid w:val="31015BD2"/>
    <w:rsid w:val="35368D70"/>
    <w:rsid w:val="36292A54"/>
    <w:rsid w:val="386E2E32"/>
    <w:rsid w:val="3D2876F8"/>
    <w:rsid w:val="3FC94523"/>
    <w:rsid w:val="4001DE5B"/>
    <w:rsid w:val="43A9E420"/>
    <w:rsid w:val="43F4A8D8"/>
    <w:rsid w:val="47D45708"/>
    <w:rsid w:val="4A35B9F0"/>
    <w:rsid w:val="4F7CE5BE"/>
    <w:rsid w:val="50BBEE6D"/>
    <w:rsid w:val="537F7559"/>
    <w:rsid w:val="57BBB227"/>
    <w:rsid w:val="5BA7B354"/>
    <w:rsid w:val="61DD129D"/>
    <w:rsid w:val="62B92EA3"/>
    <w:rsid w:val="670DA724"/>
    <w:rsid w:val="67A65AE6"/>
    <w:rsid w:val="69CEFC25"/>
    <w:rsid w:val="6C019F1D"/>
    <w:rsid w:val="6C7309A2"/>
    <w:rsid w:val="6CB19A11"/>
    <w:rsid w:val="6D743D88"/>
    <w:rsid w:val="70D51040"/>
    <w:rsid w:val="7B6FB579"/>
    <w:rsid w:val="7C6534B1"/>
    <w:rsid w:val="7DBB8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5256"/>
  <w15:chartTrackingRefBased/>
  <w15:docId w15:val="{BBCCE3DF-BD00-4A84-9AC8-2DF0005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9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092B70F1034BADF0F329F69871AF" ma:contentTypeVersion="6" ma:contentTypeDescription="Create a new document." ma:contentTypeScope="" ma:versionID="2461b468ae221d0ba5757418d2de4575">
  <xsd:schema xmlns:xsd="http://www.w3.org/2001/XMLSchema" xmlns:xs="http://www.w3.org/2001/XMLSchema" xmlns:p="http://schemas.microsoft.com/office/2006/metadata/properties" xmlns:ns2="1da0a812-136f-4ea9-9d0e-4cd82503c772" xmlns:ns3="b5f5d9ae-6af5-4b90-ae83-5012eaa5373d" targetNamespace="http://schemas.microsoft.com/office/2006/metadata/properties" ma:root="true" ma:fieldsID="d19059c9445ac5f583180bacb60ea19c" ns2:_="" ns3:_="">
    <xsd:import namespace="1da0a812-136f-4ea9-9d0e-4cd82503c772"/>
    <xsd:import namespace="b5f5d9ae-6af5-4b90-ae83-5012eaa537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d9ae-6af5-4b90-ae83-5012eaa5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>Luka Mićanović</DisplayName>
        <AccountId>186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40C55-E704-4CFA-887A-A93B61D4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0a812-136f-4ea9-9d0e-4cd82503c772"/>
    <ds:schemaRef ds:uri="b5f5d9ae-6af5-4b90-ae83-5012eaa53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0B0F8-FB20-49AC-B4ED-BF87ADAA40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b5f5d9ae-6af5-4b90-ae83-5012eaa537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B7B805-2783-4E67-977A-41D610FC5C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Tanja Veljak</dc:creator>
  <keywords/>
  <dc:description/>
  <lastModifiedBy>Tanja Veljak</lastModifiedBy>
  <revision>6</revision>
  <lastPrinted>2021-01-28T09:33:00.0000000Z</lastPrinted>
  <dcterms:created xsi:type="dcterms:W3CDTF">2022-01-19T08:55:00.0000000Z</dcterms:created>
  <dcterms:modified xsi:type="dcterms:W3CDTF">2022-08-31T10:48:27.9121193Z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0x010100D957092B70F1034BADF0F329F69871AF</vt:lpwstr>
  </property>
</Properties>
</file>