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A372E0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50790FD8" w:rsidR="00851ACB" w:rsidRPr="00A372E0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7</w:t>
            </w:r>
            <w:r w:rsidR="009D029C" w:rsidRPr="00A372E0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7</w:t>
            </w:r>
            <w:r w:rsidRPr="00A372E0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A372E0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A372E0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A372E0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A372E0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A372E0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A372E0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A372E0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1FDE6050" w:rsidR="00851ACB" w:rsidRPr="00A372E0" w:rsidRDefault="009D029C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30</w:t>
            </w:r>
            <w:r w:rsidR="00851ACB"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  <w:r w:rsidR="0029010C"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</w:t>
            </w:r>
            <w:r w:rsidR="008E524E"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ožujka</w:t>
            </w:r>
            <w:r w:rsidR="00851ACB"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 w:rsidR="00DE31DE"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51ACB"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</w:p>
          <w:p w14:paraId="1709BF0A" w14:textId="77777777" w:rsidR="00851ACB" w:rsidRPr="00A372E0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A372E0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A372E0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Zagreb, </w:t>
            </w:r>
            <w:proofErr w:type="spellStart"/>
            <w:r w:rsidRPr="00A372E0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Frankopanska</w:t>
            </w:r>
            <w:proofErr w:type="spellEnd"/>
            <w:r w:rsidRPr="00A372E0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 26</w:t>
            </w:r>
          </w:p>
        </w:tc>
      </w:tr>
      <w:tr w:rsidR="00851ACB" w:rsidRPr="00A372E0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A372E0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A372E0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A372E0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A372E0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7777777" w:rsidR="00851ACB" w:rsidRPr="00A372E0" w:rsidRDefault="00851ACB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851ACB" w:rsidRPr="00A372E0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A372E0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A372E0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56F9C2A9" w14:textId="77777777" w:rsidR="009D029C" w:rsidRPr="00A372E0" w:rsidRDefault="009D029C" w:rsidP="009D029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76. sjednice – prijedlog za usvajanje</w:t>
            </w:r>
          </w:p>
          <w:p w14:paraId="46ADC32F" w14:textId="77777777" w:rsidR="009D029C" w:rsidRPr="00A372E0" w:rsidRDefault="009D029C" w:rsidP="009D029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o radu Agencije za 2021. godinu – prijedlog za usvajanje</w:t>
            </w:r>
          </w:p>
          <w:p w14:paraId="1325AA3C" w14:textId="77777777" w:rsidR="009D029C" w:rsidRPr="00A372E0" w:rsidRDefault="009D029C" w:rsidP="009D029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Financijsko izvješće Agencije za 2021. godinu – prijedlog za usvajanje</w:t>
            </w:r>
          </w:p>
          <w:p w14:paraId="27007034" w14:textId="77777777" w:rsidR="009D029C" w:rsidRPr="00A372E0" w:rsidRDefault="009D029C" w:rsidP="009D029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Prve izmjene i dopune Plana nabave za 2022. godinu – na znanje</w:t>
            </w:r>
          </w:p>
          <w:p w14:paraId="56DD3B67" w14:textId="77777777" w:rsidR="009D029C" w:rsidRPr="00A372E0" w:rsidRDefault="009D029C" w:rsidP="009D029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Odluka i tekst natječaja za imenovanje ravnatelja Agencije – prijedlog za usvajanje</w:t>
            </w:r>
          </w:p>
          <w:p w14:paraId="003CC752" w14:textId="77777777" w:rsidR="009D029C" w:rsidRPr="00A372E0" w:rsidRDefault="009D029C" w:rsidP="009D029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1.10.2021.-31.12.2021. – na znanje</w:t>
            </w:r>
          </w:p>
          <w:p w14:paraId="3E877132" w14:textId="77777777" w:rsidR="00851ACB" w:rsidRPr="00A372E0" w:rsidRDefault="00851ACB" w:rsidP="00987DC8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51ACB" w:rsidRPr="00A372E0" w14:paraId="778348BA" w14:textId="77777777" w:rsidTr="0098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5CAD2461" w14:textId="77777777" w:rsidR="00851ACB" w:rsidRPr="00A372E0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16ADD962" w14:textId="77777777" w:rsidR="009D029C" w:rsidRPr="00A372E0" w:rsidRDefault="009D029C" w:rsidP="009D029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 od pet članova Upravnog vijeća.</w:t>
            </w:r>
          </w:p>
          <w:p w14:paraId="78F203A8" w14:textId="26794B30" w:rsidR="00851ACB" w:rsidRPr="00A372E0" w:rsidRDefault="009D029C" w:rsidP="009D029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C61F96" w:rsidRPr="00A372E0" w14:paraId="7AAC86B3" w14:textId="77777777" w:rsidTr="00527D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52450CC1" w:rsidR="00C61F96" w:rsidRPr="00A372E0" w:rsidRDefault="00C61F96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A372E0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61F96" w:rsidRPr="00A372E0" w14:paraId="21B7613B" w14:textId="77777777" w:rsidTr="00C205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087B02CE" w:rsidR="00C61F96" w:rsidRPr="00C61F96" w:rsidRDefault="00C61F96" w:rsidP="00C61F96">
            <w:pPr>
              <w:pStyle w:val="ListParagraph"/>
              <w:numPr>
                <w:ilvl w:val="0"/>
                <w:numId w:val="43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61F96">
              <w:rPr>
                <w:rFonts w:ascii="Arial" w:hAnsi="Arial" w:cs="Arial"/>
                <w:sz w:val="20"/>
                <w:szCs w:val="20"/>
                <w:lang w:eastAsia="da-DK"/>
              </w:rPr>
              <w:t>Zapisnik sa 76. sjednice – na znanje</w:t>
            </w:r>
          </w:p>
        </w:tc>
      </w:tr>
      <w:tr w:rsidR="00851ACB" w:rsidRPr="00A372E0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A372E0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5C1309B5" w:rsidR="00851ACB" w:rsidRPr="00A372E0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</w:t>
            </w:r>
            <w:r w:rsidR="009D029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6</w:t>
            </w:r>
            <w:r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bookmarkEnd w:id="0"/>
      <w:tr w:rsidR="00C61F96" w:rsidRPr="00A372E0" w14:paraId="639EFE85" w14:textId="77777777" w:rsidTr="005D23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3F5A2A70" w:rsidR="00C61F96" w:rsidRPr="00A372E0" w:rsidRDefault="00C61F96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61F96" w:rsidRPr="00A372E0" w14:paraId="0C03564F" w14:textId="77777777" w:rsidTr="00BD78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44C1C6C2" w:rsidR="00C61F96" w:rsidRPr="00C61F96" w:rsidRDefault="00C61F96" w:rsidP="00C61F96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61F96">
              <w:rPr>
                <w:rFonts w:ascii="Arial" w:hAnsi="Arial" w:cs="Arial"/>
                <w:sz w:val="20"/>
                <w:szCs w:val="20"/>
                <w:lang w:eastAsia="da-DK"/>
              </w:rPr>
              <w:t>Izvješće o radu Agencije za 2021. godinu – prijedlog za usvajanje</w:t>
            </w:r>
          </w:p>
        </w:tc>
      </w:tr>
      <w:tr w:rsidR="00E33BA6" w:rsidRPr="00A372E0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CAEF843" w:rsidR="00E33BA6" w:rsidRPr="00A372E0" w:rsidRDefault="00E33BA6" w:rsidP="00E33B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C087202" w14:textId="6A80BA9C" w:rsidR="00E33BA6" w:rsidRPr="00A372E0" w:rsidRDefault="00FE48EC" w:rsidP="00E33BA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Izvješće o radu Agencije za 2021. godinu </w:t>
            </w:r>
            <w:r w:rsidR="00CD53D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jednoglasno </w:t>
            </w:r>
            <w:r w:rsidR="000161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="00CD53D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usvojen</w:t>
            </w:r>
            <w:r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o</w:t>
            </w:r>
            <w:r w:rsidR="00CD53D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</w:t>
            </w:r>
          </w:p>
        </w:tc>
      </w:tr>
      <w:tr w:rsidR="00C61F96" w:rsidRPr="00A372E0" w14:paraId="3BD0E35F" w14:textId="77777777" w:rsidTr="00096D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2F39FF" w14:textId="5B429C01" w:rsidR="00C61F96" w:rsidRPr="00A372E0" w:rsidRDefault="00C61F96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A372E0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C61F96" w:rsidRPr="00A372E0" w14:paraId="17943BAC" w14:textId="77777777" w:rsidTr="003574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5575C8" w14:textId="31E6C2C7" w:rsidR="00C61F96" w:rsidRPr="00C61F96" w:rsidRDefault="00C61F96" w:rsidP="00C61F96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C61F96">
              <w:rPr>
                <w:rFonts w:ascii="Arial" w:hAnsi="Arial" w:cs="Arial"/>
                <w:sz w:val="20"/>
                <w:szCs w:val="20"/>
                <w:lang w:eastAsia="da-DK"/>
              </w:rPr>
              <w:t>Financijsko izvješće Agencije za 2021. godinu – prijedlog za usvajanje</w:t>
            </w:r>
          </w:p>
        </w:tc>
      </w:tr>
      <w:tr w:rsidR="00366200" w:rsidRPr="00A372E0" w14:paraId="19A3618B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B20E27D" w14:textId="4392663C" w:rsidR="00366200" w:rsidRPr="00A372E0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bookmarkStart w:id="1" w:name="_Hlk506389356"/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79DBE8A" w14:textId="4826C69F" w:rsidR="00366200" w:rsidRPr="00A372E0" w:rsidRDefault="00FE48EC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Financijsko izvješće Agencije za 2021. godinu </w:t>
            </w:r>
            <w:r w:rsidR="00CD53D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jednoglasno </w:t>
            </w:r>
            <w:r w:rsidR="000161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="00CD53D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usvojen</w:t>
            </w:r>
            <w:r w:rsidR="000161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o</w:t>
            </w:r>
            <w:r w:rsidR="00CD53D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</w:t>
            </w:r>
          </w:p>
        </w:tc>
      </w:tr>
      <w:tr w:rsidR="00B875FA" w:rsidRPr="00A372E0" w14:paraId="29BEC13A" w14:textId="77777777" w:rsidTr="006B33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BB9138" w14:textId="46917430" w:rsidR="00B875FA" w:rsidRPr="00A372E0" w:rsidRDefault="00B875F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2" w:name="_Hlk59610657"/>
            <w:bookmarkEnd w:id="1"/>
            <w:r w:rsidRPr="00A372E0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875FA" w:rsidRPr="00A372E0" w14:paraId="237219F9" w14:textId="77777777" w:rsidTr="000566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64501" w14:textId="3B897BE1" w:rsidR="00B875FA" w:rsidRPr="00B875FA" w:rsidRDefault="00B875FA" w:rsidP="00B875FA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B875F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Prve izmjene i dopune Plana nabave za 2022. godinu – na znanje</w:t>
            </w:r>
          </w:p>
        </w:tc>
      </w:tr>
      <w:bookmarkEnd w:id="2"/>
      <w:tr w:rsidR="00366200" w:rsidRPr="00A372E0" w14:paraId="1152D97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7E26C4" w14:textId="77777777" w:rsidR="00366200" w:rsidRPr="00A372E0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8A23187" w14:textId="09B97F33" w:rsidR="00366200" w:rsidRPr="00A372E0" w:rsidRDefault="00006A6B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006A6B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Članovi Upravnog vijeća primili su na znanje </w:t>
            </w:r>
            <w:r w:rsidR="00FE48EC" w:rsidRPr="00A372E0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Prve izmjene i dopune Plana nabave za 2022. godinu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.</w:t>
            </w:r>
          </w:p>
        </w:tc>
      </w:tr>
      <w:tr w:rsidR="00B875FA" w:rsidRPr="00A372E0" w14:paraId="41271E4E" w14:textId="77777777" w:rsidTr="00C662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37B6D90" w14:textId="22D187CA" w:rsidR="00B875FA" w:rsidRPr="00A372E0" w:rsidRDefault="00B875F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A372E0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lastRenderedPageBreak/>
              <w:t>TOČKA DNEVNOG REDA</w:t>
            </w:r>
          </w:p>
        </w:tc>
      </w:tr>
      <w:tr w:rsidR="00B875FA" w:rsidRPr="00A372E0" w14:paraId="4DC8A604" w14:textId="77777777" w:rsidTr="001B64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D7C5B7" w14:textId="4BA73991" w:rsidR="00B875FA" w:rsidRPr="00B875FA" w:rsidRDefault="00B875FA" w:rsidP="00B875FA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da-DK"/>
              </w:rPr>
            </w:pPr>
            <w:r w:rsidRPr="00B875FA">
              <w:rPr>
                <w:rFonts w:ascii="Arial" w:hAnsi="Arial" w:cs="Arial"/>
                <w:sz w:val="20"/>
                <w:szCs w:val="20"/>
                <w:lang w:eastAsia="da-DK"/>
              </w:rPr>
              <w:t>Odluka i tekst natječaja za imenovanje ravnatelja Agencije – prijedlog za usvajanje</w:t>
            </w:r>
          </w:p>
        </w:tc>
      </w:tr>
      <w:tr w:rsidR="00366200" w:rsidRPr="00A372E0" w14:paraId="4AAB3672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F2B018A" w14:textId="77777777" w:rsidR="00366200" w:rsidRPr="00A372E0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FE6F755" w14:textId="15BEA28D" w:rsidR="00366200" w:rsidRPr="00A372E0" w:rsidRDefault="00B266F7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B266F7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Odluka i tekst </w:t>
            </w:r>
            <w:r w:rsidR="00DB2186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N</w:t>
            </w:r>
            <w:r w:rsidRPr="00B266F7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atječaja za imenovanje ravnatelja Agencije su jednoglasno usvojeni uz uvjet da se dogovorene izmjene i dopune unesu u tekst.</w:t>
            </w:r>
          </w:p>
        </w:tc>
      </w:tr>
      <w:tr w:rsidR="00B875FA" w:rsidRPr="00A372E0" w14:paraId="51436D53" w14:textId="77777777" w:rsidTr="00353C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EFA96C" w14:textId="5A994529" w:rsidR="00B875FA" w:rsidRPr="00A372E0" w:rsidRDefault="00B875F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A372E0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875FA" w:rsidRPr="00A372E0" w14:paraId="172B17F2" w14:textId="77777777" w:rsidTr="00B44F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76DDE3" w14:textId="58F8E06C" w:rsidR="00B875FA" w:rsidRPr="00B875FA" w:rsidRDefault="00B875FA" w:rsidP="00B875F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B875FA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>Izvješće Agencije prema sindikalnoj podružnici Sindikata državnih i lokalnih službenika i namještenika sukladno članku 149. Zakona o radu za razdoblje 1.10.2021.-31.12.2021. – na znanje</w:t>
            </w:r>
          </w:p>
        </w:tc>
      </w:tr>
      <w:tr w:rsidR="00366200" w:rsidRPr="00A372E0" w14:paraId="1E600F84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C4FEC45" w14:textId="77777777" w:rsidR="00366200" w:rsidRPr="00A372E0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A372E0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27C93D" w14:textId="493C7D00" w:rsidR="00366200" w:rsidRPr="006566FA" w:rsidRDefault="0059367B" w:rsidP="00366200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6566FA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Članovi Upravnog vijeća primili su na znanje </w:t>
            </w:r>
            <w:r w:rsidR="006566FA" w:rsidRPr="006566FA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informacije o podnesenom izvješću Sindikatu te ostale informacije proizašle iz komunikacije sa Sindikatom.</w:t>
            </w:r>
          </w:p>
        </w:tc>
      </w:tr>
    </w:tbl>
    <w:p w14:paraId="663FF339" w14:textId="77777777" w:rsidR="00851ACB" w:rsidRPr="00A372E0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51ACB" w:rsidRPr="00A372E0" w14:paraId="506A101E" w14:textId="77777777" w:rsidTr="00093A5D">
        <w:trPr>
          <w:trHeight w:val="593"/>
        </w:trPr>
        <w:tc>
          <w:tcPr>
            <w:tcW w:w="9356" w:type="dxa"/>
          </w:tcPr>
          <w:p w14:paraId="151BB0E6" w14:textId="238DD986" w:rsidR="00025F47" w:rsidRPr="00981BA5" w:rsidRDefault="00025F47" w:rsidP="00025F4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3" w:name="_Hlk28954199"/>
            <w:r w:rsidRPr="00981BA5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44604889" w14:textId="2CB83250" w:rsidR="00A176A1" w:rsidRPr="00A372E0" w:rsidRDefault="00025F47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981BA5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359-01/6-22-1</w:t>
            </w:r>
          </w:p>
          <w:p w14:paraId="4770E0BA" w14:textId="225646A7" w:rsidR="00851ACB" w:rsidRPr="00A372E0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A372E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A372E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981BA5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8</w:t>
            </w:r>
            <w:r w:rsidR="00C5353C" w:rsidRPr="00A372E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981BA5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travnja</w:t>
            </w:r>
            <w:r w:rsidR="00BB0DB8" w:rsidRPr="00A372E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Pr="00A372E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202</w:t>
            </w:r>
            <w:r w:rsidR="00366200" w:rsidRPr="00A372E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A372E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3"/>
          </w:p>
        </w:tc>
      </w:tr>
    </w:tbl>
    <w:p w14:paraId="0FF932DB" w14:textId="77777777" w:rsidR="00851ACB" w:rsidRPr="00A372E0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A372E0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A372E0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A372E0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A372E0" w:rsidRDefault="00093A5D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2AA7DA41" w14:textId="77777777" w:rsidR="0064321D" w:rsidRPr="00A372E0" w:rsidRDefault="0064321D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64321D" w:rsidRPr="00A372E0" w:rsidSect="00E254AF">
      <w:headerReference w:type="default" r:id="rId11"/>
      <w:footerReference w:type="default" r:id="rId12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051E" w14:textId="77777777" w:rsidR="00814DAF" w:rsidRDefault="00814DAF">
      <w:r>
        <w:separator/>
      </w:r>
    </w:p>
  </w:endnote>
  <w:endnote w:type="continuationSeparator" w:id="0">
    <w:p w14:paraId="3E3C5D4E" w14:textId="77777777" w:rsidR="00814DAF" w:rsidRDefault="0081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B0B2" w14:textId="77777777" w:rsidR="00814DAF" w:rsidRDefault="00814DAF">
      <w:r>
        <w:separator/>
      </w:r>
    </w:p>
  </w:footnote>
  <w:footnote w:type="continuationSeparator" w:id="0">
    <w:p w14:paraId="693807D8" w14:textId="77777777" w:rsidR="00814DAF" w:rsidRDefault="0081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360"/>
    <w:multiLevelType w:val="hybridMultilevel"/>
    <w:tmpl w:val="EED2947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5AE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510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020D"/>
    <w:multiLevelType w:val="hybridMultilevel"/>
    <w:tmpl w:val="BD82D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00E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6CC6"/>
    <w:multiLevelType w:val="hybridMultilevel"/>
    <w:tmpl w:val="80CCA296"/>
    <w:lvl w:ilvl="0" w:tplc="1806EA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1A13"/>
    <w:multiLevelType w:val="hybridMultilevel"/>
    <w:tmpl w:val="5E80E150"/>
    <w:lvl w:ilvl="0" w:tplc="5F0820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168BD"/>
    <w:multiLevelType w:val="hybridMultilevel"/>
    <w:tmpl w:val="D102E5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C4C1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D54A8"/>
    <w:multiLevelType w:val="hybridMultilevel"/>
    <w:tmpl w:val="8914365E"/>
    <w:lvl w:ilvl="0" w:tplc="BC3CF9E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339F1"/>
    <w:multiLevelType w:val="hybridMultilevel"/>
    <w:tmpl w:val="BF583FFA"/>
    <w:lvl w:ilvl="0" w:tplc="619620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14961"/>
    <w:multiLevelType w:val="hybridMultilevel"/>
    <w:tmpl w:val="3642ECC6"/>
    <w:lvl w:ilvl="0" w:tplc="DED08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2F4"/>
    <w:multiLevelType w:val="hybridMultilevel"/>
    <w:tmpl w:val="5EE84176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B6AE3"/>
    <w:multiLevelType w:val="hybridMultilevel"/>
    <w:tmpl w:val="BBC88044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7444E"/>
    <w:multiLevelType w:val="hybridMultilevel"/>
    <w:tmpl w:val="3CA60A78"/>
    <w:lvl w:ilvl="0" w:tplc="B544A86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97224"/>
    <w:multiLevelType w:val="hybridMultilevel"/>
    <w:tmpl w:val="C07A7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EFB"/>
    <w:multiLevelType w:val="hybridMultilevel"/>
    <w:tmpl w:val="BD7A7622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C4CB7"/>
    <w:multiLevelType w:val="hybridMultilevel"/>
    <w:tmpl w:val="8664424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545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B5A4E"/>
    <w:multiLevelType w:val="hybridMultilevel"/>
    <w:tmpl w:val="65C22630"/>
    <w:lvl w:ilvl="0" w:tplc="E3DE56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B69A1"/>
    <w:multiLevelType w:val="hybridMultilevel"/>
    <w:tmpl w:val="9E046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D3266"/>
    <w:multiLevelType w:val="hybridMultilevel"/>
    <w:tmpl w:val="67CC80F6"/>
    <w:lvl w:ilvl="0" w:tplc="35A2E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6C9C"/>
    <w:multiLevelType w:val="hybridMultilevel"/>
    <w:tmpl w:val="B2C496B0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C3742"/>
    <w:multiLevelType w:val="hybridMultilevel"/>
    <w:tmpl w:val="6CBA76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60E5C"/>
    <w:multiLevelType w:val="hybridMultilevel"/>
    <w:tmpl w:val="962E0AB4"/>
    <w:lvl w:ilvl="0" w:tplc="AB3A5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02B9F"/>
    <w:multiLevelType w:val="hybridMultilevel"/>
    <w:tmpl w:val="93B4CB5A"/>
    <w:lvl w:ilvl="0" w:tplc="4EC0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56DA3"/>
    <w:multiLevelType w:val="hybridMultilevel"/>
    <w:tmpl w:val="1034FC10"/>
    <w:lvl w:ilvl="0" w:tplc="AA9CB84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A23A4"/>
    <w:multiLevelType w:val="hybridMultilevel"/>
    <w:tmpl w:val="6CBA767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9135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C367F"/>
    <w:multiLevelType w:val="hybridMultilevel"/>
    <w:tmpl w:val="90B050DC"/>
    <w:lvl w:ilvl="0" w:tplc="5F0820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6E9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416F0"/>
    <w:multiLevelType w:val="hybridMultilevel"/>
    <w:tmpl w:val="5D54C82E"/>
    <w:lvl w:ilvl="0" w:tplc="F9AAA892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B57C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174FC"/>
    <w:multiLevelType w:val="hybridMultilevel"/>
    <w:tmpl w:val="4FF4A84E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236B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318668">
    <w:abstractNumId w:val="28"/>
  </w:num>
  <w:num w:numId="2" w16cid:durableId="153305377">
    <w:abstractNumId w:val="42"/>
  </w:num>
  <w:num w:numId="3" w16cid:durableId="661546121">
    <w:abstractNumId w:val="1"/>
  </w:num>
  <w:num w:numId="4" w16cid:durableId="1209609480">
    <w:abstractNumId w:val="37"/>
  </w:num>
  <w:num w:numId="5" w16cid:durableId="693191174">
    <w:abstractNumId w:val="34"/>
  </w:num>
  <w:num w:numId="6" w16cid:durableId="482696633">
    <w:abstractNumId w:val="10"/>
  </w:num>
  <w:num w:numId="7" w16cid:durableId="1186406055">
    <w:abstractNumId w:val="22"/>
  </w:num>
  <w:num w:numId="8" w16cid:durableId="1637105724">
    <w:abstractNumId w:val="39"/>
  </w:num>
  <w:num w:numId="9" w16cid:durableId="1108739633">
    <w:abstractNumId w:val="35"/>
  </w:num>
  <w:num w:numId="10" w16cid:durableId="639649759">
    <w:abstractNumId w:val="20"/>
  </w:num>
  <w:num w:numId="11" w16cid:durableId="10574982">
    <w:abstractNumId w:val="30"/>
  </w:num>
  <w:num w:numId="12" w16cid:durableId="412825347">
    <w:abstractNumId w:val="2"/>
  </w:num>
  <w:num w:numId="13" w16cid:durableId="1156343287">
    <w:abstractNumId w:val="31"/>
  </w:num>
  <w:num w:numId="14" w16cid:durableId="2049715138">
    <w:abstractNumId w:val="6"/>
  </w:num>
  <w:num w:numId="15" w16cid:durableId="1802458529">
    <w:abstractNumId w:val="38"/>
  </w:num>
  <w:num w:numId="16" w16cid:durableId="162939229">
    <w:abstractNumId w:val="9"/>
  </w:num>
  <w:num w:numId="17" w16cid:durableId="413942377">
    <w:abstractNumId w:val="21"/>
  </w:num>
  <w:num w:numId="18" w16cid:durableId="1820996992">
    <w:abstractNumId w:val="17"/>
  </w:num>
  <w:num w:numId="19" w16cid:durableId="993341467">
    <w:abstractNumId w:val="16"/>
  </w:num>
  <w:num w:numId="20" w16cid:durableId="1513493071">
    <w:abstractNumId w:val="26"/>
  </w:num>
  <w:num w:numId="21" w16cid:durableId="662395183">
    <w:abstractNumId w:val="8"/>
  </w:num>
  <w:num w:numId="22" w16cid:durableId="1117606630">
    <w:abstractNumId w:val="0"/>
  </w:num>
  <w:num w:numId="23" w16cid:durableId="516893417">
    <w:abstractNumId w:val="19"/>
  </w:num>
  <w:num w:numId="24" w16cid:durableId="1608461177">
    <w:abstractNumId w:val="41"/>
  </w:num>
  <w:num w:numId="25" w16cid:durableId="2091845904">
    <w:abstractNumId w:val="32"/>
  </w:num>
  <w:num w:numId="26" w16cid:durableId="1500922884">
    <w:abstractNumId w:val="5"/>
  </w:num>
  <w:num w:numId="27" w16cid:durableId="558129734">
    <w:abstractNumId w:val="3"/>
  </w:num>
  <w:num w:numId="28" w16cid:durableId="1176841779">
    <w:abstractNumId w:val="23"/>
  </w:num>
  <w:num w:numId="29" w16cid:durableId="218397200">
    <w:abstractNumId w:val="4"/>
  </w:num>
  <w:num w:numId="30" w16cid:durableId="68113966">
    <w:abstractNumId w:val="7"/>
  </w:num>
  <w:num w:numId="31" w16cid:durableId="1082601116">
    <w:abstractNumId w:val="33"/>
  </w:num>
  <w:num w:numId="32" w16cid:durableId="824472223">
    <w:abstractNumId w:val="15"/>
  </w:num>
  <w:num w:numId="33" w16cid:durableId="170798917">
    <w:abstractNumId w:val="40"/>
  </w:num>
  <w:num w:numId="34" w16cid:durableId="705451383">
    <w:abstractNumId w:val="14"/>
  </w:num>
  <w:num w:numId="35" w16cid:durableId="1622760787">
    <w:abstractNumId w:val="25"/>
  </w:num>
  <w:num w:numId="36" w16cid:durableId="1644575574">
    <w:abstractNumId w:val="18"/>
  </w:num>
  <w:num w:numId="37" w16cid:durableId="1651130179">
    <w:abstractNumId w:val="29"/>
  </w:num>
  <w:num w:numId="38" w16cid:durableId="907500582">
    <w:abstractNumId w:val="13"/>
  </w:num>
  <w:num w:numId="39" w16cid:durableId="1668821737">
    <w:abstractNumId w:val="27"/>
  </w:num>
  <w:num w:numId="40" w16cid:durableId="1937589626">
    <w:abstractNumId w:val="12"/>
  </w:num>
  <w:num w:numId="41" w16cid:durableId="1116292797">
    <w:abstractNumId w:val="36"/>
  </w:num>
  <w:num w:numId="42" w16cid:durableId="1651514585">
    <w:abstractNumId w:val="11"/>
  </w:num>
  <w:num w:numId="43" w16cid:durableId="1099331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BCB"/>
    <w:rsid w:val="00000F7F"/>
    <w:rsid w:val="00002C1C"/>
    <w:rsid w:val="00006A6B"/>
    <w:rsid w:val="0001542A"/>
    <w:rsid w:val="00015610"/>
    <w:rsid w:val="00016171"/>
    <w:rsid w:val="0001633B"/>
    <w:rsid w:val="000225E4"/>
    <w:rsid w:val="00022701"/>
    <w:rsid w:val="00025166"/>
    <w:rsid w:val="00025F47"/>
    <w:rsid w:val="000441AB"/>
    <w:rsid w:val="0004651D"/>
    <w:rsid w:val="00054BE3"/>
    <w:rsid w:val="000554FB"/>
    <w:rsid w:val="00062609"/>
    <w:rsid w:val="0006331E"/>
    <w:rsid w:val="0006547E"/>
    <w:rsid w:val="00065D20"/>
    <w:rsid w:val="000673DA"/>
    <w:rsid w:val="000808A6"/>
    <w:rsid w:val="000867EC"/>
    <w:rsid w:val="00093A5D"/>
    <w:rsid w:val="0009624E"/>
    <w:rsid w:val="0009718D"/>
    <w:rsid w:val="000A1EBB"/>
    <w:rsid w:val="000A6BE3"/>
    <w:rsid w:val="000A7DE4"/>
    <w:rsid w:val="000B44F0"/>
    <w:rsid w:val="000B59F2"/>
    <w:rsid w:val="000B5B16"/>
    <w:rsid w:val="000C224E"/>
    <w:rsid w:val="000D4A06"/>
    <w:rsid w:val="000D4F23"/>
    <w:rsid w:val="000D7E53"/>
    <w:rsid w:val="000E7A73"/>
    <w:rsid w:val="000F68E2"/>
    <w:rsid w:val="0010686F"/>
    <w:rsid w:val="001151A9"/>
    <w:rsid w:val="00123015"/>
    <w:rsid w:val="0012370A"/>
    <w:rsid w:val="001252E9"/>
    <w:rsid w:val="00126671"/>
    <w:rsid w:val="00137B11"/>
    <w:rsid w:val="00146D4B"/>
    <w:rsid w:val="00152003"/>
    <w:rsid w:val="00153FEC"/>
    <w:rsid w:val="0015507C"/>
    <w:rsid w:val="00171C87"/>
    <w:rsid w:val="00180D76"/>
    <w:rsid w:val="0018406C"/>
    <w:rsid w:val="00196C48"/>
    <w:rsid w:val="00197CB6"/>
    <w:rsid w:val="001A14D5"/>
    <w:rsid w:val="001A1876"/>
    <w:rsid w:val="001B6175"/>
    <w:rsid w:val="001C08FC"/>
    <w:rsid w:val="001C5370"/>
    <w:rsid w:val="001D1749"/>
    <w:rsid w:val="001D7B56"/>
    <w:rsid w:val="001E5405"/>
    <w:rsid w:val="001E74A1"/>
    <w:rsid w:val="001F0BB7"/>
    <w:rsid w:val="00203513"/>
    <w:rsid w:val="00203FE2"/>
    <w:rsid w:val="002153DC"/>
    <w:rsid w:val="00216D6F"/>
    <w:rsid w:val="00225D5C"/>
    <w:rsid w:val="002323E8"/>
    <w:rsid w:val="002367FD"/>
    <w:rsid w:val="00243B2E"/>
    <w:rsid w:val="00244CA9"/>
    <w:rsid w:val="00246835"/>
    <w:rsid w:val="00264BCD"/>
    <w:rsid w:val="00267792"/>
    <w:rsid w:val="00272396"/>
    <w:rsid w:val="002778E9"/>
    <w:rsid w:val="002807BD"/>
    <w:rsid w:val="00280F85"/>
    <w:rsid w:val="0029010C"/>
    <w:rsid w:val="002A0980"/>
    <w:rsid w:val="002A3DC6"/>
    <w:rsid w:val="002A42B1"/>
    <w:rsid w:val="002B4F14"/>
    <w:rsid w:val="002B5DD4"/>
    <w:rsid w:val="002C0C0B"/>
    <w:rsid w:val="002C5D0D"/>
    <w:rsid w:val="002E0DF8"/>
    <w:rsid w:val="002E6F53"/>
    <w:rsid w:val="002F50E8"/>
    <w:rsid w:val="00301C7E"/>
    <w:rsid w:val="00306D92"/>
    <w:rsid w:val="00312C3B"/>
    <w:rsid w:val="00312D75"/>
    <w:rsid w:val="00320F29"/>
    <w:rsid w:val="00323C93"/>
    <w:rsid w:val="00323FF7"/>
    <w:rsid w:val="00331365"/>
    <w:rsid w:val="00332AA6"/>
    <w:rsid w:val="00341D5A"/>
    <w:rsid w:val="00346C79"/>
    <w:rsid w:val="003529C6"/>
    <w:rsid w:val="00361DAF"/>
    <w:rsid w:val="00366200"/>
    <w:rsid w:val="00366BE1"/>
    <w:rsid w:val="0037240D"/>
    <w:rsid w:val="00375E01"/>
    <w:rsid w:val="003920F5"/>
    <w:rsid w:val="003947F1"/>
    <w:rsid w:val="00396286"/>
    <w:rsid w:val="003974FD"/>
    <w:rsid w:val="003A7CF1"/>
    <w:rsid w:val="003B2A61"/>
    <w:rsid w:val="003B4CFC"/>
    <w:rsid w:val="003B574C"/>
    <w:rsid w:val="003C093C"/>
    <w:rsid w:val="003C584D"/>
    <w:rsid w:val="003D07E6"/>
    <w:rsid w:val="003D2064"/>
    <w:rsid w:val="003D20CF"/>
    <w:rsid w:val="003E02B4"/>
    <w:rsid w:val="003E3336"/>
    <w:rsid w:val="003E5577"/>
    <w:rsid w:val="003E638C"/>
    <w:rsid w:val="004015FA"/>
    <w:rsid w:val="00410502"/>
    <w:rsid w:val="0041203E"/>
    <w:rsid w:val="00413122"/>
    <w:rsid w:val="00435692"/>
    <w:rsid w:val="00442292"/>
    <w:rsid w:val="00445245"/>
    <w:rsid w:val="0047448C"/>
    <w:rsid w:val="00475DF3"/>
    <w:rsid w:val="00476E3D"/>
    <w:rsid w:val="004803C1"/>
    <w:rsid w:val="00480782"/>
    <w:rsid w:val="0048092E"/>
    <w:rsid w:val="0048259A"/>
    <w:rsid w:val="00482903"/>
    <w:rsid w:val="004830C6"/>
    <w:rsid w:val="00485FBB"/>
    <w:rsid w:val="00486352"/>
    <w:rsid w:val="00487A7C"/>
    <w:rsid w:val="004920B1"/>
    <w:rsid w:val="00493685"/>
    <w:rsid w:val="0049742A"/>
    <w:rsid w:val="004A2160"/>
    <w:rsid w:val="004B16D3"/>
    <w:rsid w:val="004B3136"/>
    <w:rsid w:val="004B6844"/>
    <w:rsid w:val="004C709A"/>
    <w:rsid w:val="004D401E"/>
    <w:rsid w:val="004D6C47"/>
    <w:rsid w:val="004D7B5D"/>
    <w:rsid w:val="004E1E08"/>
    <w:rsid w:val="004E4B61"/>
    <w:rsid w:val="004F7034"/>
    <w:rsid w:val="0050319C"/>
    <w:rsid w:val="00514784"/>
    <w:rsid w:val="00514B95"/>
    <w:rsid w:val="005206BD"/>
    <w:rsid w:val="00522AC4"/>
    <w:rsid w:val="0052474B"/>
    <w:rsid w:val="00553252"/>
    <w:rsid w:val="005577CA"/>
    <w:rsid w:val="00562D71"/>
    <w:rsid w:val="00564FA1"/>
    <w:rsid w:val="00566080"/>
    <w:rsid w:val="00570E79"/>
    <w:rsid w:val="005807B7"/>
    <w:rsid w:val="00581F40"/>
    <w:rsid w:val="0059367B"/>
    <w:rsid w:val="00593F88"/>
    <w:rsid w:val="005A0630"/>
    <w:rsid w:val="005A2D76"/>
    <w:rsid w:val="005A5FA2"/>
    <w:rsid w:val="005B0299"/>
    <w:rsid w:val="005B167D"/>
    <w:rsid w:val="005B4FA0"/>
    <w:rsid w:val="005C592C"/>
    <w:rsid w:val="005C59E3"/>
    <w:rsid w:val="005D4C7B"/>
    <w:rsid w:val="005E36EB"/>
    <w:rsid w:val="005E3EA1"/>
    <w:rsid w:val="005E43FD"/>
    <w:rsid w:val="005E5116"/>
    <w:rsid w:val="005E6E02"/>
    <w:rsid w:val="005E7F72"/>
    <w:rsid w:val="006000EF"/>
    <w:rsid w:val="006001FF"/>
    <w:rsid w:val="0061643E"/>
    <w:rsid w:val="006204FC"/>
    <w:rsid w:val="006227E4"/>
    <w:rsid w:val="00622F06"/>
    <w:rsid w:val="00632457"/>
    <w:rsid w:val="00632C07"/>
    <w:rsid w:val="006429B3"/>
    <w:rsid w:val="0064321D"/>
    <w:rsid w:val="00643D3B"/>
    <w:rsid w:val="006566FA"/>
    <w:rsid w:val="0065777F"/>
    <w:rsid w:val="00664736"/>
    <w:rsid w:val="006714D4"/>
    <w:rsid w:val="0067191A"/>
    <w:rsid w:val="006762D1"/>
    <w:rsid w:val="0067717E"/>
    <w:rsid w:val="00677935"/>
    <w:rsid w:val="00677C02"/>
    <w:rsid w:val="0068234D"/>
    <w:rsid w:val="00685FEA"/>
    <w:rsid w:val="006A030F"/>
    <w:rsid w:val="006C3C6D"/>
    <w:rsid w:val="006C6F6B"/>
    <w:rsid w:val="006D2315"/>
    <w:rsid w:val="006D535E"/>
    <w:rsid w:val="006E51E4"/>
    <w:rsid w:val="006E61A8"/>
    <w:rsid w:val="006F130C"/>
    <w:rsid w:val="0070209E"/>
    <w:rsid w:val="00710AAD"/>
    <w:rsid w:val="00716EAA"/>
    <w:rsid w:val="0072440A"/>
    <w:rsid w:val="00736A48"/>
    <w:rsid w:val="00740E3F"/>
    <w:rsid w:val="0075121B"/>
    <w:rsid w:val="00751BD8"/>
    <w:rsid w:val="007520F1"/>
    <w:rsid w:val="00754997"/>
    <w:rsid w:val="007579BF"/>
    <w:rsid w:val="00761074"/>
    <w:rsid w:val="007678F3"/>
    <w:rsid w:val="00771484"/>
    <w:rsid w:val="00773860"/>
    <w:rsid w:val="00777F33"/>
    <w:rsid w:val="00780A01"/>
    <w:rsid w:val="007831A3"/>
    <w:rsid w:val="0078428C"/>
    <w:rsid w:val="007930D1"/>
    <w:rsid w:val="00794BBA"/>
    <w:rsid w:val="007951E3"/>
    <w:rsid w:val="00796E27"/>
    <w:rsid w:val="007A5A81"/>
    <w:rsid w:val="007B0BD1"/>
    <w:rsid w:val="007B3AEC"/>
    <w:rsid w:val="007C37A1"/>
    <w:rsid w:val="007C460D"/>
    <w:rsid w:val="007D2B6D"/>
    <w:rsid w:val="007E1327"/>
    <w:rsid w:val="007F09D7"/>
    <w:rsid w:val="007F1084"/>
    <w:rsid w:val="007F3525"/>
    <w:rsid w:val="007F47AF"/>
    <w:rsid w:val="007F7A2E"/>
    <w:rsid w:val="008034F6"/>
    <w:rsid w:val="0080449F"/>
    <w:rsid w:val="0080761D"/>
    <w:rsid w:val="00812508"/>
    <w:rsid w:val="0081396E"/>
    <w:rsid w:val="00814DAF"/>
    <w:rsid w:val="0082326B"/>
    <w:rsid w:val="008309D7"/>
    <w:rsid w:val="00833F8B"/>
    <w:rsid w:val="00834EB9"/>
    <w:rsid w:val="00835FCA"/>
    <w:rsid w:val="008411E9"/>
    <w:rsid w:val="00841281"/>
    <w:rsid w:val="00841CBB"/>
    <w:rsid w:val="0084296D"/>
    <w:rsid w:val="00843B5B"/>
    <w:rsid w:val="00846E8E"/>
    <w:rsid w:val="0085113F"/>
    <w:rsid w:val="00851ACB"/>
    <w:rsid w:val="008575F5"/>
    <w:rsid w:val="00860499"/>
    <w:rsid w:val="008673A4"/>
    <w:rsid w:val="008673B6"/>
    <w:rsid w:val="0087037E"/>
    <w:rsid w:val="00870A6A"/>
    <w:rsid w:val="00870FAE"/>
    <w:rsid w:val="008730EC"/>
    <w:rsid w:val="008A17D8"/>
    <w:rsid w:val="008A2D1C"/>
    <w:rsid w:val="008A34AB"/>
    <w:rsid w:val="008A3928"/>
    <w:rsid w:val="008A73BB"/>
    <w:rsid w:val="008B060C"/>
    <w:rsid w:val="008B354E"/>
    <w:rsid w:val="008C090C"/>
    <w:rsid w:val="008C1E4F"/>
    <w:rsid w:val="008C2F47"/>
    <w:rsid w:val="008D09A6"/>
    <w:rsid w:val="008D2A2F"/>
    <w:rsid w:val="008D2B09"/>
    <w:rsid w:val="008D71A8"/>
    <w:rsid w:val="008E1C82"/>
    <w:rsid w:val="008E524E"/>
    <w:rsid w:val="008E5BA3"/>
    <w:rsid w:val="008F112C"/>
    <w:rsid w:val="008F1423"/>
    <w:rsid w:val="008F6E27"/>
    <w:rsid w:val="008F7F75"/>
    <w:rsid w:val="00903BBB"/>
    <w:rsid w:val="0090511B"/>
    <w:rsid w:val="0091383E"/>
    <w:rsid w:val="00922776"/>
    <w:rsid w:val="0092378D"/>
    <w:rsid w:val="009300F2"/>
    <w:rsid w:val="00932C98"/>
    <w:rsid w:val="00933C45"/>
    <w:rsid w:val="009357C1"/>
    <w:rsid w:val="00941B67"/>
    <w:rsid w:val="0095065F"/>
    <w:rsid w:val="00951181"/>
    <w:rsid w:val="009560AB"/>
    <w:rsid w:val="00956D9F"/>
    <w:rsid w:val="00961ED6"/>
    <w:rsid w:val="009709BE"/>
    <w:rsid w:val="0097327A"/>
    <w:rsid w:val="009737CB"/>
    <w:rsid w:val="0097674B"/>
    <w:rsid w:val="00980E7E"/>
    <w:rsid w:val="00981BA5"/>
    <w:rsid w:val="009837DA"/>
    <w:rsid w:val="00987AA9"/>
    <w:rsid w:val="009932F2"/>
    <w:rsid w:val="00995093"/>
    <w:rsid w:val="009971CE"/>
    <w:rsid w:val="009979E3"/>
    <w:rsid w:val="009A1EF5"/>
    <w:rsid w:val="009A3AF0"/>
    <w:rsid w:val="009A4E10"/>
    <w:rsid w:val="009A5EC7"/>
    <w:rsid w:val="009B46C1"/>
    <w:rsid w:val="009B7499"/>
    <w:rsid w:val="009C237D"/>
    <w:rsid w:val="009D029C"/>
    <w:rsid w:val="009D1B85"/>
    <w:rsid w:val="009D797C"/>
    <w:rsid w:val="009E3B43"/>
    <w:rsid w:val="009E5ED8"/>
    <w:rsid w:val="009F61FA"/>
    <w:rsid w:val="009F71AC"/>
    <w:rsid w:val="00A00C64"/>
    <w:rsid w:val="00A11B02"/>
    <w:rsid w:val="00A176A1"/>
    <w:rsid w:val="00A21B34"/>
    <w:rsid w:val="00A323F6"/>
    <w:rsid w:val="00A35589"/>
    <w:rsid w:val="00A372E0"/>
    <w:rsid w:val="00A405DD"/>
    <w:rsid w:val="00A42C94"/>
    <w:rsid w:val="00A446CB"/>
    <w:rsid w:val="00A54DC1"/>
    <w:rsid w:val="00A57CCD"/>
    <w:rsid w:val="00A65F46"/>
    <w:rsid w:val="00A66D5A"/>
    <w:rsid w:val="00A80BFA"/>
    <w:rsid w:val="00A80F81"/>
    <w:rsid w:val="00A8216E"/>
    <w:rsid w:val="00A83A35"/>
    <w:rsid w:val="00A849E6"/>
    <w:rsid w:val="00A855EE"/>
    <w:rsid w:val="00A863A0"/>
    <w:rsid w:val="00A91954"/>
    <w:rsid w:val="00AB00C3"/>
    <w:rsid w:val="00AB73BC"/>
    <w:rsid w:val="00AB772E"/>
    <w:rsid w:val="00AB7858"/>
    <w:rsid w:val="00AC323D"/>
    <w:rsid w:val="00AC368E"/>
    <w:rsid w:val="00AC55A0"/>
    <w:rsid w:val="00AC5D2E"/>
    <w:rsid w:val="00AD67D4"/>
    <w:rsid w:val="00AD78B3"/>
    <w:rsid w:val="00AE0521"/>
    <w:rsid w:val="00AE2ED2"/>
    <w:rsid w:val="00AE7548"/>
    <w:rsid w:val="00B03F3B"/>
    <w:rsid w:val="00B06C3F"/>
    <w:rsid w:val="00B13C80"/>
    <w:rsid w:val="00B176C9"/>
    <w:rsid w:val="00B266F7"/>
    <w:rsid w:val="00B27412"/>
    <w:rsid w:val="00B304A8"/>
    <w:rsid w:val="00B30F57"/>
    <w:rsid w:val="00B329D1"/>
    <w:rsid w:val="00B3352F"/>
    <w:rsid w:val="00B44281"/>
    <w:rsid w:val="00B55009"/>
    <w:rsid w:val="00B64E36"/>
    <w:rsid w:val="00B66EF9"/>
    <w:rsid w:val="00B80D1B"/>
    <w:rsid w:val="00B816FE"/>
    <w:rsid w:val="00B82DC1"/>
    <w:rsid w:val="00B839DB"/>
    <w:rsid w:val="00B8710B"/>
    <w:rsid w:val="00B875FA"/>
    <w:rsid w:val="00B91498"/>
    <w:rsid w:val="00B923DC"/>
    <w:rsid w:val="00B936FE"/>
    <w:rsid w:val="00B95CF6"/>
    <w:rsid w:val="00B9650D"/>
    <w:rsid w:val="00BA12EB"/>
    <w:rsid w:val="00BA4553"/>
    <w:rsid w:val="00BB08C6"/>
    <w:rsid w:val="00BB0DB8"/>
    <w:rsid w:val="00BB7D71"/>
    <w:rsid w:val="00BC280A"/>
    <w:rsid w:val="00BC41C0"/>
    <w:rsid w:val="00BD25D3"/>
    <w:rsid w:val="00BD545B"/>
    <w:rsid w:val="00BD68AF"/>
    <w:rsid w:val="00BE043C"/>
    <w:rsid w:val="00BE175A"/>
    <w:rsid w:val="00BF096C"/>
    <w:rsid w:val="00BF0E1F"/>
    <w:rsid w:val="00BF5532"/>
    <w:rsid w:val="00C2224A"/>
    <w:rsid w:val="00C34616"/>
    <w:rsid w:val="00C3661C"/>
    <w:rsid w:val="00C37384"/>
    <w:rsid w:val="00C40C5D"/>
    <w:rsid w:val="00C45850"/>
    <w:rsid w:val="00C5353C"/>
    <w:rsid w:val="00C55979"/>
    <w:rsid w:val="00C55BDC"/>
    <w:rsid w:val="00C60836"/>
    <w:rsid w:val="00C60AEC"/>
    <w:rsid w:val="00C61F96"/>
    <w:rsid w:val="00C64D1E"/>
    <w:rsid w:val="00C65C8C"/>
    <w:rsid w:val="00C67EED"/>
    <w:rsid w:val="00C71968"/>
    <w:rsid w:val="00C73960"/>
    <w:rsid w:val="00C74090"/>
    <w:rsid w:val="00C7513F"/>
    <w:rsid w:val="00C85C5D"/>
    <w:rsid w:val="00C86220"/>
    <w:rsid w:val="00C901AA"/>
    <w:rsid w:val="00C91545"/>
    <w:rsid w:val="00C91A08"/>
    <w:rsid w:val="00C95511"/>
    <w:rsid w:val="00CA597B"/>
    <w:rsid w:val="00CB029D"/>
    <w:rsid w:val="00CC1F8C"/>
    <w:rsid w:val="00CC2223"/>
    <w:rsid w:val="00CC5C83"/>
    <w:rsid w:val="00CC72D4"/>
    <w:rsid w:val="00CD1D10"/>
    <w:rsid w:val="00CD3364"/>
    <w:rsid w:val="00CD53DC"/>
    <w:rsid w:val="00CD79F2"/>
    <w:rsid w:val="00CE1FBD"/>
    <w:rsid w:val="00CE200A"/>
    <w:rsid w:val="00CE62A4"/>
    <w:rsid w:val="00CF063B"/>
    <w:rsid w:val="00CF5432"/>
    <w:rsid w:val="00CF77F0"/>
    <w:rsid w:val="00D01AEF"/>
    <w:rsid w:val="00D07705"/>
    <w:rsid w:val="00D109BD"/>
    <w:rsid w:val="00D14F32"/>
    <w:rsid w:val="00D15E00"/>
    <w:rsid w:val="00D1660D"/>
    <w:rsid w:val="00D17C15"/>
    <w:rsid w:val="00D21B47"/>
    <w:rsid w:val="00D3731D"/>
    <w:rsid w:val="00D432AA"/>
    <w:rsid w:val="00D45596"/>
    <w:rsid w:val="00D56BB4"/>
    <w:rsid w:val="00D57E10"/>
    <w:rsid w:val="00D66D3B"/>
    <w:rsid w:val="00D74743"/>
    <w:rsid w:val="00D80F3E"/>
    <w:rsid w:val="00D80F6A"/>
    <w:rsid w:val="00D92D11"/>
    <w:rsid w:val="00D93F20"/>
    <w:rsid w:val="00DB2186"/>
    <w:rsid w:val="00DB5893"/>
    <w:rsid w:val="00DC172B"/>
    <w:rsid w:val="00DD1735"/>
    <w:rsid w:val="00DD33ED"/>
    <w:rsid w:val="00DE0E90"/>
    <w:rsid w:val="00DE31DE"/>
    <w:rsid w:val="00DE506A"/>
    <w:rsid w:val="00DF1FBF"/>
    <w:rsid w:val="00DF6017"/>
    <w:rsid w:val="00E04E01"/>
    <w:rsid w:val="00E05A1F"/>
    <w:rsid w:val="00E07F82"/>
    <w:rsid w:val="00E10286"/>
    <w:rsid w:val="00E10628"/>
    <w:rsid w:val="00E111E9"/>
    <w:rsid w:val="00E254AF"/>
    <w:rsid w:val="00E31600"/>
    <w:rsid w:val="00E336E0"/>
    <w:rsid w:val="00E339CE"/>
    <w:rsid w:val="00E33BA6"/>
    <w:rsid w:val="00E344ED"/>
    <w:rsid w:val="00E4008B"/>
    <w:rsid w:val="00E4442E"/>
    <w:rsid w:val="00E51FF0"/>
    <w:rsid w:val="00E63F5E"/>
    <w:rsid w:val="00E73A64"/>
    <w:rsid w:val="00E74FB5"/>
    <w:rsid w:val="00E85DDC"/>
    <w:rsid w:val="00E871F4"/>
    <w:rsid w:val="00E87715"/>
    <w:rsid w:val="00E87993"/>
    <w:rsid w:val="00E9229B"/>
    <w:rsid w:val="00E971A6"/>
    <w:rsid w:val="00E97F93"/>
    <w:rsid w:val="00EA31CB"/>
    <w:rsid w:val="00EA64D5"/>
    <w:rsid w:val="00EA761B"/>
    <w:rsid w:val="00EB4277"/>
    <w:rsid w:val="00EB4502"/>
    <w:rsid w:val="00EC22F4"/>
    <w:rsid w:val="00EC390F"/>
    <w:rsid w:val="00EC78DC"/>
    <w:rsid w:val="00EC7FD8"/>
    <w:rsid w:val="00ED1DD9"/>
    <w:rsid w:val="00ED2B57"/>
    <w:rsid w:val="00ED7291"/>
    <w:rsid w:val="00EE3E22"/>
    <w:rsid w:val="00EF2603"/>
    <w:rsid w:val="00EF28B5"/>
    <w:rsid w:val="00EF5093"/>
    <w:rsid w:val="00EF7140"/>
    <w:rsid w:val="00F027FE"/>
    <w:rsid w:val="00F04856"/>
    <w:rsid w:val="00F05B0F"/>
    <w:rsid w:val="00F173DF"/>
    <w:rsid w:val="00F203B1"/>
    <w:rsid w:val="00F278C4"/>
    <w:rsid w:val="00F327C3"/>
    <w:rsid w:val="00F4091E"/>
    <w:rsid w:val="00F40928"/>
    <w:rsid w:val="00F41866"/>
    <w:rsid w:val="00F51687"/>
    <w:rsid w:val="00F53D14"/>
    <w:rsid w:val="00F54BBC"/>
    <w:rsid w:val="00F60D79"/>
    <w:rsid w:val="00F62A31"/>
    <w:rsid w:val="00F674F8"/>
    <w:rsid w:val="00F70B92"/>
    <w:rsid w:val="00F71BDE"/>
    <w:rsid w:val="00F7615A"/>
    <w:rsid w:val="00F8598B"/>
    <w:rsid w:val="00F9197F"/>
    <w:rsid w:val="00F94883"/>
    <w:rsid w:val="00F972A6"/>
    <w:rsid w:val="00F97A59"/>
    <w:rsid w:val="00FB42B0"/>
    <w:rsid w:val="00FB5916"/>
    <w:rsid w:val="00FC6D7E"/>
    <w:rsid w:val="00FD2A8A"/>
    <w:rsid w:val="00FD2DA9"/>
    <w:rsid w:val="00FD4051"/>
    <w:rsid w:val="00FE4634"/>
    <w:rsid w:val="00FE48EC"/>
    <w:rsid w:val="00FF1E91"/>
    <w:rsid w:val="00FF26F6"/>
    <w:rsid w:val="00FF3E6C"/>
    <w:rsid w:val="00FF4CCB"/>
    <w:rsid w:val="00FF6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29010C"/>
  </w:style>
  <w:style w:type="character" w:styleId="Hyperlink">
    <w:name w:val="Hyperlink"/>
    <w:basedOn w:val="DefaultParagraphFont"/>
    <w:uiPriority w:val="99"/>
    <w:unhideWhenUsed/>
    <w:rsid w:val="00933C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C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7C62A-0CBC-4189-8F6B-308A1D8870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40172d5c-3ae9-40ce-b38c-b7009369481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575768-A92D-4D7F-B75A-FF614B2F9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4</cp:revision>
  <cp:lastPrinted>2021-12-24T14:03:00Z</cp:lastPrinted>
  <dcterms:created xsi:type="dcterms:W3CDTF">2022-05-16T08:37:00Z</dcterms:created>
  <dcterms:modified xsi:type="dcterms:W3CDTF">2022-05-17T13:20:00Z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